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459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419DD" w:rsidRPr="00D454DE" w14:paraId="20829A8D" w14:textId="77777777" w:rsidTr="00EA2D79">
        <w:tc>
          <w:tcPr>
            <w:tcW w:w="9640" w:type="dxa"/>
            <w:shd w:val="clear" w:color="auto" w:fill="auto"/>
          </w:tcPr>
          <w:p w14:paraId="2B100452" w14:textId="4384D013" w:rsidR="00B419DD" w:rsidRPr="00D454DE" w:rsidRDefault="009C1258" w:rsidP="00654EE4">
            <w:pPr>
              <w:jc w:val="both"/>
            </w:pPr>
            <w:r w:rsidRPr="00D454DE">
              <w:rPr>
                <w:noProof/>
              </w:rPr>
              <w:drawing>
                <wp:inline distT="0" distB="0" distL="0" distR="0" wp14:anchorId="02484EA7" wp14:editId="2AFE15FD">
                  <wp:extent cx="6172200" cy="850900"/>
                  <wp:effectExtent l="0" t="0" r="0" b="1270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9DD" w:rsidRPr="00D454DE" w14:paraId="26928892" w14:textId="77777777" w:rsidTr="00EA2D79">
        <w:tc>
          <w:tcPr>
            <w:tcW w:w="9640" w:type="dxa"/>
            <w:shd w:val="clear" w:color="auto" w:fill="auto"/>
          </w:tcPr>
          <w:p w14:paraId="4D6FE81E" w14:textId="77777777" w:rsidR="00B419DD" w:rsidRPr="00D454DE" w:rsidRDefault="00422534" w:rsidP="00654EE4">
            <w:pPr>
              <w:jc w:val="both"/>
            </w:pPr>
            <w:r w:rsidRPr="00D454DE">
              <w:t>新聞稿</w:t>
            </w:r>
          </w:p>
          <w:p w14:paraId="59289905" w14:textId="401A9131" w:rsidR="00426567" w:rsidRPr="00D454DE" w:rsidRDefault="00426567" w:rsidP="00654EE4">
            <w:pPr>
              <w:jc w:val="both"/>
            </w:pPr>
          </w:p>
          <w:p w14:paraId="058331A8" w14:textId="0E669105" w:rsidR="00422534" w:rsidRPr="00820F0B" w:rsidRDefault="004E5EF9" w:rsidP="00654EE4">
            <w:pPr>
              <w:jc w:val="both"/>
              <w:rPr>
                <w:sz w:val="44"/>
                <w:szCs w:val="44"/>
              </w:rPr>
            </w:pPr>
            <w:r w:rsidRPr="004E5EF9">
              <w:rPr>
                <w:rFonts w:hint="eastAsia"/>
                <w:sz w:val="44"/>
                <w:szCs w:val="44"/>
              </w:rPr>
              <w:t>華芸科技獨家推出</w:t>
            </w:r>
            <w:r w:rsidR="00C067C1">
              <w:rPr>
                <w:rFonts w:hint="eastAsia"/>
                <w:sz w:val="44"/>
                <w:szCs w:val="44"/>
              </w:rPr>
              <w:t>全功能</w:t>
            </w:r>
            <w:r w:rsidRPr="004E5EF9">
              <w:rPr>
                <w:rFonts w:hint="eastAsia"/>
                <w:sz w:val="44"/>
                <w:szCs w:val="44"/>
              </w:rPr>
              <w:t xml:space="preserve"> NAS</w:t>
            </w:r>
            <w:r w:rsidR="00C067C1">
              <w:rPr>
                <w:sz w:val="44"/>
                <w:szCs w:val="44"/>
              </w:rPr>
              <w:t xml:space="preserve"> </w:t>
            </w:r>
            <w:r w:rsidR="00C067C1">
              <w:rPr>
                <w:rFonts w:hint="eastAsia"/>
                <w:sz w:val="44"/>
                <w:szCs w:val="44"/>
              </w:rPr>
              <w:t>行動版管理</w:t>
            </w:r>
            <w:r w:rsidR="00C067C1">
              <w:rPr>
                <w:rFonts w:hint="eastAsia"/>
                <w:sz w:val="44"/>
                <w:szCs w:val="44"/>
              </w:rPr>
              <w:t xml:space="preserve"> </w:t>
            </w:r>
            <w:r w:rsidR="00C067C1">
              <w:rPr>
                <w:sz w:val="44"/>
                <w:szCs w:val="44"/>
              </w:rPr>
              <w:t>App</w:t>
            </w:r>
            <w:r w:rsidRPr="004E5EF9">
              <w:rPr>
                <w:rFonts w:hint="eastAsia"/>
                <w:sz w:val="44"/>
                <w:szCs w:val="44"/>
              </w:rPr>
              <w:t xml:space="preserve"> AiMaster</w:t>
            </w:r>
          </w:p>
          <w:p w14:paraId="1514AF88" w14:textId="77777777" w:rsidR="00422534" w:rsidRPr="00E73B07" w:rsidRDefault="00422534" w:rsidP="00654EE4">
            <w:pPr>
              <w:jc w:val="both"/>
            </w:pPr>
          </w:p>
          <w:p w14:paraId="4E8BCA48" w14:textId="0FD62457" w:rsidR="00D67A13" w:rsidRDefault="000D0E03" w:rsidP="00654EE4">
            <w:pPr>
              <w:pStyle w:val="af"/>
              <w:jc w:val="both"/>
              <w:rPr>
                <w:color w:val="0070C0"/>
              </w:rPr>
            </w:pPr>
            <w:r w:rsidRPr="00820F0B">
              <w:rPr>
                <w:color w:val="0070C0"/>
              </w:rPr>
              <w:t>ASUSTOR</w:t>
            </w:r>
            <w:r w:rsidR="00660BAA">
              <w:rPr>
                <w:rFonts w:hint="eastAsia"/>
                <w:color w:val="0070C0"/>
              </w:rPr>
              <w:t>推出</w:t>
            </w:r>
            <w:r w:rsidR="00F6118E">
              <w:rPr>
                <w:rFonts w:hint="eastAsia"/>
                <w:color w:val="0070C0"/>
              </w:rPr>
              <w:t>行動裝置專用的</w:t>
            </w:r>
            <w:r w:rsidR="007A4F04">
              <w:rPr>
                <w:rFonts w:hint="eastAsia"/>
                <w:color w:val="0070C0"/>
              </w:rPr>
              <w:t xml:space="preserve"> </w:t>
            </w:r>
            <w:r w:rsidR="00660BAA">
              <w:rPr>
                <w:rFonts w:hint="eastAsia"/>
                <w:color w:val="0070C0"/>
              </w:rPr>
              <w:t>AiMaster</w:t>
            </w:r>
            <w:r w:rsidR="00F6118E">
              <w:rPr>
                <w:rFonts w:hint="eastAsia"/>
                <w:color w:val="0070C0"/>
              </w:rPr>
              <w:t xml:space="preserve"> </w:t>
            </w:r>
            <w:r w:rsidR="00F6118E">
              <w:rPr>
                <w:rFonts w:hint="eastAsia"/>
                <w:color w:val="0070C0"/>
              </w:rPr>
              <w:t>創新</w:t>
            </w:r>
            <w:r w:rsidR="007A4F04">
              <w:rPr>
                <w:rFonts w:hint="eastAsia"/>
                <w:color w:val="0070C0"/>
              </w:rPr>
              <w:t>改革版</w:t>
            </w:r>
            <w:r w:rsidR="00D67A13">
              <w:rPr>
                <w:rFonts w:hint="eastAsia"/>
                <w:color w:val="0070C0"/>
              </w:rPr>
              <w:t>，</w:t>
            </w:r>
            <w:r w:rsidR="00F6118E">
              <w:rPr>
                <w:rFonts w:hint="eastAsia"/>
                <w:color w:val="0070C0"/>
              </w:rPr>
              <w:t>優先</w:t>
            </w:r>
            <w:r w:rsidR="007A4F04">
              <w:rPr>
                <w:rFonts w:hint="eastAsia"/>
                <w:color w:val="0070C0"/>
              </w:rPr>
              <w:t>為</w:t>
            </w:r>
            <w:r w:rsidR="007A4F04">
              <w:rPr>
                <w:rFonts w:hint="eastAsia"/>
                <w:color w:val="0070C0"/>
              </w:rPr>
              <w:t xml:space="preserve"> Android </w:t>
            </w:r>
            <w:r w:rsidR="007A4F04">
              <w:rPr>
                <w:rFonts w:hint="eastAsia"/>
                <w:color w:val="0070C0"/>
              </w:rPr>
              <w:t>使用者</w:t>
            </w:r>
            <w:r w:rsidR="00F6118E">
              <w:rPr>
                <w:rFonts w:hint="eastAsia"/>
                <w:color w:val="0070C0"/>
              </w:rPr>
              <w:t>提供業</w:t>
            </w:r>
            <w:r w:rsidR="00B544FC">
              <w:rPr>
                <w:rFonts w:hint="eastAsia"/>
                <w:color w:val="0070C0"/>
              </w:rPr>
              <w:t>界</w:t>
            </w:r>
            <w:r w:rsidR="00F6118E">
              <w:rPr>
                <w:rFonts w:hint="eastAsia"/>
                <w:color w:val="0070C0"/>
              </w:rPr>
              <w:t>首創</w:t>
            </w:r>
            <w:r w:rsidR="002408B1">
              <w:rPr>
                <w:rFonts w:hint="eastAsia"/>
                <w:color w:val="0070C0"/>
              </w:rPr>
              <w:t>四步驟</w:t>
            </w:r>
            <w:r w:rsidR="00F6118E">
              <w:rPr>
                <w:rFonts w:hint="eastAsia"/>
                <w:color w:val="0070C0"/>
              </w:rPr>
              <w:t>完成</w:t>
            </w:r>
            <w:r w:rsidR="00F6118E">
              <w:rPr>
                <w:rFonts w:hint="eastAsia"/>
                <w:color w:val="0070C0"/>
              </w:rPr>
              <w:t xml:space="preserve"> </w:t>
            </w:r>
            <w:r w:rsidR="00660BAA">
              <w:rPr>
                <w:rFonts w:hint="eastAsia"/>
                <w:color w:val="0070C0"/>
              </w:rPr>
              <w:t xml:space="preserve">NAS </w:t>
            </w:r>
            <w:r w:rsidR="00660BAA">
              <w:rPr>
                <w:rFonts w:hint="eastAsia"/>
                <w:color w:val="0070C0"/>
              </w:rPr>
              <w:t>系統初始化</w:t>
            </w:r>
            <w:r w:rsidR="00475233">
              <w:rPr>
                <w:rFonts w:hint="eastAsia"/>
                <w:color w:val="0070C0"/>
              </w:rPr>
              <w:t>、硬碟</w:t>
            </w:r>
            <w:r w:rsidR="0030680C">
              <w:rPr>
                <w:rFonts w:hint="eastAsia"/>
                <w:color w:val="0070C0"/>
              </w:rPr>
              <w:t>設定</w:t>
            </w:r>
            <w:r w:rsidR="00475233">
              <w:rPr>
                <w:rFonts w:hint="eastAsia"/>
                <w:color w:val="0070C0"/>
              </w:rPr>
              <w:t>、</w:t>
            </w:r>
            <w:r w:rsidR="00381051">
              <w:rPr>
                <w:rFonts w:hint="eastAsia"/>
                <w:color w:val="0070C0"/>
              </w:rPr>
              <w:t xml:space="preserve"> </w:t>
            </w:r>
            <w:r w:rsidR="00475233">
              <w:rPr>
                <w:rFonts w:hint="eastAsia"/>
                <w:color w:val="0070C0"/>
              </w:rPr>
              <w:t>及安裝應用程式</w:t>
            </w:r>
            <w:r w:rsidR="0030680C">
              <w:rPr>
                <w:rFonts w:hint="eastAsia"/>
                <w:color w:val="0070C0"/>
              </w:rPr>
              <w:t>等</w:t>
            </w:r>
            <w:r w:rsidR="007A4F04">
              <w:rPr>
                <w:rFonts w:hint="eastAsia"/>
                <w:color w:val="0070C0"/>
              </w:rPr>
              <w:t>創新功能</w:t>
            </w:r>
            <w:r w:rsidR="00D67A13">
              <w:rPr>
                <w:rFonts w:hint="eastAsia"/>
                <w:color w:val="0070C0"/>
              </w:rPr>
              <w:t>，</w:t>
            </w:r>
            <w:r w:rsidR="001534B7">
              <w:rPr>
                <w:rFonts w:hint="eastAsia"/>
                <w:color w:val="0070C0"/>
              </w:rPr>
              <w:t>落實科技人性化，</w:t>
            </w:r>
            <w:r w:rsidR="007A4F04">
              <w:rPr>
                <w:rFonts w:hint="eastAsia"/>
                <w:color w:val="0070C0"/>
              </w:rPr>
              <w:t>實現</w:t>
            </w:r>
            <w:r w:rsidR="00F6118E">
              <w:rPr>
                <w:rFonts w:hint="eastAsia"/>
                <w:color w:val="0070C0"/>
              </w:rPr>
              <w:t>無</w:t>
            </w:r>
            <w:r w:rsidR="00F6118E">
              <w:rPr>
                <w:rFonts w:hint="eastAsia"/>
                <w:color w:val="0070C0"/>
              </w:rPr>
              <w:t xml:space="preserve"> PC </w:t>
            </w:r>
            <w:r w:rsidR="00F6118E">
              <w:rPr>
                <w:rFonts w:hint="eastAsia"/>
                <w:color w:val="0070C0"/>
              </w:rPr>
              <w:t>環境</w:t>
            </w:r>
            <w:r w:rsidR="001534B7">
              <w:rPr>
                <w:rFonts w:hint="eastAsia"/>
                <w:color w:val="0070C0"/>
              </w:rPr>
              <w:t>的友善</w:t>
            </w:r>
            <w:r w:rsidR="007A4F04">
              <w:rPr>
                <w:rFonts w:hint="eastAsia"/>
                <w:color w:val="0070C0"/>
              </w:rPr>
              <w:t>使用體驗</w:t>
            </w:r>
            <w:r w:rsidR="00D67A13" w:rsidRPr="00820F0B">
              <w:rPr>
                <w:color w:val="0070C0"/>
              </w:rPr>
              <w:t>。</w:t>
            </w:r>
          </w:p>
          <w:p w14:paraId="559EC268" w14:textId="6E18137E" w:rsidR="00E44DE3" w:rsidRPr="001534B7" w:rsidRDefault="00E44DE3" w:rsidP="00654EE4">
            <w:pPr>
              <w:pStyle w:val="af"/>
              <w:jc w:val="both"/>
            </w:pPr>
          </w:p>
          <w:p w14:paraId="7779B6D4" w14:textId="4021C790" w:rsidR="00475233" w:rsidRDefault="00422534" w:rsidP="00654EE4">
            <w:pPr>
              <w:jc w:val="both"/>
            </w:pPr>
            <w:r w:rsidRPr="005B60D5">
              <w:rPr>
                <w:b/>
              </w:rPr>
              <w:t>台灣，台北，</w:t>
            </w:r>
            <w:r w:rsidRPr="005B60D5">
              <w:rPr>
                <w:b/>
              </w:rPr>
              <w:t>201</w:t>
            </w:r>
            <w:r w:rsidR="00820F0B" w:rsidRPr="005B60D5">
              <w:rPr>
                <w:rFonts w:hint="eastAsia"/>
                <w:b/>
              </w:rPr>
              <w:t xml:space="preserve">5 </w:t>
            </w:r>
            <w:r w:rsidRPr="005B60D5">
              <w:rPr>
                <w:b/>
              </w:rPr>
              <w:t>年</w:t>
            </w:r>
            <w:r w:rsidR="00820F0B" w:rsidRPr="005B60D5">
              <w:rPr>
                <w:rFonts w:hint="eastAsia"/>
                <w:b/>
              </w:rPr>
              <w:t xml:space="preserve"> </w:t>
            </w:r>
            <w:r w:rsidR="00D25597" w:rsidRPr="005B60D5">
              <w:rPr>
                <w:b/>
              </w:rPr>
              <w:t>0</w:t>
            </w:r>
            <w:r w:rsidR="00820F0B" w:rsidRPr="005B60D5">
              <w:rPr>
                <w:rFonts w:hint="eastAsia"/>
                <w:b/>
              </w:rPr>
              <w:t xml:space="preserve">2 </w:t>
            </w:r>
            <w:r w:rsidRPr="005B60D5">
              <w:rPr>
                <w:b/>
              </w:rPr>
              <w:t>月</w:t>
            </w:r>
            <w:r w:rsidR="00820F0B" w:rsidRPr="005B60D5">
              <w:rPr>
                <w:rFonts w:hint="eastAsia"/>
                <w:b/>
              </w:rPr>
              <w:t xml:space="preserve"> </w:t>
            </w:r>
            <w:r w:rsidR="004A0A45">
              <w:rPr>
                <w:rFonts w:hint="eastAsia"/>
                <w:b/>
              </w:rPr>
              <w:t>11</w:t>
            </w:r>
            <w:r w:rsidR="00820F0B" w:rsidRPr="005B60D5">
              <w:rPr>
                <w:rFonts w:hint="eastAsia"/>
                <w:b/>
              </w:rPr>
              <w:t xml:space="preserve"> </w:t>
            </w:r>
            <w:r w:rsidRPr="005B60D5">
              <w:rPr>
                <w:b/>
              </w:rPr>
              <w:t>日</w:t>
            </w:r>
            <w:r w:rsidRPr="00D454DE">
              <w:t xml:space="preserve"> - </w:t>
            </w:r>
            <w:r w:rsidRPr="00D454DE">
              <w:t>創新領導網路儲存設備</w:t>
            </w:r>
            <w:r w:rsidRPr="00D454DE">
              <w:t xml:space="preserve"> (NAS) </w:t>
            </w:r>
            <w:r w:rsidRPr="00D454DE">
              <w:t>廠商華芸科技</w:t>
            </w:r>
            <w:r w:rsidRPr="00D454DE">
              <w:t xml:space="preserve"> (ASUSTOR Inc.) </w:t>
            </w:r>
            <w:r w:rsidR="00D25597" w:rsidRPr="00D454DE">
              <w:t>今日</w:t>
            </w:r>
            <w:r w:rsidR="007A4F04">
              <w:rPr>
                <w:rFonts w:hint="eastAsia"/>
              </w:rPr>
              <w:t>宣布為旗下</w:t>
            </w:r>
            <w:r w:rsidR="007A4F04">
              <w:rPr>
                <w:rFonts w:hint="eastAsia"/>
              </w:rPr>
              <w:t xml:space="preserve"> NAS </w:t>
            </w:r>
            <w:r w:rsidR="007A4F04">
              <w:rPr>
                <w:rFonts w:hint="eastAsia"/>
              </w:rPr>
              <w:t>系列推出界業首創的行動裝置應用程式</w:t>
            </w:r>
            <w:r w:rsidR="007A4F04">
              <w:rPr>
                <w:rFonts w:hint="eastAsia"/>
              </w:rPr>
              <w:t xml:space="preserve"> AiMaster </w:t>
            </w:r>
            <w:r w:rsidR="00F6118E">
              <w:rPr>
                <w:rFonts w:hint="eastAsia"/>
              </w:rPr>
              <w:t>創新</w:t>
            </w:r>
            <w:r w:rsidR="007A4F04">
              <w:rPr>
                <w:rFonts w:hint="eastAsia"/>
              </w:rPr>
              <w:t>改革版，</w:t>
            </w:r>
            <w:r w:rsidR="00F6118E">
              <w:rPr>
                <w:rFonts w:hint="eastAsia"/>
              </w:rPr>
              <w:t>透過此新版本的</w:t>
            </w:r>
            <w:r w:rsidR="00F6118E">
              <w:rPr>
                <w:rFonts w:hint="eastAsia"/>
              </w:rPr>
              <w:t xml:space="preserve"> AiMaster</w:t>
            </w:r>
            <w:r w:rsidR="00F6118E">
              <w:rPr>
                <w:rFonts w:hint="eastAsia"/>
              </w:rPr>
              <w:t>，</w:t>
            </w:r>
            <w:r w:rsidR="0030680C">
              <w:rPr>
                <w:rFonts w:hint="eastAsia"/>
              </w:rPr>
              <w:t xml:space="preserve">ASUSTOR NAS </w:t>
            </w:r>
            <w:r w:rsidR="00F6118E">
              <w:rPr>
                <w:rFonts w:hint="eastAsia"/>
              </w:rPr>
              <w:t>用戶將可</w:t>
            </w:r>
            <w:r w:rsidR="002B5A05">
              <w:rPr>
                <w:rFonts w:hint="eastAsia"/>
              </w:rPr>
              <w:t>透過</w:t>
            </w:r>
            <w:r w:rsidR="0030680C">
              <w:rPr>
                <w:rFonts w:hint="eastAsia"/>
              </w:rPr>
              <w:t>行動裝置</w:t>
            </w:r>
            <w:r w:rsidR="008233D0">
              <w:rPr>
                <w:rFonts w:hint="eastAsia"/>
              </w:rPr>
              <w:t>找到</w:t>
            </w:r>
            <w:r w:rsidR="008233D0">
              <w:rPr>
                <w:rFonts w:hint="eastAsia"/>
              </w:rPr>
              <w:t xml:space="preserve"> NAS </w:t>
            </w:r>
            <w:r w:rsidR="008233D0">
              <w:rPr>
                <w:rFonts w:hint="eastAsia"/>
              </w:rPr>
              <w:t>並對</w:t>
            </w:r>
            <w:r w:rsidR="0030680C">
              <w:rPr>
                <w:rFonts w:hint="eastAsia"/>
              </w:rPr>
              <w:t>系統</w:t>
            </w:r>
            <w:r w:rsidR="008233D0">
              <w:rPr>
                <w:rFonts w:hint="eastAsia"/>
              </w:rPr>
              <w:t>進行</w:t>
            </w:r>
            <w:r w:rsidR="0030680C">
              <w:rPr>
                <w:rFonts w:hint="eastAsia"/>
              </w:rPr>
              <w:t>初始化安裝</w:t>
            </w:r>
            <w:r w:rsidR="0030680C">
              <w:rPr>
                <w:rFonts w:hint="eastAsia"/>
              </w:rPr>
              <w:t xml:space="preserve"> </w:t>
            </w:r>
            <w:r w:rsidR="0030680C">
              <w:rPr>
                <w:rFonts w:hint="eastAsia"/>
              </w:rPr>
              <w:t>及</w:t>
            </w:r>
            <w:r w:rsidR="001673F2">
              <w:rPr>
                <w:rFonts w:hint="eastAsia"/>
              </w:rPr>
              <w:t>設定</w:t>
            </w:r>
            <w:r w:rsidR="008233D0" w:rsidRPr="008233D0">
              <w:rPr>
                <w:rFonts w:hint="eastAsia"/>
              </w:rPr>
              <w:t>磁碟陣列</w:t>
            </w:r>
            <w:r w:rsidR="00264A80">
              <w:rPr>
                <w:rFonts w:hint="eastAsia"/>
              </w:rPr>
              <w:t xml:space="preserve"> (</w:t>
            </w:r>
            <w:r w:rsidR="00264A80" w:rsidRPr="008233D0">
              <w:rPr>
                <w:rFonts w:hint="eastAsia"/>
              </w:rPr>
              <w:t>RAID</w:t>
            </w:r>
            <w:proofErr w:type="gramStart"/>
            <w:r w:rsidR="00264A80">
              <w:rPr>
                <w:rFonts w:hint="eastAsia"/>
              </w:rPr>
              <w:t>)</w:t>
            </w:r>
            <w:r w:rsidR="0030680C">
              <w:rPr>
                <w:rFonts w:hint="eastAsia"/>
              </w:rPr>
              <w:t>等基本設定</w:t>
            </w:r>
            <w:proofErr w:type="gramEnd"/>
            <w:r w:rsidR="0030680C">
              <w:rPr>
                <w:rFonts w:hint="eastAsia"/>
              </w:rPr>
              <w:t>，</w:t>
            </w:r>
            <w:r w:rsidR="00475233">
              <w:rPr>
                <w:rFonts w:hint="eastAsia"/>
              </w:rPr>
              <w:t>並且可直接在</w:t>
            </w:r>
            <w:r w:rsidR="00475233">
              <w:rPr>
                <w:rFonts w:hint="eastAsia"/>
              </w:rPr>
              <w:t xml:space="preserve"> AiMaster </w:t>
            </w:r>
            <w:r w:rsidR="00475233">
              <w:rPr>
                <w:rFonts w:hint="eastAsia"/>
              </w:rPr>
              <w:t>中</w:t>
            </w:r>
            <w:r w:rsidR="00264A80">
              <w:rPr>
                <w:rFonts w:hint="eastAsia"/>
              </w:rPr>
              <w:t>安裝</w:t>
            </w:r>
            <w:r w:rsidR="00264A80">
              <w:rPr>
                <w:rFonts w:hint="eastAsia"/>
              </w:rPr>
              <w:t xml:space="preserve"> NAS</w:t>
            </w:r>
            <w:r w:rsidR="00475233">
              <w:rPr>
                <w:rFonts w:hint="eastAsia"/>
              </w:rPr>
              <w:t>所需應用程式，</w:t>
            </w:r>
            <w:r w:rsidR="00264A80">
              <w:rPr>
                <w:rFonts w:hint="eastAsia"/>
              </w:rPr>
              <w:t>此外，</w:t>
            </w:r>
            <w:r w:rsidR="00475233">
              <w:rPr>
                <w:rFonts w:hint="eastAsia"/>
              </w:rPr>
              <w:t>用戶並可</w:t>
            </w:r>
            <w:r w:rsidR="00E267CF">
              <w:rPr>
                <w:rFonts w:hint="eastAsia"/>
              </w:rPr>
              <w:t>於</w:t>
            </w:r>
            <w:r w:rsidR="00475233">
              <w:rPr>
                <w:rFonts w:hint="eastAsia"/>
              </w:rPr>
              <w:t xml:space="preserve"> AiMaster </w:t>
            </w:r>
            <w:r w:rsidR="00475233">
              <w:rPr>
                <w:rFonts w:hint="eastAsia"/>
              </w:rPr>
              <w:t>中串連相關的行動裝置應用程式</w:t>
            </w:r>
            <w:r w:rsidR="00E267CF">
              <w:rPr>
                <w:rFonts w:hint="eastAsia"/>
              </w:rPr>
              <w:t>使用，</w:t>
            </w:r>
            <w:r w:rsidR="00264A80" w:rsidRPr="00264A80">
              <w:rPr>
                <w:rFonts w:hint="eastAsia"/>
              </w:rPr>
              <w:t>無論是找檔案、看照片、聽音樂，或是監控影像，都能讓在點指之間完成，</w:t>
            </w:r>
            <w:r w:rsidR="00E267CF">
              <w:rPr>
                <w:rFonts w:hint="eastAsia"/>
              </w:rPr>
              <w:t>為無</w:t>
            </w:r>
            <w:r w:rsidR="00E267CF">
              <w:rPr>
                <w:rFonts w:hint="eastAsia"/>
              </w:rPr>
              <w:t xml:space="preserve"> PC </w:t>
            </w:r>
            <w:r w:rsidR="00E267CF">
              <w:rPr>
                <w:rFonts w:hint="eastAsia"/>
              </w:rPr>
              <w:t>的使用環境更上一層新體驗。</w:t>
            </w:r>
          </w:p>
          <w:p w14:paraId="1CDBD85E" w14:textId="77777777" w:rsidR="00E267CF" w:rsidRPr="00264A80" w:rsidRDefault="00E267CF" w:rsidP="00654EE4">
            <w:pPr>
              <w:jc w:val="both"/>
            </w:pPr>
          </w:p>
          <w:p w14:paraId="0DF27B7B" w14:textId="0D8C8363" w:rsidR="00E267CF" w:rsidRDefault="009143F9" w:rsidP="00654EE4">
            <w:pPr>
              <w:jc w:val="both"/>
            </w:pPr>
            <w:r>
              <w:rPr>
                <w:rFonts w:hint="eastAsia"/>
              </w:rPr>
              <w:t xml:space="preserve">ASUSTOR </w:t>
            </w:r>
            <w:r>
              <w:rPr>
                <w:rFonts w:hint="eastAsia"/>
              </w:rPr>
              <w:t>提供有多款行動裝置專用的應用程式，讓</w:t>
            </w:r>
            <w:r>
              <w:rPr>
                <w:rFonts w:hint="eastAsia"/>
              </w:rPr>
              <w:t xml:space="preserve"> NAS </w:t>
            </w:r>
            <w:r>
              <w:rPr>
                <w:rFonts w:hint="eastAsia"/>
              </w:rPr>
              <w:t>用戶可依功能別來搭配使用。所有的</w:t>
            </w:r>
            <w:r>
              <w:rPr>
                <w:rFonts w:hint="eastAsia"/>
              </w:rPr>
              <w:t xml:space="preserve"> Apps </w:t>
            </w:r>
            <w:r>
              <w:rPr>
                <w:rFonts w:hint="eastAsia"/>
              </w:rPr>
              <w:t>都提供</w:t>
            </w:r>
            <w:r w:rsidR="009417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Cloud ID</w:t>
            </w:r>
            <w:r w:rsidR="00941772">
              <w:rPr>
                <w:rFonts w:hint="eastAsia"/>
              </w:rPr>
              <w:t>、</w:t>
            </w:r>
            <w:r>
              <w:rPr>
                <w:rFonts w:hint="eastAsia"/>
              </w:rPr>
              <w:t>Host IP</w:t>
            </w:r>
            <w:r w:rsidR="00941772">
              <w:rPr>
                <w:rFonts w:hint="eastAsia"/>
              </w:rPr>
              <w:t>、</w:t>
            </w:r>
            <w:r>
              <w:rPr>
                <w:rFonts w:hint="eastAsia"/>
              </w:rPr>
              <w:t>以及自動搜</w:t>
            </w:r>
            <w:r w:rsidR="00941772">
              <w:rPr>
                <w:rFonts w:hint="eastAsia"/>
              </w:rPr>
              <w:t>尋三種連線方式，讓用戶</w:t>
            </w:r>
            <w:r w:rsidR="00C067C1">
              <w:rPr>
                <w:rFonts w:hint="eastAsia"/>
              </w:rPr>
              <w:t>可在區網或</w:t>
            </w:r>
            <w:r w:rsidR="00264A80" w:rsidRPr="00264A80">
              <w:rPr>
                <w:rFonts w:hint="eastAsia"/>
              </w:rPr>
              <w:t>從世界各地</w:t>
            </w:r>
            <w:r w:rsidR="00C067C1">
              <w:rPr>
                <w:rFonts w:hint="eastAsia"/>
              </w:rPr>
              <w:t>遠端</w:t>
            </w:r>
            <w:r w:rsidR="00264A80" w:rsidRPr="00264A80">
              <w:rPr>
                <w:rFonts w:hint="eastAsia"/>
              </w:rPr>
              <w:t>連</w:t>
            </w:r>
            <w:r w:rsidR="00627C8B">
              <w:rPr>
                <w:rFonts w:hint="eastAsia"/>
              </w:rPr>
              <w:t>回專屬</w:t>
            </w:r>
            <w:r w:rsidR="00C067C1">
              <w:rPr>
                <w:rFonts w:hint="eastAsia"/>
              </w:rPr>
              <w:t>的</w:t>
            </w:r>
            <w:r w:rsidR="00627C8B">
              <w:rPr>
                <w:rFonts w:hint="eastAsia"/>
              </w:rPr>
              <w:t>雲端</w:t>
            </w:r>
            <w:r w:rsidR="00627C8B">
              <w:rPr>
                <w:rFonts w:hint="eastAsia"/>
              </w:rPr>
              <w:t xml:space="preserve"> NAS</w:t>
            </w:r>
            <w:r w:rsidR="00552631">
              <w:rPr>
                <w:rFonts w:hint="eastAsia"/>
              </w:rPr>
              <w:t>；另外也提供</w:t>
            </w:r>
            <w:r w:rsidR="00552631">
              <w:rPr>
                <w:rFonts w:hint="eastAsia"/>
              </w:rPr>
              <w:t xml:space="preserve"> HTTPS </w:t>
            </w:r>
            <w:r w:rsidR="00552631">
              <w:rPr>
                <w:rFonts w:hint="eastAsia"/>
              </w:rPr>
              <w:t>加密連線</w:t>
            </w:r>
            <w:r w:rsidR="001534B7">
              <w:rPr>
                <w:rFonts w:hint="eastAsia"/>
              </w:rPr>
              <w:t>以及密碼鎖</w:t>
            </w:r>
            <w:r w:rsidR="00627C8B">
              <w:rPr>
                <w:rFonts w:hint="eastAsia"/>
              </w:rPr>
              <w:t xml:space="preserve"> (</w:t>
            </w:r>
            <w:r w:rsidR="00627C8B" w:rsidRPr="00627C8B">
              <w:t>Passcode</w:t>
            </w:r>
            <w:r w:rsidR="00627C8B">
              <w:rPr>
                <w:rFonts w:hint="eastAsia"/>
              </w:rPr>
              <w:t xml:space="preserve">) </w:t>
            </w:r>
            <w:r w:rsidR="001534B7">
              <w:rPr>
                <w:rFonts w:hint="eastAsia"/>
              </w:rPr>
              <w:t>的設定</w:t>
            </w:r>
            <w:r w:rsidR="00552631">
              <w:rPr>
                <w:rFonts w:hint="eastAsia"/>
              </w:rPr>
              <w:t>，</w:t>
            </w:r>
            <w:r w:rsidR="001534B7">
              <w:rPr>
                <w:rFonts w:hint="eastAsia"/>
              </w:rPr>
              <w:t>讓每次</w:t>
            </w:r>
            <w:r w:rsidR="00552631">
              <w:rPr>
                <w:rFonts w:hint="eastAsia"/>
              </w:rPr>
              <w:t>連線</w:t>
            </w:r>
            <w:r w:rsidR="001534B7">
              <w:rPr>
                <w:rFonts w:hint="eastAsia"/>
              </w:rPr>
              <w:t>及傳輸更加安心，個人</w:t>
            </w:r>
            <w:r w:rsidR="00552631">
              <w:rPr>
                <w:rFonts w:hint="eastAsia"/>
              </w:rPr>
              <w:t>隱私</w:t>
            </w:r>
            <w:r w:rsidR="001534B7">
              <w:rPr>
                <w:rFonts w:hint="eastAsia"/>
              </w:rPr>
              <w:t>更受</w:t>
            </w:r>
            <w:r w:rsidR="00552631">
              <w:rPr>
                <w:rFonts w:hint="eastAsia"/>
              </w:rPr>
              <w:t>保</w:t>
            </w:r>
            <w:r w:rsidR="001534B7">
              <w:rPr>
                <w:rFonts w:hint="eastAsia"/>
              </w:rPr>
              <w:t>護</w:t>
            </w:r>
            <w:r w:rsidR="00941772">
              <w:rPr>
                <w:rFonts w:hint="eastAsia"/>
              </w:rPr>
              <w:t>。</w:t>
            </w:r>
            <w:proofErr w:type="spellStart"/>
            <w:r w:rsidR="00941772">
              <w:rPr>
                <w:rFonts w:hint="eastAsia"/>
              </w:rPr>
              <w:t>AiMaster</w:t>
            </w:r>
            <w:proofErr w:type="spellEnd"/>
            <w:r w:rsidR="00941772">
              <w:rPr>
                <w:rFonts w:hint="eastAsia"/>
              </w:rPr>
              <w:t xml:space="preserve"> </w:t>
            </w:r>
            <w:proofErr w:type="gramStart"/>
            <w:r w:rsidR="00941772">
              <w:rPr>
                <w:rFonts w:hint="eastAsia"/>
              </w:rPr>
              <w:t>可說是行動</w:t>
            </w:r>
            <w:proofErr w:type="gramEnd"/>
            <w:r w:rsidR="00CB46A0">
              <w:rPr>
                <w:rFonts w:hint="eastAsia"/>
              </w:rPr>
              <w:t>版</w:t>
            </w:r>
            <w:r w:rsidR="00941772">
              <w:rPr>
                <w:rFonts w:hint="eastAsia"/>
              </w:rPr>
              <w:t>的</w:t>
            </w:r>
            <w:r w:rsidR="00941772">
              <w:rPr>
                <w:rFonts w:hint="eastAsia"/>
              </w:rPr>
              <w:t xml:space="preserve"> ADM</w:t>
            </w:r>
            <w:r w:rsidR="00941772">
              <w:rPr>
                <w:rFonts w:hint="eastAsia"/>
              </w:rPr>
              <w:t>，藉由</w:t>
            </w:r>
            <w:r w:rsidR="00941772">
              <w:rPr>
                <w:rFonts w:hint="eastAsia"/>
              </w:rPr>
              <w:t xml:space="preserve"> </w:t>
            </w:r>
            <w:proofErr w:type="spellStart"/>
            <w:r w:rsidR="00941772">
              <w:rPr>
                <w:rFonts w:hint="eastAsia"/>
              </w:rPr>
              <w:t>AiMaster</w:t>
            </w:r>
            <w:proofErr w:type="spellEnd"/>
            <w:r w:rsidR="00CB46A0">
              <w:rPr>
                <w:rFonts w:hint="eastAsia"/>
              </w:rPr>
              <w:t>，</w:t>
            </w:r>
            <w:r w:rsidR="001409CA">
              <w:rPr>
                <w:rFonts w:hint="eastAsia"/>
              </w:rPr>
              <w:t>用戶即可隨時掌握多台雲端</w:t>
            </w:r>
            <w:r w:rsidR="00310AFC" w:rsidRPr="00310AFC">
              <w:rPr>
                <w:rFonts w:hint="eastAsia"/>
              </w:rPr>
              <w:t xml:space="preserve">NAS </w:t>
            </w:r>
            <w:r w:rsidR="00310AFC" w:rsidRPr="00310AFC">
              <w:rPr>
                <w:rFonts w:hint="eastAsia"/>
              </w:rPr>
              <w:t>狀況</w:t>
            </w:r>
            <w:r w:rsidR="00CB46A0">
              <w:rPr>
                <w:rFonts w:hint="eastAsia"/>
              </w:rPr>
              <w:t>，進行核心系統的管理包含</w:t>
            </w:r>
            <w:r w:rsidR="00310AFC">
              <w:rPr>
                <w:rFonts w:hint="eastAsia"/>
              </w:rPr>
              <w:t>查看</w:t>
            </w:r>
            <w:r w:rsidR="00CB46A0">
              <w:rPr>
                <w:rFonts w:hint="eastAsia"/>
              </w:rPr>
              <w:t>系統資訊</w:t>
            </w:r>
            <w:r w:rsidR="001409CA">
              <w:rPr>
                <w:rFonts w:hint="eastAsia"/>
              </w:rPr>
              <w:t>與</w:t>
            </w:r>
            <w:r w:rsidR="00CB46A0">
              <w:rPr>
                <w:rFonts w:hint="eastAsia"/>
              </w:rPr>
              <w:t>資源</w:t>
            </w:r>
            <w:r w:rsidR="00310AFC">
              <w:rPr>
                <w:rFonts w:hint="eastAsia"/>
              </w:rPr>
              <w:t>使用狀態</w:t>
            </w:r>
            <w:r w:rsidR="00CB46A0">
              <w:rPr>
                <w:rFonts w:hint="eastAsia"/>
              </w:rPr>
              <w:t>、</w:t>
            </w:r>
            <w:r w:rsidR="00310AFC">
              <w:rPr>
                <w:rFonts w:hint="eastAsia"/>
              </w:rPr>
              <w:t>調閱</w:t>
            </w:r>
            <w:r w:rsidR="00CB46A0">
              <w:rPr>
                <w:rFonts w:hint="eastAsia"/>
              </w:rPr>
              <w:t>事件紀錄、</w:t>
            </w:r>
            <w:proofErr w:type="gramStart"/>
            <w:r w:rsidR="00627C8B">
              <w:rPr>
                <w:rFonts w:hint="eastAsia"/>
              </w:rPr>
              <w:t>管理</w:t>
            </w:r>
            <w:r w:rsidR="00CB46A0">
              <w:rPr>
                <w:rFonts w:hint="eastAsia"/>
              </w:rPr>
              <w:t>線上使用者</w:t>
            </w:r>
            <w:proofErr w:type="gramEnd"/>
            <w:r w:rsidR="00CB46A0">
              <w:rPr>
                <w:rFonts w:hint="eastAsia"/>
              </w:rPr>
              <w:t>、</w:t>
            </w:r>
            <w:r w:rsidR="00310AFC">
              <w:rPr>
                <w:rFonts w:hint="eastAsia"/>
              </w:rPr>
              <w:t>進行</w:t>
            </w:r>
            <w:r w:rsidR="00CB46A0">
              <w:rPr>
                <w:rFonts w:hint="eastAsia"/>
              </w:rPr>
              <w:t xml:space="preserve">USB </w:t>
            </w:r>
            <w:r w:rsidR="00CB46A0">
              <w:rPr>
                <w:rFonts w:hint="eastAsia"/>
              </w:rPr>
              <w:t>單鍵備份</w:t>
            </w:r>
            <w:r w:rsidR="001409CA">
              <w:rPr>
                <w:rFonts w:hint="eastAsia"/>
              </w:rPr>
              <w:t>以及執行資料</w:t>
            </w:r>
            <w:r w:rsidR="00CB46A0">
              <w:rPr>
                <w:rFonts w:hint="eastAsia"/>
              </w:rPr>
              <w:t>備份與還原、</w:t>
            </w:r>
            <w:r w:rsidR="001409CA">
              <w:rPr>
                <w:rFonts w:hint="eastAsia"/>
              </w:rPr>
              <w:t>啟用或停用各項系統</w:t>
            </w:r>
            <w:r w:rsidR="00CB46A0">
              <w:rPr>
                <w:rFonts w:hint="eastAsia"/>
              </w:rPr>
              <w:t>服務</w:t>
            </w:r>
            <w:r w:rsidR="001409CA">
              <w:rPr>
                <w:rFonts w:hint="eastAsia"/>
              </w:rPr>
              <w:t>、瀏覽</w:t>
            </w:r>
            <w:r w:rsidR="00CB46A0">
              <w:rPr>
                <w:rFonts w:hint="eastAsia"/>
              </w:rPr>
              <w:t>App Central</w:t>
            </w:r>
            <w:r w:rsidR="00CB46A0">
              <w:rPr>
                <w:rFonts w:hint="eastAsia"/>
              </w:rPr>
              <w:t>、</w:t>
            </w:r>
            <w:r w:rsidR="001409CA">
              <w:rPr>
                <w:rFonts w:hint="eastAsia"/>
              </w:rPr>
              <w:t>管理</w:t>
            </w:r>
            <w:r w:rsidR="001409CA">
              <w:rPr>
                <w:rFonts w:hint="eastAsia"/>
              </w:rPr>
              <w:t xml:space="preserve"> NAS </w:t>
            </w:r>
            <w:r w:rsidR="001409CA">
              <w:rPr>
                <w:rFonts w:hint="eastAsia"/>
              </w:rPr>
              <w:t>使用者的</w:t>
            </w:r>
            <w:r w:rsidR="00CB46A0">
              <w:rPr>
                <w:rFonts w:hint="eastAsia"/>
              </w:rPr>
              <w:t>存取</w:t>
            </w:r>
            <w:r w:rsidR="001409CA">
              <w:rPr>
                <w:rFonts w:hint="eastAsia"/>
              </w:rPr>
              <w:t>權限</w:t>
            </w:r>
            <w:r w:rsidR="00CF3294">
              <w:rPr>
                <w:rFonts w:hint="eastAsia"/>
              </w:rPr>
              <w:t>、及自訂</w:t>
            </w:r>
            <w:r w:rsidR="00CF3294">
              <w:rPr>
                <w:rFonts w:hint="eastAsia"/>
              </w:rPr>
              <w:t xml:space="preserve"> </w:t>
            </w:r>
            <w:proofErr w:type="spellStart"/>
            <w:r w:rsidR="00CF3294">
              <w:rPr>
                <w:rFonts w:hint="eastAsia"/>
              </w:rPr>
              <w:t>AiMaster</w:t>
            </w:r>
            <w:proofErr w:type="spellEnd"/>
            <w:r w:rsidR="00CF3294">
              <w:rPr>
                <w:rFonts w:hint="eastAsia"/>
              </w:rPr>
              <w:t xml:space="preserve"> </w:t>
            </w:r>
            <w:r w:rsidR="00CF3294">
              <w:rPr>
                <w:rFonts w:hint="eastAsia"/>
              </w:rPr>
              <w:t>桌布</w:t>
            </w:r>
            <w:r w:rsidR="00CB46A0">
              <w:rPr>
                <w:rFonts w:hint="eastAsia"/>
              </w:rPr>
              <w:t>。</w:t>
            </w:r>
            <w:r w:rsidR="00CE3F4A">
              <w:rPr>
                <w:rFonts w:hint="eastAsia"/>
              </w:rPr>
              <w:t>值得一提的，</w:t>
            </w:r>
            <w:proofErr w:type="spellStart"/>
            <w:r w:rsidR="00CE3F4A">
              <w:rPr>
                <w:rFonts w:hint="eastAsia"/>
              </w:rPr>
              <w:t>AiMaster</w:t>
            </w:r>
            <w:proofErr w:type="spellEnd"/>
            <w:r w:rsidR="00CE3F4A">
              <w:rPr>
                <w:rFonts w:hint="eastAsia"/>
              </w:rPr>
              <w:t xml:space="preserve"> </w:t>
            </w:r>
            <w:r w:rsidR="00CE3F4A">
              <w:rPr>
                <w:rFonts w:hint="eastAsia"/>
              </w:rPr>
              <w:t>提供</w:t>
            </w:r>
            <w:r w:rsidR="00CB46A0">
              <w:rPr>
                <w:rFonts w:hint="eastAsia"/>
              </w:rPr>
              <w:t>網路喚醒</w:t>
            </w:r>
            <w:r w:rsidR="00CE3F4A">
              <w:rPr>
                <w:rFonts w:hint="eastAsia"/>
              </w:rPr>
              <w:t>、找尋</w:t>
            </w:r>
            <w:r w:rsidR="00CE3F4A">
              <w:rPr>
                <w:rFonts w:hint="eastAsia"/>
              </w:rPr>
              <w:t xml:space="preserve"> NAS </w:t>
            </w:r>
            <w:r w:rsidR="00CE3F4A">
              <w:rPr>
                <w:rFonts w:hint="eastAsia"/>
              </w:rPr>
              <w:t>及訊息推播功能，有利於</w:t>
            </w:r>
            <w:r w:rsidR="00CE3F4A">
              <w:rPr>
                <w:rFonts w:hint="eastAsia"/>
              </w:rPr>
              <w:t xml:space="preserve"> IT </w:t>
            </w:r>
            <w:r w:rsidR="00CE3F4A">
              <w:rPr>
                <w:rFonts w:hint="eastAsia"/>
              </w:rPr>
              <w:t>人員於機房</w:t>
            </w:r>
            <w:r w:rsidR="00AD4521">
              <w:rPr>
                <w:rFonts w:hint="eastAsia"/>
              </w:rPr>
              <w:t>環境集中</w:t>
            </w:r>
            <w:r w:rsidR="00CE3F4A">
              <w:rPr>
                <w:rFonts w:hint="eastAsia"/>
              </w:rPr>
              <w:t>設備管理</w:t>
            </w:r>
            <w:r w:rsidR="001409CA">
              <w:rPr>
                <w:rFonts w:hint="eastAsia"/>
              </w:rPr>
              <w:t>並能</w:t>
            </w:r>
            <w:r w:rsidR="00CE3F4A">
              <w:rPr>
                <w:rFonts w:hint="eastAsia"/>
              </w:rPr>
              <w:t>及時掌握系統狀態。</w:t>
            </w:r>
            <w:r w:rsidR="00552631">
              <w:rPr>
                <w:rFonts w:hint="eastAsia"/>
              </w:rPr>
              <w:t xml:space="preserve"> </w:t>
            </w:r>
          </w:p>
          <w:p w14:paraId="08896347" w14:textId="0317D6A4" w:rsidR="001534B7" w:rsidRDefault="001534B7" w:rsidP="00654EE4">
            <w:pPr>
              <w:jc w:val="both"/>
              <w:rPr>
                <w:rFonts w:hint="eastAsia"/>
                <w:noProof/>
              </w:rPr>
            </w:pPr>
          </w:p>
          <w:p w14:paraId="4491F911" w14:textId="19A5C35E" w:rsidR="004A0A45" w:rsidRDefault="004A0A45" w:rsidP="004A0A4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7449CBB" wp14:editId="3752F202">
                  <wp:extent cx="5501640" cy="36679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Master_600x400.pn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976" cy="3669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4488B" w14:textId="77777777" w:rsidR="00CF3294" w:rsidRDefault="00CF3294" w:rsidP="00654EE4">
            <w:pPr>
              <w:jc w:val="both"/>
            </w:pPr>
          </w:p>
          <w:p w14:paraId="19B24894" w14:textId="45A862D5" w:rsidR="001534B7" w:rsidRDefault="001534B7" w:rsidP="00654EE4">
            <w:pPr>
              <w:jc w:val="both"/>
            </w:pPr>
            <w:r>
              <w:rPr>
                <w:rFonts w:hint="eastAsia"/>
              </w:rPr>
              <w:t>華芸科技產品經理蘇威全表示：「</w:t>
            </w:r>
            <w:r w:rsidR="00310AFC" w:rsidRPr="00310AFC">
              <w:rPr>
                <w:rFonts w:hint="eastAsia"/>
              </w:rPr>
              <w:t>以往傳統</w:t>
            </w:r>
            <w:r w:rsidR="00310AFC" w:rsidRPr="00310AFC">
              <w:rPr>
                <w:rFonts w:hint="eastAsia"/>
              </w:rPr>
              <w:t xml:space="preserve"> NAS </w:t>
            </w:r>
            <w:r w:rsidR="00310AFC" w:rsidRPr="00310AFC">
              <w:rPr>
                <w:rFonts w:hint="eastAsia"/>
              </w:rPr>
              <w:t>設定安裝步驟十分複雜，讓許多用戶望而卻步，</w:t>
            </w:r>
            <w:r w:rsidR="00310AFC" w:rsidRPr="00310AFC">
              <w:rPr>
                <w:rFonts w:hint="eastAsia"/>
              </w:rPr>
              <w:t xml:space="preserve">ASUSTOR NAS </w:t>
            </w:r>
            <w:r w:rsidR="00310AFC" w:rsidRPr="00310AFC">
              <w:rPr>
                <w:rFonts w:hint="eastAsia"/>
              </w:rPr>
              <w:t>打破使用門檻，讓用戶透過手機就可立即設定、啟用</w:t>
            </w:r>
            <w:r w:rsidR="00310AFC" w:rsidRPr="00310AFC">
              <w:rPr>
                <w:rFonts w:hint="eastAsia"/>
              </w:rPr>
              <w:t>NAS</w:t>
            </w:r>
            <w:r w:rsidR="00310AFC" w:rsidRPr="00310AFC">
              <w:rPr>
                <w:rFonts w:hint="eastAsia"/>
              </w:rPr>
              <w:t>，不再侷限於</w:t>
            </w:r>
            <w:r w:rsidR="00310AFC" w:rsidRPr="00310AFC">
              <w:rPr>
                <w:rFonts w:hint="eastAsia"/>
              </w:rPr>
              <w:t xml:space="preserve"> PC </w:t>
            </w:r>
            <w:r w:rsidR="00310AFC" w:rsidRPr="00310AFC">
              <w:rPr>
                <w:rFonts w:hint="eastAsia"/>
              </w:rPr>
              <w:t>端的操作，</w:t>
            </w:r>
            <w:r w:rsidR="00B544FC" w:rsidRPr="00B544FC">
              <w:rPr>
                <w:rFonts w:hint="eastAsia"/>
              </w:rPr>
              <w:t>享受一氣呵成的私有雲架設及管理</w:t>
            </w:r>
            <w:r w:rsidR="00310AFC" w:rsidRPr="00310AFC">
              <w:rPr>
                <w:rFonts w:hint="eastAsia"/>
              </w:rPr>
              <w:t>。</w:t>
            </w:r>
            <w:r w:rsidR="00C067C1">
              <w:rPr>
                <w:rFonts w:hint="eastAsia"/>
              </w:rPr>
              <w:t>我們相信</w:t>
            </w:r>
            <w:r w:rsidR="00310AFC" w:rsidRPr="00310AFC">
              <w:rPr>
                <w:rFonts w:hint="eastAsia"/>
              </w:rPr>
              <w:t xml:space="preserve"> </w:t>
            </w:r>
            <w:proofErr w:type="spellStart"/>
            <w:r w:rsidR="00310AFC" w:rsidRPr="00310AFC">
              <w:rPr>
                <w:rFonts w:hint="eastAsia"/>
              </w:rPr>
              <w:t>AiMaster</w:t>
            </w:r>
            <w:proofErr w:type="spellEnd"/>
            <w:r w:rsidR="00310AFC" w:rsidRPr="00310AFC">
              <w:rPr>
                <w:rFonts w:hint="eastAsia"/>
              </w:rPr>
              <w:t xml:space="preserve"> </w:t>
            </w:r>
            <w:r w:rsidR="00C067C1">
              <w:rPr>
                <w:rFonts w:hint="eastAsia"/>
              </w:rPr>
              <w:t>將是</w:t>
            </w:r>
            <w:r w:rsidR="00310AFC" w:rsidRPr="00310AFC">
              <w:rPr>
                <w:rFonts w:hint="eastAsia"/>
              </w:rPr>
              <w:t>最好用的</w:t>
            </w:r>
            <w:r w:rsidR="00310AFC" w:rsidRPr="00310AFC">
              <w:rPr>
                <w:rFonts w:hint="eastAsia"/>
              </w:rPr>
              <w:t xml:space="preserve">NAS </w:t>
            </w:r>
            <w:r w:rsidR="00310AFC" w:rsidRPr="00310AFC">
              <w:rPr>
                <w:rFonts w:hint="eastAsia"/>
              </w:rPr>
              <w:t>管理</w:t>
            </w:r>
            <w:r w:rsidR="00310AFC" w:rsidRPr="00310AFC">
              <w:rPr>
                <w:rFonts w:hint="eastAsia"/>
              </w:rPr>
              <w:t xml:space="preserve"> APP</w:t>
            </w:r>
            <w:r w:rsidR="00310AFC" w:rsidRPr="00310AFC">
              <w:rPr>
                <w:rFonts w:hint="eastAsia"/>
              </w:rPr>
              <w:t>。</w:t>
            </w:r>
            <w:r>
              <w:rPr>
                <w:rFonts w:hint="eastAsia"/>
              </w:rPr>
              <w:t>」</w:t>
            </w:r>
          </w:p>
          <w:p w14:paraId="2FD219FC" w14:textId="77777777" w:rsidR="00475233" w:rsidRDefault="00475233" w:rsidP="00654EE4">
            <w:pPr>
              <w:jc w:val="both"/>
            </w:pPr>
          </w:p>
          <w:p w14:paraId="412796A8" w14:textId="3EF7BB16" w:rsidR="00CB46A0" w:rsidRDefault="00AD4521" w:rsidP="00654EE4">
            <w:pPr>
              <w:jc w:val="both"/>
            </w:pPr>
            <w:proofErr w:type="spellStart"/>
            <w:r>
              <w:rPr>
                <w:rFonts w:hint="eastAsia"/>
              </w:rPr>
              <w:t>AiMaster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 xml:space="preserve"> Android </w:t>
            </w:r>
            <w:r>
              <w:rPr>
                <w:rFonts w:hint="eastAsia"/>
              </w:rPr>
              <w:t>用戶優先體驗，</w:t>
            </w:r>
            <w:r>
              <w:rPr>
                <w:rFonts w:hint="eastAsia"/>
              </w:rPr>
              <w:t xml:space="preserve">iOS </w:t>
            </w:r>
            <w:r>
              <w:rPr>
                <w:rFonts w:hint="eastAsia"/>
              </w:rPr>
              <w:t>用戶專用的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AiMaster</w:t>
            </w:r>
            <w:proofErr w:type="spellEnd"/>
            <w:r>
              <w:rPr>
                <w:rFonts w:hint="eastAsia"/>
              </w:rPr>
              <w:t>預計於</w:t>
            </w:r>
            <w:r>
              <w:rPr>
                <w:rFonts w:hint="eastAsia"/>
              </w:rPr>
              <w:t xml:space="preserve"> </w:t>
            </w:r>
            <w:r w:rsidR="00381051">
              <w:rPr>
                <w:rFonts w:hint="eastAsia"/>
              </w:rPr>
              <w:t xml:space="preserve">Q2 </w:t>
            </w:r>
            <w:r>
              <w:rPr>
                <w:rFonts w:hint="eastAsia"/>
              </w:rPr>
              <w:t>上架</w:t>
            </w:r>
          </w:p>
          <w:p w14:paraId="5ECEF271" w14:textId="77777777" w:rsidR="0030680C" w:rsidRDefault="0030680C" w:rsidP="00654EE4">
            <w:pPr>
              <w:jc w:val="both"/>
            </w:pPr>
          </w:p>
          <w:p w14:paraId="5871409E" w14:textId="6B76B7EE" w:rsidR="00422534" w:rsidRDefault="001534B7" w:rsidP="00654EE4">
            <w:pPr>
              <w:jc w:val="both"/>
            </w:pPr>
            <w:r w:rsidRPr="001534B7">
              <w:rPr>
                <w:rFonts w:hint="eastAsia"/>
              </w:rPr>
              <w:t>有關詳細產品資訊，請</w:t>
            </w:r>
            <w:proofErr w:type="gramStart"/>
            <w:r w:rsidRPr="001534B7">
              <w:rPr>
                <w:rFonts w:hint="eastAsia"/>
              </w:rPr>
              <w:t>至官網查詢</w:t>
            </w:r>
            <w:proofErr w:type="gramEnd"/>
            <w:r w:rsidRPr="001534B7">
              <w:rPr>
                <w:rFonts w:hint="eastAsia"/>
              </w:rPr>
              <w:t>：</w:t>
            </w:r>
            <w:hyperlink r:id="rId11" w:history="1">
              <w:r w:rsidRPr="001534B7">
                <w:rPr>
                  <w:rStyle w:val="a4"/>
                  <w:rFonts w:hint="eastAsia"/>
                </w:rPr>
                <w:t>http://www.asustor.com.tw/</w:t>
              </w:r>
            </w:hyperlink>
            <w:r w:rsidRPr="00D454DE">
              <w:t xml:space="preserve"> </w:t>
            </w:r>
          </w:p>
          <w:p w14:paraId="3CD54B6A" w14:textId="6327DE2F" w:rsidR="001251AA" w:rsidRPr="00D454DE" w:rsidRDefault="001251AA" w:rsidP="00654EE4">
            <w:pPr>
              <w:jc w:val="both"/>
            </w:pPr>
            <w:r>
              <w:rPr>
                <w:rFonts w:hint="eastAsia"/>
              </w:rPr>
              <w:t>敎學影片：</w:t>
            </w:r>
            <w:r w:rsidR="003C15F5" w:rsidRPr="00F45C2A">
              <w:rPr>
                <w:rFonts w:asciiTheme="majorHAnsi" w:hAnsiTheme="majorHAnsi" w:cs="Arial"/>
                <w:color w:val="0000FF"/>
                <w:kern w:val="0"/>
                <w:u w:val="single"/>
              </w:rPr>
              <w:t>http://youtu.be/5ZATeOwnalA</w:t>
            </w:r>
          </w:p>
          <w:p w14:paraId="6530D53B" w14:textId="77777777" w:rsidR="00F34999" w:rsidRDefault="00F34999" w:rsidP="00654EE4">
            <w:pPr>
              <w:jc w:val="both"/>
            </w:pPr>
          </w:p>
          <w:p w14:paraId="0B83A824" w14:textId="77777777" w:rsidR="003C15F5" w:rsidRPr="00AD4521" w:rsidRDefault="003C15F5" w:rsidP="00654EE4">
            <w:pPr>
              <w:jc w:val="both"/>
            </w:pPr>
          </w:p>
          <w:p w14:paraId="0BC8C4FE" w14:textId="77777777" w:rsidR="00422534" w:rsidRPr="003C15F5" w:rsidRDefault="00422534" w:rsidP="00654EE4">
            <w:pPr>
              <w:jc w:val="both"/>
              <w:rPr>
                <w:b/>
              </w:rPr>
            </w:pPr>
            <w:r w:rsidRPr="003C15F5">
              <w:rPr>
                <w:b/>
              </w:rPr>
              <w:t>關於華芸科技</w:t>
            </w:r>
          </w:p>
          <w:p w14:paraId="303A04B7" w14:textId="77777777" w:rsidR="00422534" w:rsidRPr="00D454DE" w:rsidRDefault="00422534" w:rsidP="00654EE4">
            <w:pPr>
              <w:jc w:val="both"/>
            </w:pPr>
            <w:r w:rsidRPr="00D454DE">
              <w:t>華芸科技</w:t>
            </w:r>
            <w:r w:rsidRPr="00D454DE">
              <w:t xml:space="preserve"> (ASUSTOR Inc.) </w:t>
            </w:r>
            <w:r w:rsidRPr="00D454DE">
              <w:t>正式成立於</w:t>
            </w:r>
            <w:r w:rsidRPr="00D454DE">
              <w:t xml:space="preserve"> 2011 </w:t>
            </w:r>
            <w:r w:rsidRPr="00D454DE">
              <w:t>年</w:t>
            </w:r>
            <w:r w:rsidRPr="00D454DE">
              <w:t xml:space="preserve"> 8 </w:t>
            </w:r>
            <w:r w:rsidRPr="00D454DE">
              <w:t>月</w:t>
            </w:r>
            <w:bookmarkStart w:id="0" w:name="OLE_LINK1"/>
            <w:bookmarkStart w:id="1" w:name="OLE_LINK2"/>
            <w:r w:rsidRPr="00D454DE">
              <w:t>，</w:t>
            </w:r>
            <w:bookmarkEnd w:id="0"/>
            <w:bookmarkEnd w:id="1"/>
            <w:r w:rsidRPr="00D454DE">
              <w:t>是由華碩電腦</w:t>
            </w:r>
            <w:r w:rsidRPr="00D454DE">
              <w:t xml:space="preserve"> (</w:t>
            </w:r>
            <w:proofErr w:type="spellStart"/>
            <w:r w:rsidRPr="00D454DE">
              <w:t>ASUSTeK</w:t>
            </w:r>
            <w:proofErr w:type="spellEnd"/>
            <w:r w:rsidRPr="00D454DE">
              <w:t xml:space="preserve"> Computer Inc.) </w:t>
            </w:r>
            <w:r w:rsidRPr="00D454DE">
              <w:t>所直接投資成立的公司。專注於網路儲存裝置</w:t>
            </w:r>
            <w:r w:rsidRPr="00D454DE">
              <w:t xml:space="preserve"> (NAS) </w:t>
            </w:r>
            <w:r w:rsidRPr="00D454DE">
              <w:t>的設計及相關軟體與硬體的研發及整合，目標是將品牌推向國際，並成為全球儲存設備上的領導廠商。</w:t>
            </w:r>
          </w:p>
          <w:p w14:paraId="1D1661B6" w14:textId="77777777" w:rsidR="00422534" w:rsidRPr="00D454DE" w:rsidRDefault="00422534" w:rsidP="00654EE4">
            <w:pPr>
              <w:jc w:val="both"/>
            </w:pPr>
            <w:r w:rsidRPr="00D454DE">
              <w:t>媒體連絡：</w:t>
            </w:r>
            <w:hyperlink r:id="rId12" w:history="1">
              <w:r w:rsidRPr="00D454DE">
                <w:rPr>
                  <w:rStyle w:val="a4"/>
                  <w:rFonts w:asciiTheme="majorHAnsi" w:eastAsia="Arial Unicode MS" w:hAnsiTheme="majorHAnsi" w:cs="Arial Unicode MS"/>
                </w:rPr>
                <w:t>marketing@asustor.com</w:t>
              </w:r>
            </w:hyperlink>
          </w:p>
          <w:p w14:paraId="25075D49" w14:textId="77777777" w:rsidR="00B419DD" w:rsidRPr="00D454DE" w:rsidRDefault="00B419DD" w:rsidP="00654EE4">
            <w:pPr>
              <w:jc w:val="both"/>
            </w:pPr>
          </w:p>
        </w:tc>
      </w:tr>
      <w:tr w:rsidR="00B419DD" w:rsidRPr="00D454DE" w14:paraId="0410DF34" w14:textId="77777777" w:rsidTr="00EA2D79">
        <w:tc>
          <w:tcPr>
            <w:tcW w:w="9640" w:type="dxa"/>
            <w:shd w:val="clear" w:color="auto" w:fill="auto"/>
          </w:tcPr>
          <w:p w14:paraId="5E8E14B7" w14:textId="33D18F8A" w:rsidR="00B419DD" w:rsidRPr="00C55966" w:rsidRDefault="00B419DD" w:rsidP="00654EE4">
            <w:pPr>
              <w:jc w:val="both"/>
              <w:rPr>
                <w:i/>
                <w:color w:val="7F7F7F" w:themeColor="text1" w:themeTint="80"/>
              </w:rPr>
            </w:pPr>
            <w:r w:rsidRPr="00C55966">
              <w:rPr>
                <w:i/>
                <w:color w:val="7F7F7F" w:themeColor="text1" w:themeTint="80"/>
              </w:rPr>
              <w:lastRenderedPageBreak/>
              <w:t>© 201</w:t>
            </w:r>
            <w:r w:rsidR="00C55966" w:rsidRPr="00C55966">
              <w:rPr>
                <w:rFonts w:hint="eastAsia"/>
                <w:i/>
                <w:color w:val="7F7F7F" w:themeColor="text1" w:themeTint="80"/>
              </w:rPr>
              <w:t>2-</w:t>
            </w:r>
            <w:proofErr w:type="gramStart"/>
            <w:r w:rsidR="00C55966" w:rsidRPr="00C55966">
              <w:rPr>
                <w:rFonts w:hint="eastAsia"/>
                <w:i/>
                <w:color w:val="7F7F7F" w:themeColor="text1" w:themeTint="80"/>
              </w:rPr>
              <w:t xml:space="preserve">2015 </w:t>
            </w:r>
            <w:r w:rsidRPr="00C55966">
              <w:rPr>
                <w:i/>
                <w:color w:val="7F7F7F" w:themeColor="text1" w:themeTint="80"/>
              </w:rPr>
              <w:t xml:space="preserve"> ASUSTOR</w:t>
            </w:r>
            <w:proofErr w:type="gramEnd"/>
            <w:r w:rsidRPr="00C55966">
              <w:rPr>
                <w:i/>
                <w:color w:val="7F7F7F" w:themeColor="text1" w:themeTint="80"/>
              </w:rPr>
              <w:t xml:space="preserve"> Inc. ASUSTOR and all other ASUSTOR product names are trademarks or registered trademarks of ASUSTOR Inc. All other product and company names mentioned herein are the trademarks of their respective owners.</w:t>
            </w:r>
          </w:p>
          <w:p w14:paraId="0BBD9BDB" w14:textId="77777777" w:rsidR="00B419DD" w:rsidRPr="00D454DE" w:rsidRDefault="004A0A45" w:rsidP="00654EE4">
            <w:pPr>
              <w:jc w:val="both"/>
            </w:pPr>
            <w:hyperlink r:id="rId13" w:tgtFrame="_blank" w:history="1">
              <w:r w:rsidR="00B419DD" w:rsidRPr="00D454DE">
                <w:rPr>
                  <w:rStyle w:val="a4"/>
                  <w:rFonts w:asciiTheme="majorHAnsi" w:eastAsia="Arial Unicode MS" w:hAnsiTheme="majorHAnsi" w:cs="Arial Unicode MS"/>
                </w:rPr>
                <w:t>Unsubscribe</w:t>
              </w:r>
            </w:hyperlink>
            <w:r w:rsidR="00B419DD" w:rsidRPr="00D454DE">
              <w:t>    </w:t>
            </w:r>
            <w:hyperlink r:id="rId14" w:tgtFrame="_blank" w:history="1">
              <w:r w:rsidR="00B419DD" w:rsidRPr="00D454DE">
                <w:rPr>
                  <w:rStyle w:val="a4"/>
                  <w:rFonts w:asciiTheme="majorHAnsi" w:eastAsia="Arial Unicode MS" w:hAnsiTheme="majorHAnsi" w:cs="Arial Unicode MS"/>
                </w:rPr>
                <w:t>Privacy Policy</w:t>
              </w:r>
            </w:hyperlink>
          </w:p>
        </w:tc>
      </w:tr>
    </w:tbl>
    <w:p w14:paraId="21941F46" w14:textId="77777777" w:rsidR="00D25597" w:rsidRPr="00D454DE" w:rsidRDefault="00D25597" w:rsidP="00654EE4">
      <w:pPr>
        <w:jc w:val="both"/>
      </w:pPr>
      <w:bookmarkStart w:id="2" w:name="_GoBack"/>
      <w:bookmarkEnd w:id="2"/>
    </w:p>
    <w:sectPr w:rsidR="00D25597" w:rsidRPr="00D454DE" w:rsidSect="00820F0B">
      <w:pgSz w:w="11900" w:h="16840"/>
      <w:pgMar w:top="1134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D7E6D" w14:textId="77777777" w:rsidR="00E67B46" w:rsidRDefault="00E67B46" w:rsidP="00FF6DB2">
      <w:r>
        <w:separator/>
      </w:r>
    </w:p>
  </w:endnote>
  <w:endnote w:type="continuationSeparator" w:id="0">
    <w:p w14:paraId="2A850415" w14:textId="77777777" w:rsidR="00E67B46" w:rsidRDefault="00E67B46" w:rsidP="00FF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1D6AB" w14:textId="77777777" w:rsidR="00E67B46" w:rsidRDefault="00E67B46" w:rsidP="00FF6DB2">
      <w:r>
        <w:separator/>
      </w:r>
    </w:p>
  </w:footnote>
  <w:footnote w:type="continuationSeparator" w:id="0">
    <w:p w14:paraId="25992A72" w14:textId="77777777" w:rsidR="00E67B46" w:rsidRDefault="00E67B46" w:rsidP="00FF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19E"/>
    <w:multiLevelType w:val="hybridMultilevel"/>
    <w:tmpl w:val="2DD4A2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A70A4E"/>
    <w:multiLevelType w:val="hybridMultilevel"/>
    <w:tmpl w:val="E95E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60EDC"/>
    <w:multiLevelType w:val="hybridMultilevel"/>
    <w:tmpl w:val="A6DE0A46"/>
    <w:lvl w:ilvl="0" w:tplc="3044F196">
      <w:numFmt w:val="bullet"/>
      <w:lvlText w:val="▪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6E43014"/>
    <w:multiLevelType w:val="hybridMultilevel"/>
    <w:tmpl w:val="5CBAE760"/>
    <w:lvl w:ilvl="0" w:tplc="D49C0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BE3D41"/>
    <w:multiLevelType w:val="hybridMultilevel"/>
    <w:tmpl w:val="4B9E66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230D93"/>
    <w:multiLevelType w:val="hybridMultilevel"/>
    <w:tmpl w:val="0792E25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44720E8"/>
    <w:multiLevelType w:val="hybridMultilevel"/>
    <w:tmpl w:val="15D281A6"/>
    <w:lvl w:ilvl="0" w:tplc="D2D0F0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C4680"/>
    <w:multiLevelType w:val="hybridMultilevel"/>
    <w:tmpl w:val="B4CC6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CB75CCD"/>
    <w:multiLevelType w:val="hybridMultilevel"/>
    <w:tmpl w:val="F00A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84264"/>
    <w:multiLevelType w:val="hybridMultilevel"/>
    <w:tmpl w:val="7E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DD"/>
    <w:rsid w:val="00010942"/>
    <w:rsid w:val="000369A3"/>
    <w:rsid w:val="0004559C"/>
    <w:rsid w:val="00061CAA"/>
    <w:rsid w:val="00062B21"/>
    <w:rsid w:val="00070A90"/>
    <w:rsid w:val="00072B60"/>
    <w:rsid w:val="000B4FA0"/>
    <w:rsid w:val="000B5AE3"/>
    <w:rsid w:val="000C168C"/>
    <w:rsid w:val="000C2482"/>
    <w:rsid w:val="000D0E03"/>
    <w:rsid w:val="000D1E63"/>
    <w:rsid w:val="000F4451"/>
    <w:rsid w:val="00104D9C"/>
    <w:rsid w:val="00105AC5"/>
    <w:rsid w:val="001251AA"/>
    <w:rsid w:val="001409CA"/>
    <w:rsid w:val="001534B7"/>
    <w:rsid w:val="0015476C"/>
    <w:rsid w:val="001673F2"/>
    <w:rsid w:val="001C1134"/>
    <w:rsid w:val="001C40F8"/>
    <w:rsid w:val="00201DE2"/>
    <w:rsid w:val="00227BA1"/>
    <w:rsid w:val="00236A94"/>
    <w:rsid w:val="002408B1"/>
    <w:rsid w:val="00243B96"/>
    <w:rsid w:val="00264A80"/>
    <w:rsid w:val="00273C77"/>
    <w:rsid w:val="00296936"/>
    <w:rsid w:val="002A3265"/>
    <w:rsid w:val="002B5A05"/>
    <w:rsid w:val="002B7ACA"/>
    <w:rsid w:val="002C0D10"/>
    <w:rsid w:val="002C7647"/>
    <w:rsid w:val="002D500E"/>
    <w:rsid w:val="0030680C"/>
    <w:rsid w:val="00310AFC"/>
    <w:rsid w:val="00314E30"/>
    <w:rsid w:val="003720A9"/>
    <w:rsid w:val="00381051"/>
    <w:rsid w:val="00397608"/>
    <w:rsid w:val="003B3206"/>
    <w:rsid w:val="003C0A54"/>
    <w:rsid w:val="003C15F5"/>
    <w:rsid w:val="003F0CAB"/>
    <w:rsid w:val="00403B9E"/>
    <w:rsid w:val="00422534"/>
    <w:rsid w:val="00426567"/>
    <w:rsid w:val="004471B5"/>
    <w:rsid w:val="0047206F"/>
    <w:rsid w:val="00475233"/>
    <w:rsid w:val="00496032"/>
    <w:rsid w:val="004A0A45"/>
    <w:rsid w:val="004E10D9"/>
    <w:rsid w:val="004E5EF9"/>
    <w:rsid w:val="00500BD5"/>
    <w:rsid w:val="005205C2"/>
    <w:rsid w:val="00544CF0"/>
    <w:rsid w:val="00552631"/>
    <w:rsid w:val="00554F00"/>
    <w:rsid w:val="00566BA9"/>
    <w:rsid w:val="005B3CB8"/>
    <w:rsid w:val="005B60D5"/>
    <w:rsid w:val="005D0D77"/>
    <w:rsid w:val="005F01E9"/>
    <w:rsid w:val="0060683E"/>
    <w:rsid w:val="00607DB8"/>
    <w:rsid w:val="00610FDB"/>
    <w:rsid w:val="0061614C"/>
    <w:rsid w:val="00627C8B"/>
    <w:rsid w:val="00645F4E"/>
    <w:rsid w:val="00654EE4"/>
    <w:rsid w:val="00660BAA"/>
    <w:rsid w:val="006659DA"/>
    <w:rsid w:val="00673C47"/>
    <w:rsid w:val="00686BFC"/>
    <w:rsid w:val="00695278"/>
    <w:rsid w:val="006A29D9"/>
    <w:rsid w:val="006C5E32"/>
    <w:rsid w:val="006D231D"/>
    <w:rsid w:val="006D5740"/>
    <w:rsid w:val="006F4212"/>
    <w:rsid w:val="006F6A5E"/>
    <w:rsid w:val="007172AC"/>
    <w:rsid w:val="00735461"/>
    <w:rsid w:val="0077792F"/>
    <w:rsid w:val="007942C4"/>
    <w:rsid w:val="00794E19"/>
    <w:rsid w:val="00795809"/>
    <w:rsid w:val="007A4F04"/>
    <w:rsid w:val="007E3992"/>
    <w:rsid w:val="008005E1"/>
    <w:rsid w:val="00813E4D"/>
    <w:rsid w:val="00816762"/>
    <w:rsid w:val="00820F0B"/>
    <w:rsid w:val="008233D0"/>
    <w:rsid w:val="00853A02"/>
    <w:rsid w:val="00855905"/>
    <w:rsid w:val="0086294D"/>
    <w:rsid w:val="0087665A"/>
    <w:rsid w:val="00891171"/>
    <w:rsid w:val="00900925"/>
    <w:rsid w:val="009143F9"/>
    <w:rsid w:val="009331D5"/>
    <w:rsid w:val="00941772"/>
    <w:rsid w:val="00943BE8"/>
    <w:rsid w:val="009611AA"/>
    <w:rsid w:val="00994A0C"/>
    <w:rsid w:val="009C1258"/>
    <w:rsid w:val="009C217F"/>
    <w:rsid w:val="009E079F"/>
    <w:rsid w:val="00A116EB"/>
    <w:rsid w:val="00A2390F"/>
    <w:rsid w:val="00A500DF"/>
    <w:rsid w:val="00A733E1"/>
    <w:rsid w:val="00A80C2F"/>
    <w:rsid w:val="00A917BF"/>
    <w:rsid w:val="00AB2110"/>
    <w:rsid w:val="00AB7B19"/>
    <w:rsid w:val="00AD4521"/>
    <w:rsid w:val="00AD5ECE"/>
    <w:rsid w:val="00AF0856"/>
    <w:rsid w:val="00AF5C07"/>
    <w:rsid w:val="00B23FED"/>
    <w:rsid w:val="00B26CD8"/>
    <w:rsid w:val="00B324E7"/>
    <w:rsid w:val="00B32609"/>
    <w:rsid w:val="00B419DD"/>
    <w:rsid w:val="00B544FC"/>
    <w:rsid w:val="00B762B9"/>
    <w:rsid w:val="00BE1855"/>
    <w:rsid w:val="00BE2781"/>
    <w:rsid w:val="00BE4364"/>
    <w:rsid w:val="00C019B6"/>
    <w:rsid w:val="00C067C1"/>
    <w:rsid w:val="00C13882"/>
    <w:rsid w:val="00C30699"/>
    <w:rsid w:val="00C313CA"/>
    <w:rsid w:val="00C51DD4"/>
    <w:rsid w:val="00C55966"/>
    <w:rsid w:val="00C726C5"/>
    <w:rsid w:val="00CB46A0"/>
    <w:rsid w:val="00CB4ECD"/>
    <w:rsid w:val="00CB4F66"/>
    <w:rsid w:val="00CC694B"/>
    <w:rsid w:val="00CE3F4A"/>
    <w:rsid w:val="00CF3294"/>
    <w:rsid w:val="00D03EDC"/>
    <w:rsid w:val="00D073E4"/>
    <w:rsid w:val="00D07596"/>
    <w:rsid w:val="00D25597"/>
    <w:rsid w:val="00D451A6"/>
    <w:rsid w:val="00D454DE"/>
    <w:rsid w:val="00D67A13"/>
    <w:rsid w:val="00DC063E"/>
    <w:rsid w:val="00DC5606"/>
    <w:rsid w:val="00DD2572"/>
    <w:rsid w:val="00DD328A"/>
    <w:rsid w:val="00DD5D26"/>
    <w:rsid w:val="00DF18D0"/>
    <w:rsid w:val="00DF66F7"/>
    <w:rsid w:val="00E267CF"/>
    <w:rsid w:val="00E44DE3"/>
    <w:rsid w:val="00E67B46"/>
    <w:rsid w:val="00E73B07"/>
    <w:rsid w:val="00E76D43"/>
    <w:rsid w:val="00EA2D79"/>
    <w:rsid w:val="00EA6995"/>
    <w:rsid w:val="00EA71EC"/>
    <w:rsid w:val="00EB2DD3"/>
    <w:rsid w:val="00F3496A"/>
    <w:rsid w:val="00F34999"/>
    <w:rsid w:val="00F37470"/>
    <w:rsid w:val="00F6118E"/>
    <w:rsid w:val="00F8089A"/>
    <w:rsid w:val="00F866DC"/>
    <w:rsid w:val="00FE46CC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49E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B"/>
    <w:pPr>
      <w:widowControl w:val="0"/>
    </w:pPr>
    <w:rPr>
      <w:rFonts w:ascii="Arial" w:eastAsia="微軟正黑體" w:hAnsi="Arial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19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uiPriority w:val="99"/>
    <w:unhideWhenUsed/>
    <w:rsid w:val="00B419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DD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419DD"/>
    <w:rPr>
      <w:rFonts w:ascii="Lucida Grande" w:eastAsia="新細明體" w:hAnsi="Lucida Grande" w:cs="Lucida Grande"/>
      <w:kern w:val="2"/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201DE2"/>
    <w:pPr>
      <w:ind w:leftChars="200" w:left="480"/>
    </w:pPr>
  </w:style>
  <w:style w:type="character" w:styleId="a8">
    <w:name w:val="annotation reference"/>
    <w:semiHidden/>
    <w:rsid w:val="00426567"/>
    <w:rPr>
      <w:sz w:val="18"/>
      <w:szCs w:val="18"/>
    </w:rPr>
  </w:style>
  <w:style w:type="paragraph" w:styleId="a9">
    <w:name w:val="annotation text"/>
    <w:basedOn w:val="a"/>
    <w:link w:val="aa"/>
    <w:semiHidden/>
    <w:rsid w:val="00426567"/>
  </w:style>
  <w:style w:type="character" w:customStyle="1" w:styleId="aa">
    <w:name w:val="註解文字 字元"/>
    <w:link w:val="a9"/>
    <w:semiHidden/>
    <w:rsid w:val="00426567"/>
    <w:rPr>
      <w:rFonts w:ascii="Times New Roman" w:eastAsia="新細明體" w:hAnsi="Times New Roman" w:cs="Times New Roman"/>
      <w:kern w:val="2"/>
      <w:lang w:eastAsia="zh-TW"/>
    </w:rPr>
  </w:style>
  <w:style w:type="character" w:customStyle="1" w:styleId="tw4winMark">
    <w:name w:val="tw4winMark"/>
    <w:uiPriority w:val="99"/>
    <w:rsid w:val="00426567"/>
    <w:rPr>
      <w:rFonts w:ascii="Courier New" w:hAnsi="Courier New"/>
      <w:vanish/>
      <w:color w:val="800080"/>
      <w:vertAlign w:val="subscript"/>
    </w:rPr>
  </w:style>
  <w:style w:type="paragraph" w:styleId="ab">
    <w:name w:val="header"/>
    <w:basedOn w:val="a"/>
    <w:link w:val="ac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d">
    <w:name w:val="footer"/>
    <w:basedOn w:val="a"/>
    <w:link w:val="ae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f">
    <w:name w:val="Subtitle"/>
    <w:basedOn w:val="a"/>
    <w:next w:val="a"/>
    <w:link w:val="af0"/>
    <w:uiPriority w:val="11"/>
    <w:qFormat/>
    <w:rsid w:val="00820F0B"/>
    <w:pPr>
      <w:spacing w:after="60" w:line="380" w:lineRule="exact"/>
      <w:jc w:val="center"/>
      <w:outlineLvl w:val="1"/>
    </w:pPr>
    <w:rPr>
      <w:rFonts w:cstheme="majorBidi"/>
      <w:i/>
      <w:iCs/>
    </w:rPr>
  </w:style>
  <w:style w:type="character" w:customStyle="1" w:styleId="af0">
    <w:name w:val="副標題 字元"/>
    <w:basedOn w:val="a0"/>
    <w:link w:val="af"/>
    <w:uiPriority w:val="11"/>
    <w:rsid w:val="00820F0B"/>
    <w:rPr>
      <w:rFonts w:ascii="Arial" w:eastAsia="微軟正黑體" w:hAnsi="Arial" w:cstheme="majorBidi"/>
      <w:i/>
      <w:iCs/>
      <w:kern w:val="2"/>
      <w:sz w:val="24"/>
      <w:szCs w:val="24"/>
      <w:lang w:eastAsia="zh-TW"/>
    </w:rPr>
  </w:style>
  <w:style w:type="character" w:styleId="af1">
    <w:name w:val="FollowedHyperlink"/>
    <w:basedOn w:val="a0"/>
    <w:uiPriority w:val="99"/>
    <w:semiHidden/>
    <w:unhideWhenUsed/>
    <w:rsid w:val="00DC56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B"/>
    <w:pPr>
      <w:widowControl w:val="0"/>
    </w:pPr>
    <w:rPr>
      <w:rFonts w:ascii="Arial" w:eastAsia="微軟正黑體" w:hAnsi="Arial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19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uiPriority w:val="99"/>
    <w:unhideWhenUsed/>
    <w:rsid w:val="00B419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DD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419DD"/>
    <w:rPr>
      <w:rFonts w:ascii="Lucida Grande" w:eastAsia="新細明體" w:hAnsi="Lucida Grande" w:cs="Lucida Grande"/>
      <w:kern w:val="2"/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201DE2"/>
    <w:pPr>
      <w:ind w:leftChars="200" w:left="480"/>
    </w:pPr>
  </w:style>
  <w:style w:type="character" w:styleId="a8">
    <w:name w:val="annotation reference"/>
    <w:semiHidden/>
    <w:rsid w:val="00426567"/>
    <w:rPr>
      <w:sz w:val="18"/>
      <w:szCs w:val="18"/>
    </w:rPr>
  </w:style>
  <w:style w:type="paragraph" w:styleId="a9">
    <w:name w:val="annotation text"/>
    <w:basedOn w:val="a"/>
    <w:link w:val="aa"/>
    <w:semiHidden/>
    <w:rsid w:val="00426567"/>
  </w:style>
  <w:style w:type="character" w:customStyle="1" w:styleId="aa">
    <w:name w:val="註解文字 字元"/>
    <w:link w:val="a9"/>
    <w:semiHidden/>
    <w:rsid w:val="00426567"/>
    <w:rPr>
      <w:rFonts w:ascii="Times New Roman" w:eastAsia="新細明體" w:hAnsi="Times New Roman" w:cs="Times New Roman"/>
      <w:kern w:val="2"/>
      <w:lang w:eastAsia="zh-TW"/>
    </w:rPr>
  </w:style>
  <w:style w:type="character" w:customStyle="1" w:styleId="tw4winMark">
    <w:name w:val="tw4winMark"/>
    <w:uiPriority w:val="99"/>
    <w:rsid w:val="00426567"/>
    <w:rPr>
      <w:rFonts w:ascii="Courier New" w:hAnsi="Courier New"/>
      <w:vanish/>
      <w:color w:val="800080"/>
      <w:vertAlign w:val="subscript"/>
    </w:rPr>
  </w:style>
  <w:style w:type="paragraph" w:styleId="ab">
    <w:name w:val="header"/>
    <w:basedOn w:val="a"/>
    <w:link w:val="ac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d">
    <w:name w:val="footer"/>
    <w:basedOn w:val="a"/>
    <w:link w:val="ae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f">
    <w:name w:val="Subtitle"/>
    <w:basedOn w:val="a"/>
    <w:next w:val="a"/>
    <w:link w:val="af0"/>
    <w:uiPriority w:val="11"/>
    <w:qFormat/>
    <w:rsid w:val="00820F0B"/>
    <w:pPr>
      <w:spacing w:after="60" w:line="380" w:lineRule="exact"/>
      <w:jc w:val="center"/>
      <w:outlineLvl w:val="1"/>
    </w:pPr>
    <w:rPr>
      <w:rFonts w:cstheme="majorBidi"/>
      <w:i/>
      <w:iCs/>
    </w:rPr>
  </w:style>
  <w:style w:type="character" w:customStyle="1" w:styleId="af0">
    <w:name w:val="副標題 字元"/>
    <w:basedOn w:val="a0"/>
    <w:link w:val="af"/>
    <w:uiPriority w:val="11"/>
    <w:rsid w:val="00820F0B"/>
    <w:rPr>
      <w:rFonts w:ascii="Arial" w:eastAsia="微軟正黑體" w:hAnsi="Arial" w:cstheme="majorBidi"/>
      <w:i/>
      <w:iCs/>
      <w:kern w:val="2"/>
      <w:sz w:val="24"/>
      <w:szCs w:val="24"/>
      <w:lang w:eastAsia="zh-TW"/>
    </w:rPr>
  </w:style>
  <w:style w:type="character" w:styleId="af1">
    <w:name w:val="FollowedHyperlink"/>
    <w:basedOn w:val="a0"/>
    <w:uiPriority w:val="99"/>
    <w:semiHidden/>
    <w:unhideWhenUsed/>
    <w:rsid w:val="00DC5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keting@asustor.com?subject=Unsubscri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keting@asusto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ustor.com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sustor.com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1844-3F19-4FE0-B9C1-29562921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Links>
    <vt:vector size="18" baseType="variant"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http://www.asustor.com/privacy</vt:lpwstr>
      </vt:variant>
      <vt:variant>
        <vt:lpwstr/>
      </vt:variant>
      <vt:variant>
        <vt:i4>65586</vt:i4>
      </vt:variant>
      <vt:variant>
        <vt:i4>3</vt:i4>
      </vt:variant>
      <vt:variant>
        <vt:i4>0</vt:i4>
      </vt:variant>
      <vt:variant>
        <vt:i4>5</vt:i4>
      </vt:variant>
      <vt:variant>
        <vt:lpwstr>mailto:marketing@asustor.com?subject=Unsubscribe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http://www.asustor.com.tw/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Wang</dc:creator>
  <cp:lastModifiedBy>Cihui</cp:lastModifiedBy>
  <cp:revision>2</cp:revision>
  <cp:lastPrinted>2014-01-16T04:23:00Z</cp:lastPrinted>
  <dcterms:created xsi:type="dcterms:W3CDTF">2015-02-11T02:38:00Z</dcterms:created>
  <dcterms:modified xsi:type="dcterms:W3CDTF">2015-02-11T02:38:00Z</dcterms:modified>
</cp:coreProperties>
</file>