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7C886" w14:textId="065F1D24" w:rsidR="00786CA9" w:rsidRPr="00EC7C5D" w:rsidRDefault="00786CA9" w:rsidP="00786CA9">
      <w:pPr>
        <w:spacing w:line="440" w:lineRule="exact"/>
        <w:jc w:val="both"/>
        <w:rPr>
          <w:rFonts w:ascii="Times New Roman" w:eastAsia="標楷體" w:hAnsi="Times New Roman" w:cs="Times New Roman" w:hint="eastAsia"/>
        </w:rPr>
      </w:pPr>
      <w:r w:rsidRPr="00EC7C5D">
        <w:rPr>
          <w:rFonts w:ascii="Times New Roman" w:eastAsia="標楷體" w:hAnsi="Times New Roman" w:cs="Times New Roman"/>
        </w:rPr>
        <w:t>【附件</w:t>
      </w:r>
      <w:r w:rsidR="006E7C75" w:rsidRPr="00EC7C5D">
        <w:rPr>
          <w:rFonts w:ascii="Times New Roman" w:eastAsia="標楷體" w:hAnsi="Times New Roman" w:cs="Times New Roman" w:hint="eastAsia"/>
        </w:rPr>
        <w:t>三</w:t>
      </w:r>
      <w:r w:rsidRPr="00EC7C5D">
        <w:rPr>
          <w:rFonts w:ascii="Times New Roman" w:eastAsia="標楷體" w:hAnsi="Times New Roman" w:cs="Times New Roman"/>
        </w:rPr>
        <w:t>】提案</w:t>
      </w:r>
      <w:r w:rsidR="007263B8" w:rsidRPr="00EC7C5D">
        <w:rPr>
          <w:rFonts w:ascii="Times New Roman" w:eastAsia="標楷體" w:hAnsi="Times New Roman" w:cs="Times New Roman" w:hint="eastAsia"/>
        </w:rPr>
        <w:t>規劃書</w:t>
      </w:r>
    </w:p>
    <w:p w14:paraId="4634B072" w14:textId="0A16DF78" w:rsidR="00786CA9" w:rsidRPr="00EC7C5D" w:rsidRDefault="00786CA9" w:rsidP="00786CA9">
      <w:pPr>
        <w:spacing w:line="440" w:lineRule="exact"/>
        <w:jc w:val="both"/>
        <w:rPr>
          <w:rFonts w:ascii="Times New Roman" w:eastAsia="標楷體" w:hAnsi="Times New Roman" w:cs="Times New Roman"/>
        </w:rPr>
      </w:pPr>
    </w:p>
    <w:p w14:paraId="6E61D13D" w14:textId="77777777" w:rsidR="00BD7448" w:rsidRPr="00EC7C5D" w:rsidRDefault="00BD7448" w:rsidP="00786CA9">
      <w:pPr>
        <w:spacing w:line="440" w:lineRule="exact"/>
        <w:jc w:val="both"/>
        <w:rPr>
          <w:rFonts w:ascii="Times New Roman" w:eastAsia="標楷體" w:hAnsi="Times New Roman" w:cs="Times New Roman"/>
        </w:rPr>
      </w:pPr>
    </w:p>
    <w:p w14:paraId="39A50A78" w14:textId="77777777" w:rsidR="00BD7448" w:rsidRPr="00EC7C5D" w:rsidRDefault="00BD7448" w:rsidP="007263B8">
      <w:pPr>
        <w:pStyle w:val="Web"/>
        <w:jc w:val="center"/>
        <w:rPr>
          <w:rFonts w:ascii="Times New Roman" w:eastAsia="標楷體" w:hAnsi="Times New Roman" w:cs="Times New Roman"/>
          <w:sz w:val="44"/>
          <w:szCs w:val="44"/>
        </w:rPr>
      </w:pPr>
      <w:r w:rsidRPr="00EC7C5D">
        <w:rPr>
          <w:rFonts w:ascii="Times New Roman" w:eastAsia="標楷體" w:hAnsi="Times New Roman" w:cs="Times New Roman"/>
          <w:sz w:val="44"/>
          <w:szCs w:val="44"/>
        </w:rPr>
        <w:t>(</w:t>
      </w:r>
      <w:r w:rsidR="007263B8" w:rsidRPr="00EC7C5D">
        <w:rPr>
          <w:rFonts w:ascii="Times New Roman" w:eastAsia="標楷體" w:hAnsi="Times New Roman" w:cs="Times New Roman" w:hint="eastAsia"/>
          <w:sz w:val="44"/>
          <w:szCs w:val="44"/>
        </w:rPr>
        <w:t>提</w:t>
      </w:r>
      <w:r w:rsidRPr="00EC7C5D">
        <w:rPr>
          <w:rFonts w:ascii="Times New Roman" w:eastAsia="標楷體" w:hAnsi="Times New Roman" w:cs="Times New Roman"/>
          <w:sz w:val="44"/>
          <w:szCs w:val="44"/>
        </w:rPr>
        <w:t>案名稱</w:t>
      </w:r>
      <w:r w:rsidRPr="00EC7C5D">
        <w:rPr>
          <w:rFonts w:ascii="Times New Roman" w:eastAsia="標楷體" w:hAnsi="Times New Roman" w:cs="Times New Roman"/>
          <w:sz w:val="44"/>
          <w:szCs w:val="44"/>
        </w:rPr>
        <w:t>)</w:t>
      </w:r>
    </w:p>
    <w:p w14:paraId="0B8F7A6F" w14:textId="77777777" w:rsidR="007263B8" w:rsidRPr="00EC7C5D" w:rsidRDefault="00C369D1" w:rsidP="00BD7448">
      <w:pPr>
        <w:pStyle w:val="Web"/>
        <w:jc w:val="center"/>
        <w:rPr>
          <w:rFonts w:ascii="Times New Roman" w:eastAsia="標楷體" w:hAnsi="Times New Roman" w:cs="Times New Roman"/>
          <w:sz w:val="44"/>
          <w:szCs w:val="44"/>
        </w:rPr>
      </w:pPr>
      <w:r w:rsidRPr="00EC7C5D">
        <w:rPr>
          <w:rFonts w:ascii="Times New Roman" w:eastAsia="標楷體" w:hAnsi="Times New Roman" w:cs="Times New Roman"/>
          <w:sz w:val="44"/>
          <w:szCs w:val="44"/>
        </w:rPr>
        <w:t>112</w:t>
      </w:r>
      <w:r w:rsidRPr="00EC7C5D">
        <w:rPr>
          <w:rFonts w:ascii="Times New Roman" w:eastAsia="標楷體" w:hAnsi="Times New Roman" w:cs="Times New Roman"/>
          <w:sz w:val="44"/>
          <w:szCs w:val="44"/>
        </w:rPr>
        <w:t>年</w:t>
      </w:r>
      <w:r w:rsidRPr="00EC7C5D">
        <w:rPr>
          <w:rFonts w:ascii="Times New Roman" w:eastAsia="標楷體" w:hAnsi="Times New Roman" w:cs="Times New Roman"/>
          <w:sz w:val="44"/>
          <w:szCs w:val="44"/>
        </w:rPr>
        <w:t>6G</w:t>
      </w:r>
      <w:r w:rsidRPr="00EC7C5D">
        <w:rPr>
          <w:rFonts w:ascii="Times New Roman" w:eastAsia="標楷體" w:hAnsi="Times New Roman" w:cs="Times New Roman"/>
          <w:sz w:val="44"/>
          <w:szCs w:val="44"/>
        </w:rPr>
        <w:t>國際組織參與支持機制</w:t>
      </w:r>
    </w:p>
    <w:p w14:paraId="1A58A9D3" w14:textId="77777777" w:rsidR="00BD7448" w:rsidRPr="00EC7C5D" w:rsidRDefault="007263B8" w:rsidP="007263B8">
      <w:pPr>
        <w:pStyle w:val="Web"/>
        <w:jc w:val="center"/>
        <w:rPr>
          <w:rFonts w:ascii="Times New Roman" w:eastAsia="標楷體" w:hAnsi="Times New Roman" w:cs="Times New Roman"/>
        </w:rPr>
      </w:pPr>
      <w:r w:rsidRPr="00EC7C5D">
        <w:rPr>
          <w:rFonts w:ascii="Times New Roman" w:eastAsia="標楷體" w:hAnsi="Times New Roman" w:cs="Times New Roman" w:hint="eastAsia"/>
          <w:sz w:val="44"/>
          <w:szCs w:val="44"/>
        </w:rPr>
        <w:t>提案規劃</w:t>
      </w:r>
      <w:r w:rsidR="00BD7448" w:rsidRPr="00EC7C5D">
        <w:rPr>
          <w:rFonts w:ascii="Times New Roman" w:eastAsia="標楷體" w:hAnsi="Times New Roman" w:cs="Times New Roman"/>
          <w:sz w:val="44"/>
          <w:szCs w:val="44"/>
        </w:rPr>
        <w:t>書</w:t>
      </w:r>
    </w:p>
    <w:p w14:paraId="5677D1A7" w14:textId="6AA4FC5A" w:rsidR="00786CA9" w:rsidRPr="00EC7C5D" w:rsidRDefault="00AE332A" w:rsidP="00926790">
      <w:pPr>
        <w:spacing w:line="440" w:lineRule="exact"/>
        <w:jc w:val="center"/>
        <w:rPr>
          <w:rFonts w:ascii="Times New Roman" w:eastAsia="標楷體" w:hAnsi="Times New Roman" w:cs="Times New Roman"/>
          <w:sz w:val="32"/>
          <w:szCs w:val="32"/>
        </w:rPr>
      </w:pPr>
      <w:r w:rsidRPr="00EC7C5D">
        <w:rPr>
          <w:rFonts w:ascii="Times New Roman" w:eastAsia="標楷體" w:hAnsi="Times New Roman" w:cs="Times New Roman" w:hint="eastAsia"/>
          <w:sz w:val="32"/>
          <w:szCs w:val="32"/>
        </w:rPr>
        <w:t>(</w:t>
      </w:r>
      <w:r w:rsidRPr="00EC7C5D">
        <w:rPr>
          <w:rFonts w:ascii="Times New Roman" w:eastAsia="標楷體" w:hAnsi="Times New Roman" w:cs="Times New Roman" w:hint="eastAsia"/>
          <w:sz w:val="32"/>
          <w:szCs w:val="32"/>
        </w:rPr>
        <w:t>聯合提案之各申請廠商應分</w:t>
      </w:r>
      <w:r w:rsidR="009843EC" w:rsidRPr="00EC7C5D">
        <w:rPr>
          <w:rFonts w:ascii="Times New Roman" w:eastAsia="標楷體" w:hAnsi="Times New Roman" w:cs="Times New Roman" w:hint="eastAsia"/>
          <w:sz w:val="32"/>
          <w:szCs w:val="32"/>
        </w:rPr>
        <w:t>別提出</w:t>
      </w:r>
      <w:r w:rsidRPr="00EC7C5D">
        <w:rPr>
          <w:rFonts w:ascii="Times New Roman" w:eastAsia="標楷體" w:hAnsi="Times New Roman" w:cs="Times New Roman" w:hint="eastAsia"/>
          <w:sz w:val="32"/>
          <w:szCs w:val="32"/>
        </w:rPr>
        <w:t>)</w:t>
      </w:r>
    </w:p>
    <w:p w14:paraId="4DB2D0E1" w14:textId="77777777" w:rsidR="00BD7448" w:rsidRPr="00EC7C5D" w:rsidRDefault="00BD7448" w:rsidP="00786CA9">
      <w:pPr>
        <w:spacing w:line="440" w:lineRule="exact"/>
        <w:jc w:val="both"/>
        <w:rPr>
          <w:rFonts w:ascii="Times New Roman" w:eastAsia="標楷體" w:hAnsi="Times New Roman" w:cs="Times New Roman"/>
        </w:rPr>
      </w:pPr>
    </w:p>
    <w:p w14:paraId="60042014" w14:textId="77777777" w:rsidR="00BD7448" w:rsidRPr="00EC7C5D" w:rsidRDefault="00BD7448" w:rsidP="00786CA9">
      <w:pPr>
        <w:spacing w:line="440" w:lineRule="exact"/>
        <w:jc w:val="both"/>
        <w:rPr>
          <w:rFonts w:ascii="Times New Roman" w:eastAsia="標楷體" w:hAnsi="Times New Roman" w:cs="Times New Roman"/>
        </w:rPr>
      </w:pPr>
    </w:p>
    <w:p w14:paraId="194F7F07" w14:textId="77777777" w:rsidR="00BD7448" w:rsidRPr="00EC7C5D" w:rsidRDefault="00BD7448" w:rsidP="00786CA9">
      <w:pPr>
        <w:spacing w:line="440" w:lineRule="exact"/>
        <w:jc w:val="both"/>
        <w:rPr>
          <w:rFonts w:ascii="Times New Roman" w:eastAsia="標楷體" w:hAnsi="Times New Roman" w:cs="Times New Roman"/>
        </w:rPr>
      </w:pPr>
    </w:p>
    <w:p w14:paraId="19C8E844" w14:textId="77777777" w:rsidR="00BD7448" w:rsidRPr="00EC7C5D" w:rsidRDefault="00BD7448" w:rsidP="00786CA9">
      <w:pPr>
        <w:spacing w:line="440" w:lineRule="exact"/>
        <w:jc w:val="both"/>
        <w:rPr>
          <w:rFonts w:ascii="Times New Roman" w:eastAsia="標楷體" w:hAnsi="Times New Roman" w:cs="Times New Roman"/>
        </w:rPr>
      </w:pPr>
    </w:p>
    <w:p w14:paraId="4B833F6F" w14:textId="77777777" w:rsidR="00C369D1" w:rsidRPr="00EC7C5D" w:rsidRDefault="00C369D1" w:rsidP="00786CA9">
      <w:pPr>
        <w:spacing w:line="440" w:lineRule="exact"/>
        <w:jc w:val="both"/>
        <w:rPr>
          <w:rFonts w:ascii="Times New Roman" w:eastAsia="標楷體" w:hAnsi="Times New Roman" w:cs="Times New Roman"/>
        </w:rPr>
      </w:pPr>
    </w:p>
    <w:p w14:paraId="05257126" w14:textId="77777777" w:rsidR="00BD7448" w:rsidRPr="00EC7C5D" w:rsidRDefault="00BD7448" w:rsidP="00786CA9">
      <w:pPr>
        <w:spacing w:line="440" w:lineRule="exact"/>
        <w:jc w:val="both"/>
        <w:rPr>
          <w:rFonts w:ascii="Times New Roman" w:eastAsia="標楷體" w:hAnsi="Times New Roman" w:cs="Times New Roman"/>
        </w:rPr>
      </w:pPr>
    </w:p>
    <w:p w14:paraId="087280E5" w14:textId="77777777" w:rsidR="00BD7448" w:rsidRPr="00EC7C5D" w:rsidRDefault="00BD7448" w:rsidP="00786CA9">
      <w:pPr>
        <w:spacing w:line="440" w:lineRule="exact"/>
        <w:jc w:val="both"/>
        <w:rPr>
          <w:rFonts w:ascii="Times New Roman" w:eastAsia="標楷體" w:hAnsi="Times New Roman" w:cs="Times New Roman"/>
        </w:rPr>
      </w:pPr>
    </w:p>
    <w:p w14:paraId="2BC78C9C" w14:textId="77777777" w:rsidR="00BD7448" w:rsidRPr="00EC7C5D" w:rsidRDefault="00BD7448" w:rsidP="00786CA9">
      <w:pPr>
        <w:spacing w:line="440" w:lineRule="exact"/>
        <w:jc w:val="both"/>
        <w:rPr>
          <w:rFonts w:ascii="Times New Roman" w:eastAsia="標楷體" w:hAnsi="Times New Roman" w:cs="Times New Roman"/>
        </w:rPr>
      </w:pPr>
    </w:p>
    <w:p w14:paraId="216A1816" w14:textId="77777777" w:rsidR="00BD7448" w:rsidRPr="00EC7C5D" w:rsidRDefault="00BD7448" w:rsidP="00786CA9">
      <w:pPr>
        <w:spacing w:line="440" w:lineRule="exact"/>
        <w:jc w:val="both"/>
        <w:rPr>
          <w:rFonts w:ascii="Times New Roman" w:eastAsia="標楷體" w:hAnsi="Times New Roman" w:cs="Times New Roman"/>
        </w:rPr>
      </w:pPr>
    </w:p>
    <w:p w14:paraId="7E2ACE8B" w14:textId="77777777" w:rsidR="00BD7448" w:rsidRPr="00EC7C5D" w:rsidRDefault="007263B8" w:rsidP="007263B8">
      <w:pPr>
        <w:pStyle w:val="Web"/>
        <w:rPr>
          <w:rFonts w:ascii="Times New Roman" w:eastAsia="標楷體" w:hAnsi="Times New Roman" w:cs="Times New Roman"/>
          <w:sz w:val="32"/>
          <w:szCs w:val="32"/>
        </w:rPr>
      </w:pPr>
      <w:r w:rsidRPr="00EC7C5D">
        <w:rPr>
          <w:rFonts w:ascii="Times New Roman" w:eastAsia="標楷體" w:hAnsi="Times New Roman" w:cs="Times New Roman" w:hint="eastAsia"/>
          <w:sz w:val="32"/>
          <w:szCs w:val="32"/>
        </w:rPr>
        <w:t>提案</w:t>
      </w:r>
      <w:r w:rsidR="00BD7448" w:rsidRPr="00EC7C5D">
        <w:rPr>
          <w:rFonts w:ascii="Times New Roman" w:eastAsia="標楷體" w:hAnsi="Times New Roman" w:cs="Times New Roman"/>
          <w:sz w:val="32"/>
          <w:szCs w:val="32"/>
        </w:rPr>
        <w:t>單位：</w:t>
      </w:r>
    </w:p>
    <w:p w14:paraId="4B42A06F" w14:textId="77777777" w:rsidR="00BD7448" w:rsidRPr="00EC7C5D" w:rsidRDefault="00BD7448" w:rsidP="00BD7448">
      <w:pPr>
        <w:pStyle w:val="Web"/>
        <w:rPr>
          <w:rFonts w:ascii="Times New Roman" w:eastAsia="標楷體" w:hAnsi="Times New Roman" w:cs="Times New Roman"/>
          <w:sz w:val="32"/>
          <w:szCs w:val="32"/>
        </w:rPr>
      </w:pPr>
      <w:r w:rsidRPr="00EC7C5D">
        <w:rPr>
          <w:rFonts w:ascii="Times New Roman" w:eastAsia="標楷體" w:hAnsi="Times New Roman" w:cs="Times New Roman"/>
          <w:sz w:val="32"/>
          <w:szCs w:val="32"/>
        </w:rPr>
        <w:t>聯</w:t>
      </w:r>
      <w:r w:rsidR="00864524" w:rsidRPr="00EC7C5D">
        <w:rPr>
          <w:rFonts w:ascii="Times New Roman" w:eastAsia="標楷體" w:hAnsi="Times New Roman" w:cs="Times New Roman"/>
          <w:sz w:val="32"/>
          <w:szCs w:val="32"/>
        </w:rPr>
        <w:t>絡</w:t>
      </w:r>
      <w:r w:rsidRPr="00EC7C5D">
        <w:rPr>
          <w:rFonts w:ascii="Times New Roman" w:eastAsia="標楷體" w:hAnsi="Times New Roman" w:cs="Times New Roman"/>
          <w:sz w:val="32"/>
          <w:szCs w:val="32"/>
        </w:rPr>
        <w:t>人：</w:t>
      </w:r>
      <w:r w:rsidRPr="00EC7C5D">
        <w:rPr>
          <w:rFonts w:ascii="Times New Roman" w:eastAsia="標楷體" w:hAnsi="Times New Roman" w:cs="Times New Roman"/>
          <w:sz w:val="32"/>
          <w:szCs w:val="32"/>
        </w:rPr>
        <w:t xml:space="preserve"> </w:t>
      </w:r>
    </w:p>
    <w:p w14:paraId="56119891" w14:textId="77777777" w:rsidR="00BD7448" w:rsidRPr="00EC7C5D" w:rsidRDefault="006D55FD" w:rsidP="00BD7448">
      <w:pPr>
        <w:pStyle w:val="Web"/>
        <w:rPr>
          <w:rFonts w:ascii="Times New Roman" w:eastAsia="標楷體" w:hAnsi="Times New Roman" w:cs="Times New Roman"/>
          <w:sz w:val="32"/>
          <w:szCs w:val="32"/>
        </w:rPr>
      </w:pPr>
      <w:r w:rsidRPr="00EC7C5D">
        <w:rPr>
          <w:rFonts w:ascii="Times New Roman" w:eastAsia="標楷體" w:hAnsi="Times New Roman" w:cs="Times New Roman"/>
          <w:sz w:val="32"/>
          <w:szCs w:val="32"/>
        </w:rPr>
        <w:t>聯</w:t>
      </w:r>
      <w:r w:rsidR="00864524" w:rsidRPr="00EC7C5D">
        <w:rPr>
          <w:rFonts w:ascii="Times New Roman" w:eastAsia="標楷體" w:hAnsi="Times New Roman" w:cs="Times New Roman"/>
          <w:sz w:val="32"/>
          <w:szCs w:val="32"/>
        </w:rPr>
        <w:t>絡</w:t>
      </w:r>
      <w:r w:rsidR="00BD7448" w:rsidRPr="00EC7C5D">
        <w:rPr>
          <w:rFonts w:ascii="Times New Roman" w:eastAsia="標楷體" w:hAnsi="Times New Roman" w:cs="Times New Roman"/>
          <w:sz w:val="32"/>
          <w:szCs w:val="32"/>
        </w:rPr>
        <w:t>電話：</w:t>
      </w:r>
      <w:r w:rsidR="00BD7448" w:rsidRPr="00EC7C5D">
        <w:rPr>
          <w:rFonts w:ascii="Times New Roman" w:eastAsia="標楷體" w:hAnsi="Times New Roman" w:cs="Times New Roman"/>
          <w:sz w:val="32"/>
          <w:szCs w:val="32"/>
        </w:rPr>
        <w:t xml:space="preserve"> </w:t>
      </w:r>
    </w:p>
    <w:p w14:paraId="7C16CF22" w14:textId="77777777" w:rsidR="00BD7448" w:rsidRPr="00EC7C5D" w:rsidRDefault="00BD7448" w:rsidP="007263B8">
      <w:pPr>
        <w:pStyle w:val="Web"/>
        <w:rPr>
          <w:rFonts w:ascii="Times New Roman" w:eastAsia="標楷體" w:hAnsi="Times New Roman" w:cs="Times New Roman"/>
        </w:rPr>
      </w:pPr>
      <w:r w:rsidRPr="00EC7C5D">
        <w:rPr>
          <w:rFonts w:ascii="Times New Roman" w:eastAsia="標楷體" w:hAnsi="Times New Roman" w:cs="Times New Roman"/>
          <w:sz w:val="32"/>
          <w:szCs w:val="32"/>
        </w:rPr>
        <w:t>聯</w:t>
      </w:r>
      <w:r w:rsidR="00864524" w:rsidRPr="00EC7C5D">
        <w:rPr>
          <w:rFonts w:ascii="Times New Roman" w:eastAsia="標楷體" w:hAnsi="Times New Roman" w:cs="Times New Roman"/>
          <w:sz w:val="32"/>
          <w:szCs w:val="32"/>
        </w:rPr>
        <w:t>絡</w:t>
      </w:r>
      <w:r w:rsidRPr="00EC7C5D">
        <w:rPr>
          <w:rFonts w:ascii="Times New Roman" w:eastAsia="標楷體" w:hAnsi="Times New Roman" w:cs="Times New Roman"/>
          <w:sz w:val="32"/>
          <w:szCs w:val="32"/>
        </w:rPr>
        <w:t>信箱：</w:t>
      </w:r>
    </w:p>
    <w:p w14:paraId="56D50EC3" w14:textId="77777777" w:rsidR="00786CA9" w:rsidRPr="00EC7C5D" w:rsidRDefault="00786CA9" w:rsidP="00786CA9">
      <w:pPr>
        <w:spacing w:line="440" w:lineRule="exact"/>
        <w:jc w:val="both"/>
        <w:rPr>
          <w:rFonts w:ascii="Times New Roman" w:eastAsia="標楷體" w:hAnsi="Times New Roman" w:cs="Times New Roman"/>
        </w:rPr>
      </w:pPr>
    </w:p>
    <w:p w14:paraId="46A43125" w14:textId="77777777" w:rsidR="00C369D1" w:rsidRPr="00EC7C5D" w:rsidRDefault="00C369D1" w:rsidP="007263B8">
      <w:pPr>
        <w:pStyle w:val="Web"/>
        <w:jc w:val="center"/>
        <w:rPr>
          <w:rFonts w:ascii="Times New Roman" w:eastAsia="標楷體" w:hAnsi="Times New Roman" w:cs="Times New Roman"/>
          <w:sz w:val="44"/>
          <w:szCs w:val="44"/>
        </w:rPr>
      </w:pPr>
      <w:r w:rsidRPr="00EC7C5D">
        <w:rPr>
          <w:rFonts w:ascii="Times New Roman" w:eastAsia="標楷體" w:hAnsi="Times New Roman" w:cs="Times New Roman"/>
          <w:sz w:val="44"/>
          <w:szCs w:val="44"/>
        </w:rPr>
        <w:lastRenderedPageBreak/>
        <w:t>(</w:t>
      </w:r>
      <w:r w:rsidRPr="00EC7C5D">
        <w:rPr>
          <w:rFonts w:ascii="Times New Roman" w:eastAsia="標楷體" w:hAnsi="Times New Roman" w:cs="Times New Roman"/>
          <w:sz w:val="44"/>
          <w:szCs w:val="44"/>
        </w:rPr>
        <w:t>專案名稱</w:t>
      </w:r>
      <w:r w:rsidRPr="00EC7C5D">
        <w:rPr>
          <w:rFonts w:ascii="Times New Roman" w:eastAsia="標楷體" w:hAnsi="Times New Roman" w:cs="Times New Roman"/>
          <w:sz w:val="44"/>
          <w:szCs w:val="44"/>
        </w:rPr>
        <w:t>)</w:t>
      </w:r>
    </w:p>
    <w:p w14:paraId="23FE3E45" w14:textId="77777777" w:rsidR="00653DCC" w:rsidRPr="00EC7C5D" w:rsidRDefault="00C369D1" w:rsidP="007263B8">
      <w:pPr>
        <w:pStyle w:val="Web"/>
        <w:jc w:val="center"/>
        <w:rPr>
          <w:rFonts w:ascii="Times New Roman" w:eastAsia="標楷體" w:hAnsi="Times New Roman" w:cs="Times New Roman"/>
          <w:sz w:val="32"/>
          <w:szCs w:val="32"/>
        </w:rPr>
      </w:pPr>
      <w:r w:rsidRPr="00EC7C5D">
        <w:rPr>
          <w:rFonts w:ascii="Times New Roman" w:eastAsia="標楷體" w:hAnsi="Times New Roman" w:cs="Times New Roman"/>
          <w:spacing w:val="92"/>
          <w:sz w:val="32"/>
          <w:szCs w:val="32"/>
          <w:fitText w:val="9600" w:id="-1460405503"/>
        </w:rPr>
        <w:t>112</w:t>
      </w:r>
      <w:r w:rsidRPr="00EC7C5D">
        <w:rPr>
          <w:rFonts w:ascii="Times New Roman" w:eastAsia="標楷體" w:hAnsi="Times New Roman" w:cs="Times New Roman"/>
          <w:spacing w:val="92"/>
          <w:sz w:val="32"/>
          <w:szCs w:val="32"/>
          <w:fitText w:val="9600" w:id="-1460405503"/>
        </w:rPr>
        <w:t>年</w:t>
      </w:r>
      <w:r w:rsidRPr="00EC7C5D">
        <w:rPr>
          <w:rFonts w:ascii="Times New Roman" w:eastAsia="標楷體" w:hAnsi="Times New Roman" w:cs="Times New Roman"/>
          <w:spacing w:val="92"/>
          <w:sz w:val="32"/>
          <w:szCs w:val="32"/>
          <w:fitText w:val="9600" w:id="-1460405503"/>
        </w:rPr>
        <w:t>6G</w:t>
      </w:r>
      <w:r w:rsidRPr="00EC7C5D">
        <w:rPr>
          <w:rFonts w:ascii="Times New Roman" w:eastAsia="標楷體" w:hAnsi="Times New Roman" w:cs="Times New Roman" w:hint="eastAsia"/>
          <w:spacing w:val="92"/>
          <w:sz w:val="32"/>
          <w:szCs w:val="32"/>
          <w:fitText w:val="9600" w:id="-1460405503"/>
        </w:rPr>
        <w:t>國際組織參與支持機制</w:t>
      </w:r>
      <w:r w:rsidR="007263B8" w:rsidRPr="00EC7C5D">
        <w:rPr>
          <w:rFonts w:ascii="Times New Roman" w:eastAsia="標楷體" w:hAnsi="Times New Roman" w:cs="Times New Roman" w:hint="eastAsia"/>
          <w:spacing w:val="92"/>
          <w:sz w:val="32"/>
          <w:szCs w:val="32"/>
          <w:fitText w:val="9600" w:id="-1460405503"/>
        </w:rPr>
        <w:t>提案規劃</w:t>
      </w:r>
      <w:r w:rsidR="00BD7448" w:rsidRPr="00EC7C5D">
        <w:rPr>
          <w:rFonts w:ascii="Times New Roman" w:eastAsia="標楷體" w:hAnsi="Times New Roman" w:cs="Times New Roman" w:hint="eastAsia"/>
          <w:spacing w:val="5"/>
          <w:sz w:val="32"/>
          <w:szCs w:val="32"/>
          <w:fitText w:val="9600" w:id="-1460405503"/>
        </w:rPr>
        <w:t>書</w:t>
      </w:r>
    </w:p>
    <w:p w14:paraId="6BA7B122" w14:textId="2885782D" w:rsidR="00BD7448" w:rsidRPr="00EC7C5D" w:rsidRDefault="00203EA1" w:rsidP="007263B8">
      <w:pPr>
        <w:pStyle w:val="Web"/>
        <w:jc w:val="center"/>
        <w:rPr>
          <w:rFonts w:ascii="Times New Roman" w:eastAsia="標楷體" w:hAnsi="Times New Roman" w:cs="Times New Roman"/>
          <w:sz w:val="32"/>
          <w:szCs w:val="32"/>
        </w:rPr>
      </w:pPr>
      <w:r w:rsidRPr="00EC7C5D">
        <w:rPr>
          <w:rFonts w:ascii="Times New Roman" w:eastAsia="標楷體" w:hAnsi="Times New Roman" w:cs="Times New Roman" w:hint="eastAsia"/>
          <w:sz w:val="32"/>
          <w:szCs w:val="32"/>
        </w:rPr>
        <w:t>(</w:t>
      </w:r>
      <w:proofErr w:type="gramStart"/>
      <w:r w:rsidRPr="00EC7C5D">
        <w:rPr>
          <w:rFonts w:ascii="Times New Roman" w:eastAsia="標楷體" w:hAnsi="Times New Roman" w:cs="Times New Roman" w:hint="eastAsia"/>
          <w:sz w:val="32"/>
          <w:szCs w:val="32"/>
        </w:rPr>
        <w:t>請編目錄</w:t>
      </w:r>
      <w:proofErr w:type="gramEnd"/>
      <w:r w:rsidRPr="00EC7C5D">
        <w:rPr>
          <w:rFonts w:ascii="Times New Roman" w:eastAsia="標楷體" w:hAnsi="Times New Roman" w:cs="Times New Roman" w:hint="eastAsia"/>
          <w:sz w:val="32"/>
          <w:szCs w:val="32"/>
        </w:rPr>
        <w:t>，規劃書應包含以下內容</w:t>
      </w:r>
      <w:r w:rsidRPr="00EC7C5D">
        <w:rPr>
          <w:rFonts w:ascii="Times New Roman" w:eastAsia="標楷體" w:hAnsi="Times New Roman" w:cs="Times New Roman" w:hint="eastAsia"/>
          <w:sz w:val="32"/>
          <w:szCs w:val="32"/>
        </w:rPr>
        <w:t>)</w:t>
      </w:r>
    </w:p>
    <w:p w14:paraId="1B435DEA" w14:textId="77777777" w:rsidR="00BD7448" w:rsidRPr="00EC7C5D" w:rsidRDefault="00BD7448" w:rsidP="00786CA9">
      <w:pPr>
        <w:spacing w:line="440" w:lineRule="exact"/>
        <w:jc w:val="both"/>
        <w:rPr>
          <w:rFonts w:ascii="Times New Roman" w:eastAsia="標楷體" w:hAnsi="Times New Roman" w:cs="Times New Roman"/>
        </w:rPr>
      </w:pPr>
    </w:p>
    <w:p w14:paraId="1A9FCE64" w14:textId="4959152D" w:rsidR="00BD7448" w:rsidRPr="00EC7C5D" w:rsidRDefault="00BD7448" w:rsidP="00864DE6">
      <w:pPr>
        <w:pStyle w:val="a3"/>
        <w:numPr>
          <w:ilvl w:val="0"/>
          <w:numId w:val="16"/>
        </w:numPr>
        <w:spacing w:line="600" w:lineRule="exact"/>
        <w:ind w:leftChars="0" w:left="482" w:hanging="482"/>
        <w:jc w:val="both"/>
        <w:rPr>
          <w:rFonts w:ascii="Times New Roman" w:eastAsia="標楷體" w:hAnsi="Times New Roman" w:cs="Times New Roman"/>
        </w:rPr>
      </w:pPr>
      <w:r w:rsidRPr="00EC7C5D">
        <w:rPr>
          <w:rFonts w:ascii="Times New Roman" w:eastAsia="標楷體" w:hAnsi="Times New Roman" w:cs="Times New Roman"/>
        </w:rPr>
        <w:t>公司</w:t>
      </w:r>
      <w:r w:rsidR="00864DE6" w:rsidRPr="00EC7C5D">
        <w:rPr>
          <w:rFonts w:ascii="Times New Roman" w:eastAsia="標楷體" w:hAnsi="Times New Roman" w:cs="Times New Roman" w:hint="eastAsia"/>
        </w:rPr>
        <w:t>簡介及未來投入</w:t>
      </w:r>
      <w:r w:rsidR="00864524" w:rsidRPr="00EC7C5D">
        <w:rPr>
          <w:rFonts w:ascii="Times New Roman" w:eastAsia="標楷體" w:hAnsi="Times New Roman" w:cs="Times New Roman"/>
        </w:rPr>
        <w:t>6</w:t>
      </w:r>
      <w:r w:rsidR="00864DE6" w:rsidRPr="00EC7C5D">
        <w:rPr>
          <w:rFonts w:ascii="Times New Roman" w:eastAsia="標楷體" w:hAnsi="Times New Roman" w:cs="Times New Roman" w:hint="eastAsia"/>
        </w:rPr>
        <w:t>G</w:t>
      </w:r>
      <w:r w:rsidR="00864DE6" w:rsidRPr="00EC7C5D">
        <w:rPr>
          <w:rFonts w:ascii="Times New Roman" w:eastAsia="標楷體" w:hAnsi="Times New Roman" w:cs="Times New Roman" w:hint="eastAsia"/>
        </w:rPr>
        <w:t>領域之相關研究</w:t>
      </w:r>
      <w:r w:rsidR="00864524" w:rsidRPr="00EC7C5D">
        <w:rPr>
          <w:rFonts w:ascii="Times New Roman" w:eastAsia="標楷體" w:hAnsi="Times New Roman" w:cs="Times New Roman"/>
        </w:rPr>
        <w:t>規劃</w:t>
      </w:r>
    </w:p>
    <w:p w14:paraId="7FBD9C95" w14:textId="009A146E" w:rsidR="00BD7448" w:rsidRPr="00EC7C5D" w:rsidRDefault="00864524">
      <w:pPr>
        <w:pStyle w:val="a3"/>
        <w:numPr>
          <w:ilvl w:val="0"/>
          <w:numId w:val="16"/>
        </w:numPr>
        <w:spacing w:line="600" w:lineRule="exact"/>
        <w:ind w:leftChars="0" w:left="482" w:hanging="482"/>
        <w:jc w:val="both"/>
        <w:rPr>
          <w:rFonts w:ascii="Times New Roman" w:eastAsia="標楷體" w:hAnsi="Times New Roman" w:cs="Times New Roman"/>
        </w:rPr>
      </w:pPr>
      <w:r w:rsidRPr="00EC7C5D">
        <w:rPr>
          <w:rFonts w:ascii="Times New Roman" w:eastAsia="標楷體" w:hAnsi="Times New Roman" w:cs="Times New Roman"/>
        </w:rPr>
        <w:t>國際組織參與規劃</w:t>
      </w:r>
      <w:r w:rsidR="009668A9" w:rsidRPr="00EC7C5D">
        <w:rPr>
          <w:rFonts w:ascii="Times New Roman" w:eastAsia="標楷體" w:hAnsi="Times New Roman" w:cs="Times New Roman"/>
        </w:rPr>
        <w:t>與執行方法說明</w:t>
      </w:r>
    </w:p>
    <w:p w14:paraId="282CF133" w14:textId="77777777" w:rsidR="00BD7448" w:rsidRPr="00EC7C5D" w:rsidRDefault="00BD7448">
      <w:pPr>
        <w:pStyle w:val="a3"/>
        <w:numPr>
          <w:ilvl w:val="0"/>
          <w:numId w:val="16"/>
        </w:numPr>
        <w:spacing w:line="600" w:lineRule="exact"/>
        <w:ind w:leftChars="0" w:left="482" w:hanging="482"/>
        <w:jc w:val="both"/>
        <w:rPr>
          <w:rFonts w:ascii="Times New Roman" w:eastAsia="標楷體" w:hAnsi="Times New Roman" w:cs="Times New Roman"/>
        </w:rPr>
      </w:pPr>
      <w:r w:rsidRPr="00EC7C5D">
        <w:rPr>
          <w:rFonts w:ascii="Times New Roman" w:eastAsia="標楷體" w:hAnsi="Times New Roman" w:cs="Times New Roman"/>
        </w:rPr>
        <w:t>預期效益</w:t>
      </w:r>
      <w:r w:rsidR="00781651" w:rsidRPr="00EC7C5D">
        <w:rPr>
          <w:rFonts w:ascii="Times New Roman" w:eastAsia="標楷體" w:hAnsi="Times New Roman" w:cs="Times New Roman" w:hint="eastAsia"/>
        </w:rPr>
        <w:t>(</w:t>
      </w:r>
      <w:r w:rsidR="00781651" w:rsidRPr="00EC7C5D">
        <w:rPr>
          <w:rFonts w:ascii="Times New Roman" w:eastAsia="標楷體" w:hAnsi="Times New Roman" w:cs="Times New Roman" w:hint="eastAsia"/>
        </w:rPr>
        <w:t>未來成果擴散回饋之構想規劃</w:t>
      </w:r>
      <w:r w:rsidR="00781651" w:rsidRPr="00EC7C5D">
        <w:rPr>
          <w:rFonts w:ascii="Times New Roman" w:eastAsia="標楷體" w:hAnsi="Times New Roman" w:cs="Times New Roman" w:hint="eastAsia"/>
        </w:rPr>
        <w:t>)</w:t>
      </w:r>
    </w:p>
    <w:p w14:paraId="5F2DE8BF" w14:textId="77777777" w:rsidR="00BD7448" w:rsidRPr="00EC7C5D" w:rsidRDefault="00BD7448">
      <w:pPr>
        <w:pStyle w:val="a3"/>
        <w:numPr>
          <w:ilvl w:val="0"/>
          <w:numId w:val="16"/>
        </w:numPr>
        <w:spacing w:line="600" w:lineRule="exact"/>
        <w:ind w:leftChars="0" w:left="482" w:hanging="482"/>
        <w:jc w:val="both"/>
        <w:rPr>
          <w:rFonts w:ascii="Times New Roman" w:eastAsia="標楷體" w:hAnsi="Times New Roman" w:cs="Times New Roman"/>
        </w:rPr>
      </w:pPr>
      <w:r w:rsidRPr="00EC7C5D">
        <w:rPr>
          <w:rFonts w:ascii="Times New Roman" w:eastAsia="標楷體" w:hAnsi="Times New Roman" w:cs="Times New Roman"/>
        </w:rPr>
        <w:t>執行進度規劃</w:t>
      </w:r>
      <w:r w:rsidR="00653DCC" w:rsidRPr="00EC7C5D">
        <w:rPr>
          <w:rFonts w:ascii="Times New Roman" w:eastAsia="標楷體" w:hAnsi="Times New Roman" w:cs="Times New Roman"/>
        </w:rPr>
        <w:t>與查核點說明</w:t>
      </w:r>
      <w:r w:rsidRPr="00EC7C5D">
        <w:rPr>
          <w:rFonts w:ascii="Times New Roman" w:eastAsia="標楷體" w:hAnsi="Times New Roman" w:cs="Times New Roman"/>
        </w:rPr>
        <w:t xml:space="preserve"> </w:t>
      </w:r>
    </w:p>
    <w:p w14:paraId="7F46E291" w14:textId="2F38A860" w:rsidR="00BD7448" w:rsidRPr="00EC7C5D" w:rsidRDefault="00864DE6">
      <w:pPr>
        <w:pStyle w:val="a3"/>
        <w:numPr>
          <w:ilvl w:val="0"/>
          <w:numId w:val="16"/>
        </w:numPr>
        <w:spacing w:line="600" w:lineRule="exact"/>
        <w:ind w:leftChars="0" w:left="482" w:hanging="482"/>
        <w:jc w:val="both"/>
        <w:rPr>
          <w:rFonts w:ascii="Times New Roman" w:eastAsia="標楷體" w:hAnsi="Times New Roman" w:cs="Times New Roman"/>
        </w:rPr>
      </w:pPr>
      <w:r w:rsidRPr="00EC7C5D">
        <w:rPr>
          <w:rFonts w:ascii="Times New Roman" w:eastAsia="標楷體" w:hAnsi="Times New Roman" w:cs="Times New Roman" w:hint="eastAsia"/>
        </w:rPr>
        <w:t>投入</w:t>
      </w:r>
      <w:r w:rsidR="00BD7448" w:rsidRPr="00EC7C5D">
        <w:rPr>
          <w:rFonts w:ascii="Times New Roman" w:eastAsia="標楷體" w:hAnsi="Times New Roman" w:cs="Times New Roman"/>
        </w:rPr>
        <w:t>經費</w:t>
      </w:r>
      <w:r w:rsidRPr="00EC7C5D">
        <w:rPr>
          <w:rFonts w:ascii="Times New Roman" w:eastAsia="標楷體" w:hAnsi="Times New Roman" w:cs="Times New Roman" w:hint="eastAsia"/>
        </w:rPr>
        <w:t>預估</w:t>
      </w:r>
      <w:r w:rsidR="00653DCC" w:rsidRPr="00EC7C5D">
        <w:rPr>
          <w:rFonts w:ascii="Times New Roman" w:eastAsia="標楷體" w:hAnsi="Times New Roman" w:cs="Times New Roman"/>
        </w:rPr>
        <w:t>與說明</w:t>
      </w:r>
      <w:r w:rsidR="00A04DAB" w:rsidRPr="00EC7C5D">
        <w:rPr>
          <w:rFonts w:ascii="Times New Roman" w:eastAsia="標楷體" w:hAnsi="Times New Roman" w:cs="Times New Roman" w:hint="eastAsia"/>
        </w:rPr>
        <w:t>(</w:t>
      </w:r>
      <w:r w:rsidR="00A04DAB" w:rsidRPr="00EC7C5D">
        <w:rPr>
          <w:rFonts w:ascii="Times New Roman" w:eastAsia="標楷體" w:hAnsi="Times New Roman" w:cs="Times New Roman" w:hint="eastAsia"/>
        </w:rPr>
        <w:t>請詳述入會費或註冊費</w:t>
      </w:r>
      <w:r w:rsidR="00DC00F1" w:rsidRPr="00EC7C5D">
        <w:rPr>
          <w:rFonts w:ascii="Times New Roman" w:eastAsia="標楷體" w:hAnsi="Times New Roman" w:cs="Times New Roman" w:hint="eastAsia"/>
        </w:rPr>
        <w:t>預估費用、會議</w:t>
      </w:r>
      <w:proofErr w:type="gramStart"/>
      <w:r w:rsidR="00DC00F1" w:rsidRPr="00EC7C5D">
        <w:rPr>
          <w:rFonts w:ascii="Times New Roman" w:eastAsia="標楷體" w:hAnsi="Times New Roman" w:cs="Times New Roman" w:hint="eastAsia"/>
        </w:rPr>
        <w:t>參與趟次</w:t>
      </w:r>
      <w:proofErr w:type="gramEnd"/>
      <w:r w:rsidR="00F64F73" w:rsidRPr="00EC7C5D">
        <w:rPr>
          <w:rFonts w:ascii="Times New Roman" w:eastAsia="標楷體" w:hAnsi="Times New Roman" w:cs="Times New Roman" w:hint="eastAsia"/>
        </w:rPr>
        <w:t>、形式</w:t>
      </w:r>
      <w:r w:rsidR="00DC00F1" w:rsidRPr="00EC7C5D">
        <w:rPr>
          <w:rFonts w:ascii="Times New Roman" w:eastAsia="標楷體" w:hAnsi="Times New Roman" w:cs="Times New Roman" w:hint="eastAsia"/>
        </w:rPr>
        <w:t>與差旅估算</w:t>
      </w:r>
      <w:r w:rsidR="00A04DAB" w:rsidRPr="00EC7C5D">
        <w:rPr>
          <w:rFonts w:ascii="Times New Roman" w:eastAsia="標楷體" w:hAnsi="Times New Roman" w:cs="Times New Roman" w:hint="eastAsia"/>
        </w:rPr>
        <w:t>)</w:t>
      </w:r>
    </w:p>
    <w:p w14:paraId="2BA024DF" w14:textId="2A1F539D" w:rsidR="00864DE6" w:rsidRPr="00EC7C5D" w:rsidRDefault="00864DE6" w:rsidP="00864DE6">
      <w:pPr>
        <w:pStyle w:val="a3"/>
        <w:numPr>
          <w:ilvl w:val="0"/>
          <w:numId w:val="16"/>
        </w:numPr>
        <w:spacing w:line="600" w:lineRule="exact"/>
        <w:ind w:leftChars="0" w:left="482" w:hanging="482"/>
        <w:jc w:val="both"/>
        <w:rPr>
          <w:rFonts w:ascii="Times New Roman" w:eastAsia="標楷體" w:hAnsi="Times New Roman" w:cs="Times New Roman"/>
        </w:rPr>
      </w:pPr>
      <w:r w:rsidRPr="00EC7C5D">
        <w:rPr>
          <w:rFonts w:ascii="Times New Roman" w:eastAsia="標楷體" w:hAnsi="Times New Roman" w:cs="Times New Roman"/>
        </w:rPr>
        <w:t>人力配置及簡歷</w:t>
      </w:r>
      <w:r w:rsidRPr="00EC7C5D">
        <w:rPr>
          <w:rFonts w:ascii="Times New Roman" w:eastAsia="標楷體" w:hAnsi="Times New Roman" w:cs="Times New Roman" w:hint="eastAsia"/>
        </w:rPr>
        <w:t>(</w:t>
      </w:r>
      <w:r w:rsidRPr="00EC7C5D">
        <w:rPr>
          <w:rFonts w:ascii="Times New Roman" w:eastAsia="標楷體" w:hAnsi="Times New Roman" w:cs="Times New Roman" w:hint="eastAsia"/>
        </w:rPr>
        <w:t>若有學界專家等合作方案者，請說明合作對象簡歷</w:t>
      </w:r>
      <w:r w:rsidRPr="00EC7C5D">
        <w:rPr>
          <w:rFonts w:ascii="Times New Roman" w:eastAsia="標楷體" w:hAnsi="Times New Roman" w:cs="Times New Roman" w:hint="eastAsia"/>
        </w:rPr>
        <w:t>)</w:t>
      </w:r>
    </w:p>
    <w:p w14:paraId="5D6EC631" w14:textId="3BC42AA1" w:rsidR="00BD7448" w:rsidRPr="00EC7C5D" w:rsidRDefault="00BD7448" w:rsidP="00864DE6">
      <w:pPr>
        <w:spacing w:line="600" w:lineRule="exact"/>
        <w:jc w:val="both"/>
        <w:rPr>
          <w:rFonts w:ascii="Times New Roman" w:eastAsia="標楷體" w:hAnsi="Times New Roman" w:cs="Times New Roman"/>
        </w:rPr>
      </w:pPr>
    </w:p>
    <w:p w14:paraId="7DB626D4" w14:textId="77777777" w:rsidR="00BD7448" w:rsidRPr="00EC7C5D" w:rsidRDefault="00BD7448" w:rsidP="00786CA9">
      <w:pPr>
        <w:spacing w:line="440" w:lineRule="exact"/>
        <w:jc w:val="both"/>
        <w:rPr>
          <w:rFonts w:ascii="Times New Roman" w:eastAsia="標楷體" w:hAnsi="Times New Roman" w:cs="Times New Roman"/>
        </w:rPr>
      </w:pPr>
    </w:p>
    <w:p w14:paraId="4FFC9BD6" w14:textId="77777777" w:rsidR="00864524" w:rsidRPr="00EC7C5D" w:rsidRDefault="00864524" w:rsidP="00786CA9">
      <w:pPr>
        <w:spacing w:line="440" w:lineRule="exact"/>
        <w:jc w:val="both"/>
        <w:rPr>
          <w:rFonts w:ascii="Times New Roman" w:eastAsia="標楷體" w:hAnsi="Times New Roman" w:cs="Times New Roman"/>
        </w:rPr>
      </w:pPr>
    </w:p>
    <w:p w14:paraId="28F32E4B" w14:textId="77777777" w:rsidR="00864524" w:rsidRPr="00EC7C5D" w:rsidRDefault="00864524" w:rsidP="00786CA9">
      <w:pPr>
        <w:spacing w:line="440" w:lineRule="exact"/>
        <w:jc w:val="both"/>
        <w:rPr>
          <w:rFonts w:ascii="Times New Roman" w:eastAsia="標楷體" w:hAnsi="Times New Roman" w:cs="Times New Roman"/>
        </w:rPr>
      </w:pPr>
    </w:p>
    <w:p w14:paraId="1443CD03" w14:textId="66A9F0C8" w:rsidR="00864524" w:rsidRPr="00EC7C5D" w:rsidRDefault="00864524" w:rsidP="00786CA9">
      <w:pPr>
        <w:spacing w:line="440" w:lineRule="exact"/>
        <w:jc w:val="both"/>
        <w:rPr>
          <w:rFonts w:ascii="Times New Roman" w:eastAsia="標楷體" w:hAnsi="Times New Roman" w:cs="Times New Roman"/>
        </w:rPr>
      </w:pPr>
    </w:p>
    <w:p w14:paraId="208723C4" w14:textId="7B73DA62" w:rsidR="00AE763A" w:rsidRPr="00EC7C5D" w:rsidRDefault="00AE763A" w:rsidP="00786CA9">
      <w:pPr>
        <w:spacing w:line="440" w:lineRule="exact"/>
        <w:jc w:val="both"/>
        <w:rPr>
          <w:rFonts w:ascii="Times New Roman" w:eastAsia="標楷體" w:hAnsi="Times New Roman" w:cs="Times New Roman"/>
        </w:rPr>
      </w:pPr>
    </w:p>
    <w:p w14:paraId="268DED0C" w14:textId="2DCB9A2F" w:rsidR="00AE763A" w:rsidRPr="00EC7C5D" w:rsidRDefault="00AE763A" w:rsidP="00786CA9">
      <w:pPr>
        <w:spacing w:line="440" w:lineRule="exact"/>
        <w:jc w:val="both"/>
        <w:rPr>
          <w:rFonts w:ascii="Times New Roman" w:eastAsia="標楷體" w:hAnsi="Times New Roman" w:cs="Times New Roman"/>
        </w:rPr>
      </w:pPr>
    </w:p>
    <w:p w14:paraId="76E6D915" w14:textId="1122FCEF" w:rsidR="00AE763A" w:rsidRPr="00EC7C5D" w:rsidRDefault="00AE763A" w:rsidP="00786CA9">
      <w:pPr>
        <w:spacing w:line="440" w:lineRule="exact"/>
        <w:jc w:val="both"/>
        <w:rPr>
          <w:rFonts w:ascii="Times New Roman" w:eastAsia="標楷體" w:hAnsi="Times New Roman" w:cs="Times New Roman"/>
        </w:rPr>
      </w:pPr>
    </w:p>
    <w:p w14:paraId="064E0B82" w14:textId="7B1C33EB" w:rsidR="00AE763A" w:rsidRPr="00EC7C5D" w:rsidRDefault="00AE763A" w:rsidP="00786CA9">
      <w:pPr>
        <w:spacing w:line="440" w:lineRule="exact"/>
        <w:jc w:val="both"/>
        <w:rPr>
          <w:rFonts w:ascii="Times New Roman" w:eastAsia="標楷體" w:hAnsi="Times New Roman" w:cs="Times New Roman"/>
        </w:rPr>
      </w:pPr>
    </w:p>
    <w:p w14:paraId="0400B955" w14:textId="2AD2A834" w:rsidR="00AE763A" w:rsidRPr="00EC7C5D" w:rsidRDefault="00AE763A" w:rsidP="00786CA9">
      <w:pPr>
        <w:spacing w:line="440" w:lineRule="exact"/>
        <w:jc w:val="both"/>
        <w:rPr>
          <w:rFonts w:ascii="Times New Roman" w:eastAsia="標楷體" w:hAnsi="Times New Roman" w:cs="Times New Roman"/>
        </w:rPr>
      </w:pPr>
    </w:p>
    <w:p w14:paraId="0A0BD8FF" w14:textId="77777777" w:rsidR="008B500C" w:rsidRPr="00EC7C5D" w:rsidRDefault="008B500C" w:rsidP="00786CA9">
      <w:pPr>
        <w:spacing w:line="440" w:lineRule="exact"/>
        <w:jc w:val="both"/>
        <w:rPr>
          <w:rFonts w:ascii="Times New Roman" w:eastAsia="標楷體" w:hAnsi="Times New Roman" w:cs="Times New Roman"/>
        </w:rPr>
      </w:pPr>
    </w:p>
    <w:p w14:paraId="64D0D073" w14:textId="77777777" w:rsidR="008B500C" w:rsidRPr="00EC7C5D" w:rsidRDefault="008B500C" w:rsidP="00786CA9">
      <w:pPr>
        <w:spacing w:line="440" w:lineRule="exact"/>
        <w:jc w:val="both"/>
        <w:rPr>
          <w:rFonts w:ascii="Times New Roman" w:eastAsia="標楷體" w:hAnsi="Times New Roman" w:cs="Times New Roman"/>
        </w:rPr>
      </w:pPr>
    </w:p>
    <w:p w14:paraId="2A51C04B" w14:textId="798E3BCE" w:rsidR="00864524" w:rsidRPr="00EC7C5D" w:rsidRDefault="00864524" w:rsidP="00786CA9">
      <w:pPr>
        <w:spacing w:line="440" w:lineRule="exact"/>
        <w:jc w:val="both"/>
        <w:rPr>
          <w:rFonts w:ascii="Times New Roman" w:eastAsia="標楷體" w:hAnsi="Times New Roman" w:cs="Times New Roman"/>
        </w:rPr>
      </w:pPr>
    </w:p>
    <w:p w14:paraId="60995395" w14:textId="77777777" w:rsidR="00864DE6" w:rsidRPr="00EC7C5D" w:rsidRDefault="00864DE6" w:rsidP="00786CA9">
      <w:pPr>
        <w:spacing w:line="440" w:lineRule="exact"/>
        <w:jc w:val="both"/>
        <w:rPr>
          <w:rFonts w:ascii="Times New Roman" w:eastAsia="標楷體" w:hAnsi="Times New Roman" w:cs="Times New Roman"/>
        </w:rPr>
      </w:pPr>
      <w:bookmarkStart w:id="0" w:name="_GoBack"/>
      <w:bookmarkEnd w:id="0"/>
    </w:p>
    <w:sectPr w:rsidR="00864DE6" w:rsidRPr="00EC7C5D" w:rsidSect="00653DCC">
      <w:footerReference w:type="default" r:id="rId8"/>
      <w:pgSz w:w="11900" w:h="16840"/>
      <w:pgMar w:top="1440" w:right="1800" w:bottom="1438"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18E50" w14:textId="77777777" w:rsidR="00436AEF" w:rsidRDefault="00436AEF" w:rsidP="00223BA4">
      <w:r>
        <w:separator/>
      </w:r>
    </w:p>
  </w:endnote>
  <w:endnote w:type="continuationSeparator" w:id="0">
    <w:p w14:paraId="4D31B5EF" w14:textId="77777777" w:rsidR="00436AEF" w:rsidRDefault="00436AEF" w:rsidP="0022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80000" w:usb2="00000010"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全真楷書">
    <w:altName w:val="微軟正黑體"/>
    <w:charset w:val="88"/>
    <w:family w:val="modern"/>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8136932"/>
      <w:docPartObj>
        <w:docPartGallery w:val="Page Numbers (Bottom of Page)"/>
        <w:docPartUnique/>
      </w:docPartObj>
    </w:sdtPr>
    <w:sdtEndPr>
      <w:rPr>
        <w:rFonts w:ascii="Times New Roman" w:hAnsi="Times New Roman" w:cs="Times New Roman"/>
      </w:rPr>
    </w:sdtEndPr>
    <w:sdtContent>
      <w:p w14:paraId="093525DA" w14:textId="2E9D2E02" w:rsidR="00F17E66" w:rsidRPr="009734FF" w:rsidRDefault="00F17E66" w:rsidP="009734FF">
        <w:pPr>
          <w:pStyle w:val="a9"/>
          <w:jc w:val="center"/>
          <w:rPr>
            <w:rFonts w:ascii="Times New Roman" w:hAnsi="Times New Roman" w:cs="Times New Roman"/>
          </w:rPr>
        </w:pPr>
        <w:r w:rsidRPr="009734FF">
          <w:rPr>
            <w:rFonts w:ascii="Times New Roman" w:hAnsi="Times New Roman" w:cs="Times New Roman"/>
          </w:rPr>
          <w:fldChar w:fldCharType="begin"/>
        </w:r>
        <w:r w:rsidRPr="009734FF">
          <w:rPr>
            <w:rFonts w:ascii="Times New Roman" w:hAnsi="Times New Roman" w:cs="Times New Roman"/>
          </w:rPr>
          <w:instrText>PAGE   \* MERGEFORMAT</w:instrText>
        </w:r>
        <w:r w:rsidRPr="009734FF">
          <w:rPr>
            <w:rFonts w:ascii="Times New Roman" w:hAnsi="Times New Roman" w:cs="Times New Roman"/>
          </w:rPr>
          <w:fldChar w:fldCharType="separate"/>
        </w:r>
        <w:r w:rsidR="00BF6823" w:rsidRPr="00BF6823">
          <w:rPr>
            <w:rFonts w:ascii="Times New Roman" w:hAnsi="Times New Roman" w:cs="Times New Roman"/>
            <w:noProof/>
            <w:lang w:val="zh-TW"/>
          </w:rPr>
          <w:t>16</w:t>
        </w:r>
        <w:r w:rsidRPr="009734F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60834" w14:textId="77777777" w:rsidR="00436AEF" w:rsidRDefault="00436AEF" w:rsidP="00223BA4">
      <w:r>
        <w:separator/>
      </w:r>
    </w:p>
  </w:footnote>
  <w:footnote w:type="continuationSeparator" w:id="0">
    <w:p w14:paraId="4C335F93" w14:textId="77777777" w:rsidR="00436AEF" w:rsidRDefault="00436AEF" w:rsidP="00223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32696"/>
    <w:multiLevelType w:val="hybridMultilevel"/>
    <w:tmpl w:val="292A7854"/>
    <w:lvl w:ilvl="0" w:tplc="A4582F64">
      <w:start w:val="1"/>
      <w:numFmt w:val="decimal"/>
      <w:lvlText w:val="(%1)"/>
      <w:lvlJc w:val="left"/>
      <w:pPr>
        <w:ind w:left="875" w:hanging="480"/>
      </w:pPr>
      <w:rPr>
        <w:rFonts w:hint="eastAsia"/>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 w15:restartNumberingAfterBreak="0">
    <w:nsid w:val="064F301E"/>
    <w:multiLevelType w:val="hybridMultilevel"/>
    <w:tmpl w:val="6A32963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A60C2"/>
    <w:multiLevelType w:val="hybridMultilevel"/>
    <w:tmpl w:val="6DD4F1D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A657CE0"/>
    <w:multiLevelType w:val="hybridMultilevel"/>
    <w:tmpl w:val="3FC0F2EA"/>
    <w:lvl w:ilvl="0" w:tplc="935A56EC">
      <w:start w:val="1"/>
      <w:numFmt w:val="decimal"/>
      <w:lvlText w:val="%1."/>
      <w:lvlJc w:val="left"/>
      <w:pPr>
        <w:ind w:left="2007" w:hanging="480"/>
      </w:pPr>
      <w:rPr>
        <w:rFonts w:ascii="Times New Roman" w:hAnsi="Times New Roman" w:cs="Times New Roman" w:hint="default"/>
        <w:b w:val="0"/>
      </w:r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abstractNum w:abstractNumId="4" w15:restartNumberingAfterBreak="0">
    <w:nsid w:val="0A89509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5" w15:restartNumberingAfterBreak="0">
    <w:nsid w:val="0AD2583C"/>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6" w15:restartNumberingAfterBreak="0">
    <w:nsid w:val="0D35665A"/>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7" w15:restartNumberingAfterBreak="0">
    <w:nsid w:val="0E004E7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8" w15:restartNumberingAfterBreak="0">
    <w:nsid w:val="0FC22A15"/>
    <w:multiLevelType w:val="hybridMultilevel"/>
    <w:tmpl w:val="118C8EC8"/>
    <w:lvl w:ilvl="0" w:tplc="FFFFFFFF">
      <w:start w:val="1"/>
      <w:numFmt w:val="decimal"/>
      <w:lvlText w:val="%1."/>
      <w:lvlJc w:val="left"/>
      <w:pPr>
        <w:ind w:left="2007" w:hanging="480"/>
      </w:pPr>
    </w:lvl>
    <w:lvl w:ilvl="1" w:tplc="FFFFFFFF" w:tentative="1">
      <w:start w:val="1"/>
      <w:numFmt w:val="ideographTraditional"/>
      <w:lvlText w:val="%2、"/>
      <w:lvlJc w:val="left"/>
      <w:pPr>
        <w:ind w:left="2487" w:hanging="480"/>
      </w:pPr>
    </w:lvl>
    <w:lvl w:ilvl="2" w:tplc="FFFFFFFF" w:tentative="1">
      <w:start w:val="1"/>
      <w:numFmt w:val="lowerRoman"/>
      <w:lvlText w:val="%3."/>
      <w:lvlJc w:val="right"/>
      <w:pPr>
        <w:ind w:left="2967" w:hanging="480"/>
      </w:pPr>
    </w:lvl>
    <w:lvl w:ilvl="3" w:tplc="FFFFFFFF" w:tentative="1">
      <w:start w:val="1"/>
      <w:numFmt w:val="decimal"/>
      <w:lvlText w:val="%4."/>
      <w:lvlJc w:val="left"/>
      <w:pPr>
        <w:ind w:left="3447" w:hanging="480"/>
      </w:pPr>
    </w:lvl>
    <w:lvl w:ilvl="4" w:tplc="FFFFFFFF" w:tentative="1">
      <w:start w:val="1"/>
      <w:numFmt w:val="ideographTraditional"/>
      <w:lvlText w:val="%5、"/>
      <w:lvlJc w:val="left"/>
      <w:pPr>
        <w:ind w:left="3927" w:hanging="480"/>
      </w:pPr>
    </w:lvl>
    <w:lvl w:ilvl="5" w:tplc="FFFFFFFF" w:tentative="1">
      <w:start w:val="1"/>
      <w:numFmt w:val="lowerRoman"/>
      <w:lvlText w:val="%6."/>
      <w:lvlJc w:val="right"/>
      <w:pPr>
        <w:ind w:left="4407" w:hanging="480"/>
      </w:pPr>
    </w:lvl>
    <w:lvl w:ilvl="6" w:tplc="FFFFFFFF" w:tentative="1">
      <w:start w:val="1"/>
      <w:numFmt w:val="decimal"/>
      <w:lvlText w:val="%7."/>
      <w:lvlJc w:val="left"/>
      <w:pPr>
        <w:ind w:left="4887" w:hanging="480"/>
      </w:pPr>
    </w:lvl>
    <w:lvl w:ilvl="7" w:tplc="FFFFFFFF" w:tentative="1">
      <w:start w:val="1"/>
      <w:numFmt w:val="ideographTraditional"/>
      <w:lvlText w:val="%8、"/>
      <w:lvlJc w:val="left"/>
      <w:pPr>
        <w:ind w:left="5367" w:hanging="480"/>
      </w:pPr>
    </w:lvl>
    <w:lvl w:ilvl="8" w:tplc="FFFFFFFF" w:tentative="1">
      <w:start w:val="1"/>
      <w:numFmt w:val="lowerRoman"/>
      <w:lvlText w:val="%9."/>
      <w:lvlJc w:val="right"/>
      <w:pPr>
        <w:ind w:left="5847" w:hanging="480"/>
      </w:pPr>
    </w:lvl>
  </w:abstractNum>
  <w:abstractNum w:abstractNumId="9" w15:restartNumberingAfterBreak="0">
    <w:nsid w:val="12544F10"/>
    <w:multiLevelType w:val="hybridMultilevel"/>
    <w:tmpl w:val="7E4EE944"/>
    <w:lvl w:ilvl="0" w:tplc="0409000F">
      <w:start w:val="1"/>
      <w:numFmt w:val="decimal"/>
      <w:lvlText w:val="%1."/>
      <w:lvlJc w:val="left"/>
      <w:pPr>
        <w:ind w:left="875" w:hanging="480"/>
      </w:p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0" w15:restartNumberingAfterBreak="0">
    <w:nsid w:val="17776B8B"/>
    <w:multiLevelType w:val="hybridMultilevel"/>
    <w:tmpl w:val="F0B2A198"/>
    <w:lvl w:ilvl="0" w:tplc="B5B6A722">
      <w:start w:val="1"/>
      <w:numFmt w:val="decimal"/>
      <w:lvlText w:val="%1."/>
      <w:lvlJc w:val="left"/>
      <w:pPr>
        <w:tabs>
          <w:tab w:val="num" w:pos="720"/>
        </w:tabs>
        <w:ind w:left="720" w:hanging="360"/>
      </w:pPr>
    </w:lvl>
    <w:lvl w:ilvl="1" w:tplc="69C05230" w:tentative="1">
      <w:start w:val="1"/>
      <w:numFmt w:val="decimal"/>
      <w:lvlText w:val="%2."/>
      <w:lvlJc w:val="left"/>
      <w:pPr>
        <w:tabs>
          <w:tab w:val="num" w:pos="1440"/>
        </w:tabs>
        <w:ind w:left="1440" w:hanging="360"/>
      </w:pPr>
    </w:lvl>
    <w:lvl w:ilvl="2" w:tplc="81CE2D24" w:tentative="1">
      <w:start w:val="1"/>
      <w:numFmt w:val="decimal"/>
      <w:lvlText w:val="%3."/>
      <w:lvlJc w:val="left"/>
      <w:pPr>
        <w:tabs>
          <w:tab w:val="num" w:pos="2160"/>
        </w:tabs>
        <w:ind w:left="2160" w:hanging="360"/>
      </w:pPr>
    </w:lvl>
    <w:lvl w:ilvl="3" w:tplc="4CCC8308" w:tentative="1">
      <w:start w:val="1"/>
      <w:numFmt w:val="decimal"/>
      <w:lvlText w:val="%4."/>
      <w:lvlJc w:val="left"/>
      <w:pPr>
        <w:tabs>
          <w:tab w:val="num" w:pos="2880"/>
        </w:tabs>
        <w:ind w:left="2880" w:hanging="360"/>
      </w:pPr>
    </w:lvl>
    <w:lvl w:ilvl="4" w:tplc="6F98AA8A" w:tentative="1">
      <w:start w:val="1"/>
      <w:numFmt w:val="decimal"/>
      <w:lvlText w:val="%5."/>
      <w:lvlJc w:val="left"/>
      <w:pPr>
        <w:tabs>
          <w:tab w:val="num" w:pos="3600"/>
        </w:tabs>
        <w:ind w:left="3600" w:hanging="360"/>
      </w:pPr>
    </w:lvl>
    <w:lvl w:ilvl="5" w:tplc="14E01B34" w:tentative="1">
      <w:start w:val="1"/>
      <w:numFmt w:val="decimal"/>
      <w:lvlText w:val="%6."/>
      <w:lvlJc w:val="left"/>
      <w:pPr>
        <w:tabs>
          <w:tab w:val="num" w:pos="4320"/>
        </w:tabs>
        <w:ind w:left="4320" w:hanging="360"/>
      </w:pPr>
    </w:lvl>
    <w:lvl w:ilvl="6" w:tplc="06B8234C" w:tentative="1">
      <w:start w:val="1"/>
      <w:numFmt w:val="decimal"/>
      <w:lvlText w:val="%7."/>
      <w:lvlJc w:val="left"/>
      <w:pPr>
        <w:tabs>
          <w:tab w:val="num" w:pos="5040"/>
        </w:tabs>
        <w:ind w:left="5040" w:hanging="360"/>
      </w:pPr>
    </w:lvl>
    <w:lvl w:ilvl="7" w:tplc="8B9EBD94" w:tentative="1">
      <w:start w:val="1"/>
      <w:numFmt w:val="decimal"/>
      <w:lvlText w:val="%8."/>
      <w:lvlJc w:val="left"/>
      <w:pPr>
        <w:tabs>
          <w:tab w:val="num" w:pos="5760"/>
        </w:tabs>
        <w:ind w:left="5760" w:hanging="360"/>
      </w:pPr>
    </w:lvl>
    <w:lvl w:ilvl="8" w:tplc="5E20881E" w:tentative="1">
      <w:start w:val="1"/>
      <w:numFmt w:val="decimal"/>
      <w:lvlText w:val="%9."/>
      <w:lvlJc w:val="left"/>
      <w:pPr>
        <w:tabs>
          <w:tab w:val="num" w:pos="6480"/>
        </w:tabs>
        <w:ind w:left="6480" w:hanging="360"/>
      </w:pPr>
    </w:lvl>
  </w:abstractNum>
  <w:abstractNum w:abstractNumId="11" w15:restartNumberingAfterBreak="0">
    <w:nsid w:val="1BAA6F6D"/>
    <w:multiLevelType w:val="hybridMultilevel"/>
    <w:tmpl w:val="005E4E7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0127D2E"/>
    <w:multiLevelType w:val="hybridMultilevel"/>
    <w:tmpl w:val="B25608DC"/>
    <w:lvl w:ilvl="0" w:tplc="3044E67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2490C85"/>
    <w:multiLevelType w:val="hybridMultilevel"/>
    <w:tmpl w:val="BB5C3ACA"/>
    <w:lvl w:ilvl="0" w:tplc="EBAE2AEC">
      <w:start w:val="1"/>
      <w:numFmt w:val="taiwaneseCountingThousand"/>
      <w:lvlText w:val="%1、"/>
      <w:lvlJc w:val="left"/>
      <w:pPr>
        <w:ind w:left="1047" w:hanging="480"/>
      </w:pPr>
      <w:rPr>
        <w:color w:val="auto"/>
        <w:lang w:val="en-US"/>
      </w:r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4" w15:restartNumberingAfterBreak="0">
    <w:nsid w:val="251D72C4"/>
    <w:multiLevelType w:val="hybridMultilevel"/>
    <w:tmpl w:val="3F6697E0"/>
    <w:lvl w:ilvl="0" w:tplc="0409000F">
      <w:start w:val="1"/>
      <w:numFmt w:val="decimal"/>
      <w:lvlText w:val="%1."/>
      <w:lvlJc w:val="left"/>
      <w:pPr>
        <w:ind w:left="875" w:hanging="480"/>
      </w:p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5"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16" w15:restartNumberingAfterBreak="0">
    <w:nsid w:val="28B319FC"/>
    <w:multiLevelType w:val="hybridMultilevel"/>
    <w:tmpl w:val="F8EE476C"/>
    <w:styleLink w:val="1"/>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7" w15:restartNumberingAfterBreak="0">
    <w:nsid w:val="28D47D83"/>
    <w:multiLevelType w:val="hybridMultilevel"/>
    <w:tmpl w:val="4D68DE98"/>
    <w:lvl w:ilvl="0" w:tplc="F41C6604">
      <w:start w:val="1"/>
      <w:numFmt w:val="decimal"/>
      <w:lvlText w:val="%1."/>
      <w:lvlJc w:val="left"/>
      <w:pPr>
        <w:ind w:left="875" w:hanging="480"/>
      </w:pPr>
      <w:rPr>
        <w:rFonts w:ascii="Times New Roman" w:eastAsia="標楷體" w:hAnsi="Times New Roman" w:cs="Times New Roman" w:hint="default"/>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8" w15:restartNumberingAfterBreak="0">
    <w:nsid w:val="299B4817"/>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19" w15:restartNumberingAfterBreak="0">
    <w:nsid w:val="31FE1C30"/>
    <w:multiLevelType w:val="hybridMultilevel"/>
    <w:tmpl w:val="26366C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9CA447C"/>
    <w:multiLevelType w:val="hybridMultilevel"/>
    <w:tmpl w:val="AFE8D92A"/>
    <w:lvl w:ilvl="0" w:tplc="04090015">
      <w:start w:val="1"/>
      <w:numFmt w:val="taiwaneseCountingThousand"/>
      <w:lvlText w:val="%1、"/>
      <w:lvlJc w:val="left"/>
      <w:pPr>
        <w:ind w:left="1047" w:hanging="480"/>
      </w:pPr>
    </w:lvl>
    <w:lvl w:ilvl="1" w:tplc="9CEA65E0">
      <w:start w:val="1"/>
      <w:numFmt w:val="decimal"/>
      <w:lvlText w:val="%2."/>
      <w:lvlJc w:val="left"/>
      <w:pPr>
        <w:ind w:left="1407" w:hanging="360"/>
      </w:pPr>
      <w:rPr>
        <w:rFonts w:ascii="Times New Roman" w:hAnsi="Times New Roman" w:cs="Times New Roman"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1" w15:restartNumberingAfterBreak="0">
    <w:nsid w:val="3AAD3F88"/>
    <w:multiLevelType w:val="hybridMultilevel"/>
    <w:tmpl w:val="ABA0B14E"/>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2" w15:restartNumberingAfterBreak="0">
    <w:nsid w:val="3C1412E9"/>
    <w:multiLevelType w:val="hybridMultilevel"/>
    <w:tmpl w:val="01D6AE3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3" w15:restartNumberingAfterBreak="0">
    <w:nsid w:val="3D342939"/>
    <w:multiLevelType w:val="hybridMultilevel"/>
    <w:tmpl w:val="A678BFBE"/>
    <w:lvl w:ilvl="0" w:tplc="04090017">
      <w:start w:val="1"/>
      <w:numFmt w:val="ideographLegalTraditional"/>
      <w:lvlText w:val="%1、"/>
      <w:lvlJc w:val="left"/>
      <w:pPr>
        <w:ind w:left="4308" w:hanging="480"/>
      </w:pPr>
    </w:lvl>
    <w:lvl w:ilvl="1" w:tplc="1ACC48C0">
      <w:start w:val="1"/>
      <w:numFmt w:val="taiwaneseCountingThousand"/>
      <w:lvlText w:val="%2、"/>
      <w:lvlJc w:val="left"/>
      <w:pPr>
        <w:ind w:left="1200" w:hanging="720"/>
      </w:pPr>
      <w:rPr>
        <w:rFonts w:hint="default"/>
      </w:rPr>
    </w:lvl>
    <w:lvl w:ilvl="2" w:tplc="84C2A22E">
      <w:start w:val="2"/>
      <w:numFmt w:val="bullet"/>
      <w:lvlText w:val="□"/>
      <w:lvlJc w:val="left"/>
      <w:pPr>
        <w:ind w:left="1320" w:hanging="360"/>
      </w:pPr>
      <w:rPr>
        <w:rFonts w:ascii="標楷體" w:eastAsia="標楷體" w:hAnsi="標楷體" w:cs="Times New Roman" w:hint="eastAsia"/>
        <w:b w:val="0"/>
        <w:sz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E2A1529"/>
    <w:multiLevelType w:val="hybridMultilevel"/>
    <w:tmpl w:val="4902394E"/>
    <w:lvl w:ilvl="0" w:tplc="0409000F">
      <w:start w:val="1"/>
      <w:numFmt w:val="decimal"/>
      <w:lvlText w:val="%1."/>
      <w:lvlJc w:val="left"/>
      <w:pPr>
        <w:ind w:left="1440" w:hanging="480"/>
      </w:p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41C73D94"/>
    <w:multiLevelType w:val="hybridMultilevel"/>
    <w:tmpl w:val="2F206334"/>
    <w:styleLink w:val="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6" w15:restartNumberingAfterBreak="0">
    <w:nsid w:val="504C3B12"/>
    <w:multiLevelType w:val="hybridMultilevel"/>
    <w:tmpl w:val="AEE6187C"/>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3F06A80"/>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28" w15:restartNumberingAfterBreak="0">
    <w:nsid w:val="54660A53"/>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29" w15:restartNumberingAfterBreak="0">
    <w:nsid w:val="5A8035CF"/>
    <w:multiLevelType w:val="hybridMultilevel"/>
    <w:tmpl w:val="2F206334"/>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30" w15:restartNumberingAfterBreak="0">
    <w:nsid w:val="5FBE35D6"/>
    <w:multiLevelType w:val="hybridMultilevel"/>
    <w:tmpl w:val="46EC43D2"/>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1" w15:restartNumberingAfterBreak="0">
    <w:nsid w:val="61900E07"/>
    <w:multiLevelType w:val="hybridMultilevel"/>
    <w:tmpl w:val="01D6AE3A"/>
    <w:lvl w:ilvl="0" w:tplc="FFFFFFFF">
      <w:start w:val="1"/>
      <w:numFmt w:val="decimal"/>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32" w15:restartNumberingAfterBreak="0">
    <w:nsid w:val="629D600B"/>
    <w:multiLevelType w:val="hybridMultilevel"/>
    <w:tmpl w:val="46EC43D2"/>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3" w15:restartNumberingAfterBreak="0">
    <w:nsid w:val="6DB6413C"/>
    <w:multiLevelType w:val="hybridMultilevel"/>
    <w:tmpl w:val="292A7854"/>
    <w:lvl w:ilvl="0" w:tplc="A4582F64">
      <w:start w:val="1"/>
      <w:numFmt w:val="decimal"/>
      <w:lvlText w:val="(%1)"/>
      <w:lvlJc w:val="left"/>
      <w:pPr>
        <w:ind w:left="875" w:hanging="480"/>
      </w:pPr>
      <w:rPr>
        <w:rFonts w:hint="eastAsia"/>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34" w15:restartNumberingAfterBreak="0">
    <w:nsid w:val="6E1D2664"/>
    <w:multiLevelType w:val="hybridMultilevel"/>
    <w:tmpl w:val="C3648562"/>
    <w:lvl w:ilvl="0" w:tplc="FFFFFFFF">
      <w:start w:val="1"/>
      <w:numFmt w:val="taiwaneseCountingThousand"/>
      <w:lvlText w:val="(%1)"/>
      <w:lvlJc w:val="left"/>
      <w:pPr>
        <w:ind w:left="1527" w:hanging="480"/>
      </w:pPr>
      <w:rPr>
        <w:rFonts w:hint="eastAsia"/>
      </w:rPr>
    </w:lvl>
    <w:lvl w:ilvl="1" w:tplc="FFFFFFFF" w:tentative="1">
      <w:start w:val="1"/>
      <w:numFmt w:val="ideographTraditional"/>
      <w:lvlText w:val="%2、"/>
      <w:lvlJc w:val="left"/>
      <w:pPr>
        <w:ind w:left="2007" w:hanging="480"/>
      </w:pPr>
    </w:lvl>
    <w:lvl w:ilvl="2" w:tplc="FFFFFFFF" w:tentative="1">
      <w:start w:val="1"/>
      <w:numFmt w:val="lowerRoman"/>
      <w:lvlText w:val="%3."/>
      <w:lvlJc w:val="right"/>
      <w:pPr>
        <w:ind w:left="2487" w:hanging="480"/>
      </w:pPr>
    </w:lvl>
    <w:lvl w:ilvl="3" w:tplc="FFFFFFFF" w:tentative="1">
      <w:start w:val="1"/>
      <w:numFmt w:val="decimal"/>
      <w:lvlText w:val="%4."/>
      <w:lvlJc w:val="left"/>
      <w:pPr>
        <w:ind w:left="2967" w:hanging="480"/>
      </w:pPr>
    </w:lvl>
    <w:lvl w:ilvl="4" w:tplc="FFFFFFFF" w:tentative="1">
      <w:start w:val="1"/>
      <w:numFmt w:val="ideographTraditional"/>
      <w:lvlText w:val="%5、"/>
      <w:lvlJc w:val="left"/>
      <w:pPr>
        <w:ind w:left="3447" w:hanging="480"/>
      </w:pPr>
    </w:lvl>
    <w:lvl w:ilvl="5" w:tplc="FFFFFFFF" w:tentative="1">
      <w:start w:val="1"/>
      <w:numFmt w:val="lowerRoman"/>
      <w:lvlText w:val="%6."/>
      <w:lvlJc w:val="right"/>
      <w:pPr>
        <w:ind w:left="3927" w:hanging="480"/>
      </w:pPr>
    </w:lvl>
    <w:lvl w:ilvl="6" w:tplc="FFFFFFFF" w:tentative="1">
      <w:start w:val="1"/>
      <w:numFmt w:val="decimal"/>
      <w:lvlText w:val="%7."/>
      <w:lvlJc w:val="left"/>
      <w:pPr>
        <w:ind w:left="4407" w:hanging="480"/>
      </w:pPr>
    </w:lvl>
    <w:lvl w:ilvl="7" w:tplc="FFFFFFFF" w:tentative="1">
      <w:start w:val="1"/>
      <w:numFmt w:val="ideographTraditional"/>
      <w:lvlText w:val="%8、"/>
      <w:lvlJc w:val="left"/>
      <w:pPr>
        <w:ind w:left="4887" w:hanging="480"/>
      </w:pPr>
    </w:lvl>
    <w:lvl w:ilvl="8" w:tplc="FFFFFFFF" w:tentative="1">
      <w:start w:val="1"/>
      <w:numFmt w:val="lowerRoman"/>
      <w:lvlText w:val="%9."/>
      <w:lvlJc w:val="right"/>
      <w:pPr>
        <w:ind w:left="5367" w:hanging="480"/>
      </w:pPr>
    </w:lvl>
  </w:abstractNum>
  <w:abstractNum w:abstractNumId="35" w15:restartNumberingAfterBreak="0">
    <w:nsid w:val="738F0F1E"/>
    <w:multiLevelType w:val="hybridMultilevel"/>
    <w:tmpl w:val="C3648562"/>
    <w:lvl w:ilvl="0" w:tplc="8E942FE0">
      <w:start w:val="1"/>
      <w:numFmt w:val="taiwaneseCountingThousand"/>
      <w:lvlText w:val="(%1)"/>
      <w:lvlJc w:val="left"/>
      <w:pPr>
        <w:ind w:left="1527" w:hanging="480"/>
      </w:pPr>
      <w:rPr>
        <w:rFonts w:hint="eastAsia"/>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36" w15:restartNumberingAfterBreak="0">
    <w:nsid w:val="79D002EF"/>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37" w15:restartNumberingAfterBreak="0">
    <w:nsid w:val="7EB54638"/>
    <w:multiLevelType w:val="hybridMultilevel"/>
    <w:tmpl w:val="F8EE476C"/>
    <w:lvl w:ilvl="0" w:tplc="FFFFFFFF">
      <w:start w:val="1"/>
      <w:numFmt w:val="taiwaneseCountingThousand"/>
      <w:lvlText w:val="%1、"/>
      <w:lvlJc w:val="left"/>
      <w:pPr>
        <w:ind w:left="1047" w:hanging="480"/>
      </w:pPr>
    </w:lvl>
    <w:lvl w:ilvl="1" w:tplc="FFFFFFFF" w:tentative="1">
      <w:start w:val="1"/>
      <w:numFmt w:val="ideographTraditional"/>
      <w:lvlText w:val="%2、"/>
      <w:lvlJc w:val="left"/>
      <w:pPr>
        <w:ind w:left="1527" w:hanging="480"/>
      </w:pPr>
    </w:lvl>
    <w:lvl w:ilvl="2" w:tplc="FFFFFFFF" w:tentative="1">
      <w:start w:val="1"/>
      <w:numFmt w:val="lowerRoman"/>
      <w:lvlText w:val="%3."/>
      <w:lvlJc w:val="right"/>
      <w:pPr>
        <w:ind w:left="2007" w:hanging="480"/>
      </w:pPr>
    </w:lvl>
    <w:lvl w:ilvl="3" w:tplc="FFFFFFFF" w:tentative="1">
      <w:start w:val="1"/>
      <w:numFmt w:val="decimal"/>
      <w:lvlText w:val="%4."/>
      <w:lvlJc w:val="left"/>
      <w:pPr>
        <w:ind w:left="2487" w:hanging="480"/>
      </w:pPr>
    </w:lvl>
    <w:lvl w:ilvl="4" w:tplc="FFFFFFFF" w:tentative="1">
      <w:start w:val="1"/>
      <w:numFmt w:val="ideographTraditional"/>
      <w:lvlText w:val="%5、"/>
      <w:lvlJc w:val="left"/>
      <w:pPr>
        <w:ind w:left="2967" w:hanging="480"/>
      </w:pPr>
    </w:lvl>
    <w:lvl w:ilvl="5" w:tplc="FFFFFFFF" w:tentative="1">
      <w:start w:val="1"/>
      <w:numFmt w:val="lowerRoman"/>
      <w:lvlText w:val="%6."/>
      <w:lvlJc w:val="right"/>
      <w:pPr>
        <w:ind w:left="3447" w:hanging="480"/>
      </w:pPr>
    </w:lvl>
    <w:lvl w:ilvl="6" w:tplc="FFFFFFFF" w:tentative="1">
      <w:start w:val="1"/>
      <w:numFmt w:val="decimal"/>
      <w:lvlText w:val="%7."/>
      <w:lvlJc w:val="left"/>
      <w:pPr>
        <w:ind w:left="3927" w:hanging="480"/>
      </w:pPr>
    </w:lvl>
    <w:lvl w:ilvl="7" w:tplc="FFFFFFFF" w:tentative="1">
      <w:start w:val="1"/>
      <w:numFmt w:val="ideographTraditional"/>
      <w:lvlText w:val="%8、"/>
      <w:lvlJc w:val="left"/>
      <w:pPr>
        <w:ind w:left="4407" w:hanging="480"/>
      </w:pPr>
    </w:lvl>
    <w:lvl w:ilvl="8" w:tplc="FFFFFFFF" w:tentative="1">
      <w:start w:val="1"/>
      <w:numFmt w:val="lowerRoman"/>
      <w:lvlText w:val="%9."/>
      <w:lvlJc w:val="right"/>
      <w:pPr>
        <w:ind w:left="4887" w:hanging="480"/>
      </w:pPr>
    </w:lvl>
  </w:abstractNum>
  <w:abstractNum w:abstractNumId="38" w15:restartNumberingAfterBreak="0">
    <w:nsid w:val="7F856281"/>
    <w:multiLevelType w:val="hybridMultilevel"/>
    <w:tmpl w:val="E73691E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FD02109"/>
    <w:multiLevelType w:val="hybridMultilevel"/>
    <w:tmpl w:val="118C8EC8"/>
    <w:lvl w:ilvl="0" w:tplc="0409000F">
      <w:start w:val="1"/>
      <w:numFmt w:val="decimal"/>
      <w:lvlText w:val="%1."/>
      <w:lvlJc w:val="left"/>
      <w:pPr>
        <w:ind w:left="2007" w:hanging="480"/>
      </w:pPr>
    </w:lvl>
    <w:lvl w:ilvl="1" w:tplc="04090019" w:tentative="1">
      <w:start w:val="1"/>
      <w:numFmt w:val="ideographTraditional"/>
      <w:lvlText w:val="%2、"/>
      <w:lvlJc w:val="left"/>
      <w:pPr>
        <w:ind w:left="2487" w:hanging="480"/>
      </w:pPr>
    </w:lvl>
    <w:lvl w:ilvl="2" w:tplc="0409001B" w:tentative="1">
      <w:start w:val="1"/>
      <w:numFmt w:val="lowerRoman"/>
      <w:lvlText w:val="%3."/>
      <w:lvlJc w:val="right"/>
      <w:pPr>
        <w:ind w:left="2967" w:hanging="480"/>
      </w:pPr>
    </w:lvl>
    <w:lvl w:ilvl="3" w:tplc="0409000F" w:tentative="1">
      <w:start w:val="1"/>
      <w:numFmt w:val="decimal"/>
      <w:lvlText w:val="%4."/>
      <w:lvlJc w:val="left"/>
      <w:pPr>
        <w:ind w:left="3447" w:hanging="480"/>
      </w:pPr>
    </w:lvl>
    <w:lvl w:ilvl="4" w:tplc="04090019" w:tentative="1">
      <w:start w:val="1"/>
      <w:numFmt w:val="ideographTraditional"/>
      <w:lvlText w:val="%5、"/>
      <w:lvlJc w:val="left"/>
      <w:pPr>
        <w:ind w:left="3927" w:hanging="480"/>
      </w:pPr>
    </w:lvl>
    <w:lvl w:ilvl="5" w:tplc="0409001B" w:tentative="1">
      <w:start w:val="1"/>
      <w:numFmt w:val="lowerRoman"/>
      <w:lvlText w:val="%6."/>
      <w:lvlJc w:val="right"/>
      <w:pPr>
        <w:ind w:left="4407" w:hanging="480"/>
      </w:pPr>
    </w:lvl>
    <w:lvl w:ilvl="6" w:tplc="0409000F" w:tentative="1">
      <w:start w:val="1"/>
      <w:numFmt w:val="decimal"/>
      <w:lvlText w:val="%7."/>
      <w:lvlJc w:val="left"/>
      <w:pPr>
        <w:ind w:left="4887" w:hanging="480"/>
      </w:pPr>
    </w:lvl>
    <w:lvl w:ilvl="7" w:tplc="04090019" w:tentative="1">
      <w:start w:val="1"/>
      <w:numFmt w:val="ideographTraditional"/>
      <w:lvlText w:val="%8、"/>
      <w:lvlJc w:val="left"/>
      <w:pPr>
        <w:ind w:left="5367" w:hanging="480"/>
      </w:pPr>
    </w:lvl>
    <w:lvl w:ilvl="8" w:tplc="0409001B" w:tentative="1">
      <w:start w:val="1"/>
      <w:numFmt w:val="lowerRoman"/>
      <w:lvlText w:val="%9."/>
      <w:lvlJc w:val="right"/>
      <w:pPr>
        <w:ind w:left="5847" w:hanging="480"/>
      </w:pPr>
    </w:lvl>
  </w:abstractNum>
  <w:num w:numId="1">
    <w:abstractNumId w:val="23"/>
  </w:num>
  <w:num w:numId="2">
    <w:abstractNumId w:val="30"/>
  </w:num>
  <w:num w:numId="3">
    <w:abstractNumId w:val="20"/>
  </w:num>
  <w:num w:numId="4">
    <w:abstractNumId w:val="35"/>
  </w:num>
  <w:num w:numId="5">
    <w:abstractNumId w:val="29"/>
  </w:num>
  <w:num w:numId="6">
    <w:abstractNumId w:val="16"/>
  </w:num>
  <w:num w:numId="7">
    <w:abstractNumId w:val="25"/>
  </w:num>
  <w:num w:numId="8">
    <w:abstractNumId w:val="39"/>
  </w:num>
  <w:num w:numId="9">
    <w:abstractNumId w:val="18"/>
  </w:num>
  <w:num w:numId="10">
    <w:abstractNumId w:val="21"/>
  </w:num>
  <w:num w:numId="11">
    <w:abstractNumId w:val="34"/>
  </w:num>
  <w:num w:numId="12">
    <w:abstractNumId w:val="7"/>
  </w:num>
  <w:num w:numId="13">
    <w:abstractNumId w:val="26"/>
  </w:num>
  <w:num w:numId="14">
    <w:abstractNumId w:val="2"/>
  </w:num>
  <w:num w:numId="15">
    <w:abstractNumId w:val="31"/>
  </w:num>
  <w:num w:numId="16">
    <w:abstractNumId w:val="11"/>
  </w:num>
  <w:num w:numId="17">
    <w:abstractNumId w:val="28"/>
  </w:num>
  <w:num w:numId="18">
    <w:abstractNumId w:val="5"/>
  </w:num>
  <w:num w:numId="19">
    <w:abstractNumId w:val="27"/>
  </w:num>
  <w:num w:numId="20">
    <w:abstractNumId w:val="32"/>
  </w:num>
  <w:num w:numId="21">
    <w:abstractNumId w:val="12"/>
  </w:num>
  <w:num w:numId="22">
    <w:abstractNumId w:val="14"/>
  </w:num>
  <w:num w:numId="23">
    <w:abstractNumId w:val="0"/>
  </w:num>
  <w:num w:numId="24">
    <w:abstractNumId w:val="9"/>
  </w:num>
  <w:num w:numId="25">
    <w:abstractNumId w:val="33"/>
  </w:num>
  <w:num w:numId="26">
    <w:abstractNumId w:val="3"/>
  </w:num>
  <w:num w:numId="27">
    <w:abstractNumId w:val="36"/>
  </w:num>
  <w:num w:numId="28">
    <w:abstractNumId w:val="1"/>
  </w:num>
  <w:num w:numId="29">
    <w:abstractNumId w:val="38"/>
  </w:num>
  <w:num w:numId="30">
    <w:abstractNumId w:val="19"/>
  </w:num>
  <w:num w:numId="31">
    <w:abstractNumId w:val="17"/>
  </w:num>
  <w:num w:numId="32">
    <w:abstractNumId w:val="13"/>
  </w:num>
  <w:num w:numId="33">
    <w:abstractNumId w:val="6"/>
  </w:num>
  <w:num w:numId="34">
    <w:abstractNumId w:val="15"/>
  </w:num>
  <w:num w:numId="35">
    <w:abstractNumId w:val="8"/>
  </w:num>
  <w:num w:numId="36">
    <w:abstractNumId w:val="22"/>
  </w:num>
  <w:num w:numId="37">
    <w:abstractNumId w:val="10"/>
  </w:num>
  <w:num w:numId="38">
    <w:abstractNumId w:val="37"/>
  </w:num>
  <w:num w:numId="39">
    <w:abstractNumId w:val="4"/>
  </w:num>
  <w:num w:numId="40">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0FC"/>
    <w:rsid w:val="00002E2F"/>
    <w:rsid w:val="00012436"/>
    <w:rsid w:val="00013A4A"/>
    <w:rsid w:val="0001670B"/>
    <w:rsid w:val="00017741"/>
    <w:rsid w:val="00022376"/>
    <w:rsid w:val="00031E8D"/>
    <w:rsid w:val="0003513B"/>
    <w:rsid w:val="00042F27"/>
    <w:rsid w:val="00046BBF"/>
    <w:rsid w:val="00065082"/>
    <w:rsid w:val="00066BCA"/>
    <w:rsid w:val="00067B25"/>
    <w:rsid w:val="00067B6B"/>
    <w:rsid w:val="00067D94"/>
    <w:rsid w:val="00073E97"/>
    <w:rsid w:val="000756F5"/>
    <w:rsid w:val="00076F9C"/>
    <w:rsid w:val="00076FAB"/>
    <w:rsid w:val="00080588"/>
    <w:rsid w:val="00082480"/>
    <w:rsid w:val="00086521"/>
    <w:rsid w:val="000938B0"/>
    <w:rsid w:val="00096EB1"/>
    <w:rsid w:val="000A6457"/>
    <w:rsid w:val="000B0F6E"/>
    <w:rsid w:val="000B42FC"/>
    <w:rsid w:val="000B5CE3"/>
    <w:rsid w:val="000B6B89"/>
    <w:rsid w:val="000B6EBE"/>
    <w:rsid w:val="000B70AD"/>
    <w:rsid w:val="000C18D1"/>
    <w:rsid w:val="000C1929"/>
    <w:rsid w:val="000C4601"/>
    <w:rsid w:val="000D0F02"/>
    <w:rsid w:val="000D1EB0"/>
    <w:rsid w:val="000D71BA"/>
    <w:rsid w:val="000F0B75"/>
    <w:rsid w:val="000F27EA"/>
    <w:rsid w:val="000F3C29"/>
    <w:rsid w:val="000F4AC7"/>
    <w:rsid w:val="000F59A4"/>
    <w:rsid w:val="00100B90"/>
    <w:rsid w:val="00102297"/>
    <w:rsid w:val="00103903"/>
    <w:rsid w:val="00105FDF"/>
    <w:rsid w:val="00106028"/>
    <w:rsid w:val="0011066C"/>
    <w:rsid w:val="001241B4"/>
    <w:rsid w:val="00124806"/>
    <w:rsid w:val="00127D89"/>
    <w:rsid w:val="00130997"/>
    <w:rsid w:val="00130C01"/>
    <w:rsid w:val="001368EA"/>
    <w:rsid w:val="00140341"/>
    <w:rsid w:val="0014191D"/>
    <w:rsid w:val="001449E6"/>
    <w:rsid w:val="0014576C"/>
    <w:rsid w:val="00150B92"/>
    <w:rsid w:val="001522EC"/>
    <w:rsid w:val="001529E6"/>
    <w:rsid w:val="001535AC"/>
    <w:rsid w:val="00156E99"/>
    <w:rsid w:val="00157364"/>
    <w:rsid w:val="001573C1"/>
    <w:rsid w:val="001574E8"/>
    <w:rsid w:val="00162764"/>
    <w:rsid w:val="00165686"/>
    <w:rsid w:val="00166B31"/>
    <w:rsid w:val="0017745A"/>
    <w:rsid w:val="00182352"/>
    <w:rsid w:val="00184188"/>
    <w:rsid w:val="00186170"/>
    <w:rsid w:val="001A0CCD"/>
    <w:rsid w:val="001B0010"/>
    <w:rsid w:val="001B1594"/>
    <w:rsid w:val="001B161F"/>
    <w:rsid w:val="001B25C2"/>
    <w:rsid w:val="001B44A5"/>
    <w:rsid w:val="001C0D5C"/>
    <w:rsid w:val="001D0263"/>
    <w:rsid w:val="001D06D7"/>
    <w:rsid w:val="001D5F84"/>
    <w:rsid w:val="001D6671"/>
    <w:rsid w:val="001D6DD9"/>
    <w:rsid w:val="001F075A"/>
    <w:rsid w:val="001F39DD"/>
    <w:rsid w:val="001F6F89"/>
    <w:rsid w:val="001F7766"/>
    <w:rsid w:val="002010E6"/>
    <w:rsid w:val="0020193D"/>
    <w:rsid w:val="00203EA1"/>
    <w:rsid w:val="002040FA"/>
    <w:rsid w:val="00204A9A"/>
    <w:rsid w:val="00206532"/>
    <w:rsid w:val="00206D38"/>
    <w:rsid w:val="0020774D"/>
    <w:rsid w:val="002109E1"/>
    <w:rsid w:val="00217100"/>
    <w:rsid w:val="0022375E"/>
    <w:rsid w:val="00223BA4"/>
    <w:rsid w:val="00224B1F"/>
    <w:rsid w:val="0022780F"/>
    <w:rsid w:val="00240043"/>
    <w:rsid w:val="00241B17"/>
    <w:rsid w:val="00244C2D"/>
    <w:rsid w:val="00244D03"/>
    <w:rsid w:val="0025173F"/>
    <w:rsid w:val="00252AE5"/>
    <w:rsid w:val="00252B6D"/>
    <w:rsid w:val="0025633C"/>
    <w:rsid w:val="00261871"/>
    <w:rsid w:val="00261EDA"/>
    <w:rsid w:val="00261F0E"/>
    <w:rsid w:val="00267432"/>
    <w:rsid w:val="00274DF7"/>
    <w:rsid w:val="002835D3"/>
    <w:rsid w:val="00283ED6"/>
    <w:rsid w:val="00285283"/>
    <w:rsid w:val="00287661"/>
    <w:rsid w:val="00293B30"/>
    <w:rsid w:val="00297398"/>
    <w:rsid w:val="00297C88"/>
    <w:rsid w:val="002A079E"/>
    <w:rsid w:val="002A1AEF"/>
    <w:rsid w:val="002A2BC6"/>
    <w:rsid w:val="002A2E22"/>
    <w:rsid w:val="002A6A85"/>
    <w:rsid w:val="002B04C0"/>
    <w:rsid w:val="002B558E"/>
    <w:rsid w:val="002B5A16"/>
    <w:rsid w:val="002B6759"/>
    <w:rsid w:val="002B6FDE"/>
    <w:rsid w:val="002C4C2E"/>
    <w:rsid w:val="002D14FD"/>
    <w:rsid w:val="002D2E4B"/>
    <w:rsid w:val="002D7DC3"/>
    <w:rsid w:val="002E68F3"/>
    <w:rsid w:val="002F09AF"/>
    <w:rsid w:val="002F22A9"/>
    <w:rsid w:val="002F2EC0"/>
    <w:rsid w:val="003018C0"/>
    <w:rsid w:val="003035D9"/>
    <w:rsid w:val="00305395"/>
    <w:rsid w:val="00305FC0"/>
    <w:rsid w:val="0031239D"/>
    <w:rsid w:val="00317CAF"/>
    <w:rsid w:val="00317D4E"/>
    <w:rsid w:val="00321060"/>
    <w:rsid w:val="003221BD"/>
    <w:rsid w:val="00327622"/>
    <w:rsid w:val="00330C42"/>
    <w:rsid w:val="00344364"/>
    <w:rsid w:val="00346224"/>
    <w:rsid w:val="00346C49"/>
    <w:rsid w:val="00354DB7"/>
    <w:rsid w:val="0037481C"/>
    <w:rsid w:val="00376D18"/>
    <w:rsid w:val="003814F8"/>
    <w:rsid w:val="00383667"/>
    <w:rsid w:val="00391656"/>
    <w:rsid w:val="00392928"/>
    <w:rsid w:val="003929A0"/>
    <w:rsid w:val="003B3DEB"/>
    <w:rsid w:val="003B4D36"/>
    <w:rsid w:val="003B72B4"/>
    <w:rsid w:val="003C1070"/>
    <w:rsid w:val="003C157C"/>
    <w:rsid w:val="003C2E56"/>
    <w:rsid w:val="003C7EFA"/>
    <w:rsid w:val="003D121E"/>
    <w:rsid w:val="003D36C8"/>
    <w:rsid w:val="003D3E4E"/>
    <w:rsid w:val="003D44A0"/>
    <w:rsid w:val="003E1EE8"/>
    <w:rsid w:val="003E5B47"/>
    <w:rsid w:val="003F3469"/>
    <w:rsid w:val="003F7EBB"/>
    <w:rsid w:val="004029FF"/>
    <w:rsid w:val="004036EF"/>
    <w:rsid w:val="00403959"/>
    <w:rsid w:val="004105CB"/>
    <w:rsid w:val="00411FFC"/>
    <w:rsid w:val="00413BF9"/>
    <w:rsid w:val="0041649D"/>
    <w:rsid w:val="004223AC"/>
    <w:rsid w:val="004248C7"/>
    <w:rsid w:val="00436AEF"/>
    <w:rsid w:val="00441112"/>
    <w:rsid w:val="00442E8A"/>
    <w:rsid w:val="004452D6"/>
    <w:rsid w:val="00456BE6"/>
    <w:rsid w:val="0047302D"/>
    <w:rsid w:val="00473470"/>
    <w:rsid w:val="00480FB9"/>
    <w:rsid w:val="004854D6"/>
    <w:rsid w:val="00492736"/>
    <w:rsid w:val="0049588B"/>
    <w:rsid w:val="00495C73"/>
    <w:rsid w:val="00495D66"/>
    <w:rsid w:val="004964F9"/>
    <w:rsid w:val="004979BB"/>
    <w:rsid w:val="004A3EFA"/>
    <w:rsid w:val="004A7C14"/>
    <w:rsid w:val="004B1E46"/>
    <w:rsid w:val="004B4A9E"/>
    <w:rsid w:val="004B78B1"/>
    <w:rsid w:val="004B7A3F"/>
    <w:rsid w:val="004B7FF1"/>
    <w:rsid w:val="004C3DD8"/>
    <w:rsid w:val="004C63F2"/>
    <w:rsid w:val="004C6843"/>
    <w:rsid w:val="004C7E1D"/>
    <w:rsid w:val="004D27E9"/>
    <w:rsid w:val="004D2B49"/>
    <w:rsid w:val="004D6CB2"/>
    <w:rsid w:val="004E087E"/>
    <w:rsid w:val="004E176F"/>
    <w:rsid w:val="004E2FEB"/>
    <w:rsid w:val="004E7A76"/>
    <w:rsid w:val="004E7C2C"/>
    <w:rsid w:val="004F0DB5"/>
    <w:rsid w:val="004F347F"/>
    <w:rsid w:val="004F4984"/>
    <w:rsid w:val="004F7F03"/>
    <w:rsid w:val="00502692"/>
    <w:rsid w:val="005030D2"/>
    <w:rsid w:val="00510FCC"/>
    <w:rsid w:val="005141BB"/>
    <w:rsid w:val="00514945"/>
    <w:rsid w:val="00515449"/>
    <w:rsid w:val="005227BE"/>
    <w:rsid w:val="00524282"/>
    <w:rsid w:val="005245F8"/>
    <w:rsid w:val="00531E45"/>
    <w:rsid w:val="0053431B"/>
    <w:rsid w:val="00534FF9"/>
    <w:rsid w:val="0053602A"/>
    <w:rsid w:val="005403F9"/>
    <w:rsid w:val="005410DD"/>
    <w:rsid w:val="00545181"/>
    <w:rsid w:val="00551D2B"/>
    <w:rsid w:val="005525EC"/>
    <w:rsid w:val="00560943"/>
    <w:rsid w:val="005617AC"/>
    <w:rsid w:val="00572BC2"/>
    <w:rsid w:val="0057566B"/>
    <w:rsid w:val="00577295"/>
    <w:rsid w:val="00584453"/>
    <w:rsid w:val="00585DAA"/>
    <w:rsid w:val="00586EAD"/>
    <w:rsid w:val="005900CF"/>
    <w:rsid w:val="00592585"/>
    <w:rsid w:val="00593339"/>
    <w:rsid w:val="00596A47"/>
    <w:rsid w:val="005A036B"/>
    <w:rsid w:val="005A2777"/>
    <w:rsid w:val="005A4C9A"/>
    <w:rsid w:val="005B3B0F"/>
    <w:rsid w:val="005D078C"/>
    <w:rsid w:val="005D530A"/>
    <w:rsid w:val="005D7BDE"/>
    <w:rsid w:val="005E1572"/>
    <w:rsid w:val="005E1E60"/>
    <w:rsid w:val="005E2310"/>
    <w:rsid w:val="005E3B38"/>
    <w:rsid w:val="005E6EC8"/>
    <w:rsid w:val="005F3F9B"/>
    <w:rsid w:val="00602D60"/>
    <w:rsid w:val="006046DC"/>
    <w:rsid w:val="00604739"/>
    <w:rsid w:val="00615D4B"/>
    <w:rsid w:val="00615E73"/>
    <w:rsid w:val="0061694E"/>
    <w:rsid w:val="0062010C"/>
    <w:rsid w:val="00622DE9"/>
    <w:rsid w:val="00627786"/>
    <w:rsid w:val="00627A3E"/>
    <w:rsid w:val="006325D4"/>
    <w:rsid w:val="00634913"/>
    <w:rsid w:val="00634997"/>
    <w:rsid w:val="0063791B"/>
    <w:rsid w:val="00641998"/>
    <w:rsid w:val="00645A56"/>
    <w:rsid w:val="00653DCC"/>
    <w:rsid w:val="00660FA7"/>
    <w:rsid w:val="00661A1A"/>
    <w:rsid w:val="00664071"/>
    <w:rsid w:val="006641D1"/>
    <w:rsid w:val="00666097"/>
    <w:rsid w:val="00666B83"/>
    <w:rsid w:val="00672B3C"/>
    <w:rsid w:val="00674BA0"/>
    <w:rsid w:val="00682269"/>
    <w:rsid w:val="00682F9A"/>
    <w:rsid w:val="006904B7"/>
    <w:rsid w:val="00691122"/>
    <w:rsid w:val="006924EF"/>
    <w:rsid w:val="006972A5"/>
    <w:rsid w:val="00697618"/>
    <w:rsid w:val="006A29F3"/>
    <w:rsid w:val="006A3275"/>
    <w:rsid w:val="006A48C8"/>
    <w:rsid w:val="006B089C"/>
    <w:rsid w:val="006B3D40"/>
    <w:rsid w:val="006B3F05"/>
    <w:rsid w:val="006B6811"/>
    <w:rsid w:val="006B7F7F"/>
    <w:rsid w:val="006C2089"/>
    <w:rsid w:val="006C29C5"/>
    <w:rsid w:val="006C55E1"/>
    <w:rsid w:val="006C60BA"/>
    <w:rsid w:val="006D55FD"/>
    <w:rsid w:val="006D5793"/>
    <w:rsid w:val="006D6C0A"/>
    <w:rsid w:val="006D7FA0"/>
    <w:rsid w:val="006E7C75"/>
    <w:rsid w:val="006F0E58"/>
    <w:rsid w:val="00700599"/>
    <w:rsid w:val="00700D7B"/>
    <w:rsid w:val="007013C3"/>
    <w:rsid w:val="00701740"/>
    <w:rsid w:val="007225EF"/>
    <w:rsid w:val="007263B8"/>
    <w:rsid w:val="00731358"/>
    <w:rsid w:val="00734A00"/>
    <w:rsid w:val="00737CCA"/>
    <w:rsid w:val="00741196"/>
    <w:rsid w:val="0074338C"/>
    <w:rsid w:val="007448B4"/>
    <w:rsid w:val="0075217A"/>
    <w:rsid w:val="00754F43"/>
    <w:rsid w:val="0075677C"/>
    <w:rsid w:val="007713A2"/>
    <w:rsid w:val="00772F01"/>
    <w:rsid w:val="00775392"/>
    <w:rsid w:val="00776840"/>
    <w:rsid w:val="00781651"/>
    <w:rsid w:val="00786CA9"/>
    <w:rsid w:val="00787BAF"/>
    <w:rsid w:val="00792B48"/>
    <w:rsid w:val="00793982"/>
    <w:rsid w:val="00793E84"/>
    <w:rsid w:val="00797901"/>
    <w:rsid w:val="007A1289"/>
    <w:rsid w:val="007B0872"/>
    <w:rsid w:val="007B3391"/>
    <w:rsid w:val="007B54EA"/>
    <w:rsid w:val="007B55BB"/>
    <w:rsid w:val="007B7C36"/>
    <w:rsid w:val="007D571E"/>
    <w:rsid w:val="007D5920"/>
    <w:rsid w:val="007D7ADC"/>
    <w:rsid w:val="007E0EEC"/>
    <w:rsid w:val="007E3E59"/>
    <w:rsid w:val="007F06B5"/>
    <w:rsid w:val="007F2D7A"/>
    <w:rsid w:val="007F2E90"/>
    <w:rsid w:val="007F370E"/>
    <w:rsid w:val="007F70FC"/>
    <w:rsid w:val="007F7427"/>
    <w:rsid w:val="007F7664"/>
    <w:rsid w:val="008000E4"/>
    <w:rsid w:val="0080604C"/>
    <w:rsid w:val="00807AC7"/>
    <w:rsid w:val="008104F9"/>
    <w:rsid w:val="008132A2"/>
    <w:rsid w:val="00821C55"/>
    <w:rsid w:val="0082734E"/>
    <w:rsid w:val="00831420"/>
    <w:rsid w:val="00834890"/>
    <w:rsid w:val="00834D4E"/>
    <w:rsid w:val="008411A7"/>
    <w:rsid w:val="00841CA9"/>
    <w:rsid w:val="00842A1E"/>
    <w:rsid w:val="0084351D"/>
    <w:rsid w:val="00843CC6"/>
    <w:rsid w:val="00844D4D"/>
    <w:rsid w:val="00845E66"/>
    <w:rsid w:val="00847AB8"/>
    <w:rsid w:val="00851CCB"/>
    <w:rsid w:val="00856D16"/>
    <w:rsid w:val="00864524"/>
    <w:rsid w:val="00864DE6"/>
    <w:rsid w:val="00875432"/>
    <w:rsid w:val="008757C9"/>
    <w:rsid w:val="008776D7"/>
    <w:rsid w:val="00880FF8"/>
    <w:rsid w:val="00882E81"/>
    <w:rsid w:val="00886DE7"/>
    <w:rsid w:val="008874F8"/>
    <w:rsid w:val="00887514"/>
    <w:rsid w:val="00887E0A"/>
    <w:rsid w:val="008932E0"/>
    <w:rsid w:val="00893F36"/>
    <w:rsid w:val="00893F9A"/>
    <w:rsid w:val="00894B82"/>
    <w:rsid w:val="008975EB"/>
    <w:rsid w:val="008A3733"/>
    <w:rsid w:val="008A49FB"/>
    <w:rsid w:val="008A76F7"/>
    <w:rsid w:val="008B0B45"/>
    <w:rsid w:val="008B16C3"/>
    <w:rsid w:val="008B500C"/>
    <w:rsid w:val="008B693D"/>
    <w:rsid w:val="008B7CE2"/>
    <w:rsid w:val="008C0E98"/>
    <w:rsid w:val="008C3B11"/>
    <w:rsid w:val="008C5925"/>
    <w:rsid w:val="008D673E"/>
    <w:rsid w:val="008D6BF1"/>
    <w:rsid w:val="008E2ABB"/>
    <w:rsid w:val="008E6B11"/>
    <w:rsid w:val="008E72A7"/>
    <w:rsid w:val="008E72FD"/>
    <w:rsid w:val="008F5B45"/>
    <w:rsid w:val="00900F67"/>
    <w:rsid w:val="00902CCD"/>
    <w:rsid w:val="00905EC6"/>
    <w:rsid w:val="0091039F"/>
    <w:rsid w:val="00910D78"/>
    <w:rsid w:val="009112EE"/>
    <w:rsid w:val="00913025"/>
    <w:rsid w:val="009210B2"/>
    <w:rsid w:val="00924C93"/>
    <w:rsid w:val="009264A0"/>
    <w:rsid w:val="00926790"/>
    <w:rsid w:val="00937E59"/>
    <w:rsid w:val="00937F34"/>
    <w:rsid w:val="009413F1"/>
    <w:rsid w:val="00942FF2"/>
    <w:rsid w:val="00943276"/>
    <w:rsid w:val="00943630"/>
    <w:rsid w:val="0094629A"/>
    <w:rsid w:val="009554AE"/>
    <w:rsid w:val="00955D98"/>
    <w:rsid w:val="009605A7"/>
    <w:rsid w:val="00960B74"/>
    <w:rsid w:val="00961B2B"/>
    <w:rsid w:val="0096402F"/>
    <w:rsid w:val="009668A9"/>
    <w:rsid w:val="009734FF"/>
    <w:rsid w:val="0097743C"/>
    <w:rsid w:val="009803A5"/>
    <w:rsid w:val="00983CFE"/>
    <w:rsid w:val="009843EC"/>
    <w:rsid w:val="0099082F"/>
    <w:rsid w:val="009912EC"/>
    <w:rsid w:val="00995F1B"/>
    <w:rsid w:val="00995F39"/>
    <w:rsid w:val="009A0FBD"/>
    <w:rsid w:val="009A6F06"/>
    <w:rsid w:val="009B5A6D"/>
    <w:rsid w:val="009D46B9"/>
    <w:rsid w:val="009D5542"/>
    <w:rsid w:val="009E585C"/>
    <w:rsid w:val="009F0D08"/>
    <w:rsid w:val="009F39E3"/>
    <w:rsid w:val="00A03FEC"/>
    <w:rsid w:val="00A04DAB"/>
    <w:rsid w:val="00A055E0"/>
    <w:rsid w:val="00A06A4C"/>
    <w:rsid w:val="00A06FE9"/>
    <w:rsid w:val="00A133BE"/>
    <w:rsid w:val="00A15AA0"/>
    <w:rsid w:val="00A1666E"/>
    <w:rsid w:val="00A1679B"/>
    <w:rsid w:val="00A2478B"/>
    <w:rsid w:val="00A31059"/>
    <w:rsid w:val="00A33628"/>
    <w:rsid w:val="00A3708E"/>
    <w:rsid w:val="00A619EF"/>
    <w:rsid w:val="00A61DEB"/>
    <w:rsid w:val="00A71514"/>
    <w:rsid w:val="00A722C8"/>
    <w:rsid w:val="00A733DF"/>
    <w:rsid w:val="00A75CC1"/>
    <w:rsid w:val="00A772C9"/>
    <w:rsid w:val="00A77E77"/>
    <w:rsid w:val="00A80A71"/>
    <w:rsid w:val="00A81610"/>
    <w:rsid w:val="00A827E6"/>
    <w:rsid w:val="00A82B1C"/>
    <w:rsid w:val="00A82D09"/>
    <w:rsid w:val="00A838D1"/>
    <w:rsid w:val="00A87700"/>
    <w:rsid w:val="00A934C4"/>
    <w:rsid w:val="00AA1324"/>
    <w:rsid w:val="00AA1F1F"/>
    <w:rsid w:val="00AA5759"/>
    <w:rsid w:val="00AA6768"/>
    <w:rsid w:val="00AB185C"/>
    <w:rsid w:val="00AB1E55"/>
    <w:rsid w:val="00AB5143"/>
    <w:rsid w:val="00AC07AE"/>
    <w:rsid w:val="00AC3CA7"/>
    <w:rsid w:val="00AC7AA0"/>
    <w:rsid w:val="00AE0A77"/>
    <w:rsid w:val="00AE332A"/>
    <w:rsid w:val="00AE763A"/>
    <w:rsid w:val="00AF0278"/>
    <w:rsid w:val="00AF327C"/>
    <w:rsid w:val="00AF370E"/>
    <w:rsid w:val="00AF3CB4"/>
    <w:rsid w:val="00AF5188"/>
    <w:rsid w:val="00AF5715"/>
    <w:rsid w:val="00AF5C66"/>
    <w:rsid w:val="00B005F1"/>
    <w:rsid w:val="00B049AE"/>
    <w:rsid w:val="00B05387"/>
    <w:rsid w:val="00B121B1"/>
    <w:rsid w:val="00B1489D"/>
    <w:rsid w:val="00B17DE7"/>
    <w:rsid w:val="00B26072"/>
    <w:rsid w:val="00B267F6"/>
    <w:rsid w:val="00B4518B"/>
    <w:rsid w:val="00B45A68"/>
    <w:rsid w:val="00B5257C"/>
    <w:rsid w:val="00B64D4E"/>
    <w:rsid w:val="00B75244"/>
    <w:rsid w:val="00B768CE"/>
    <w:rsid w:val="00B813FE"/>
    <w:rsid w:val="00B838F6"/>
    <w:rsid w:val="00B8450A"/>
    <w:rsid w:val="00B86599"/>
    <w:rsid w:val="00B90EB5"/>
    <w:rsid w:val="00B941B9"/>
    <w:rsid w:val="00BA1F62"/>
    <w:rsid w:val="00BA3747"/>
    <w:rsid w:val="00BA7211"/>
    <w:rsid w:val="00BB0956"/>
    <w:rsid w:val="00BB0EAB"/>
    <w:rsid w:val="00BB536F"/>
    <w:rsid w:val="00BC4939"/>
    <w:rsid w:val="00BC62E2"/>
    <w:rsid w:val="00BC70C1"/>
    <w:rsid w:val="00BD5023"/>
    <w:rsid w:val="00BD5228"/>
    <w:rsid w:val="00BD53A8"/>
    <w:rsid w:val="00BD6A01"/>
    <w:rsid w:val="00BD7448"/>
    <w:rsid w:val="00BE232C"/>
    <w:rsid w:val="00BE4563"/>
    <w:rsid w:val="00BF2B7E"/>
    <w:rsid w:val="00BF6120"/>
    <w:rsid w:val="00BF6823"/>
    <w:rsid w:val="00C03D89"/>
    <w:rsid w:val="00C06075"/>
    <w:rsid w:val="00C103E9"/>
    <w:rsid w:val="00C16D89"/>
    <w:rsid w:val="00C211FA"/>
    <w:rsid w:val="00C212B5"/>
    <w:rsid w:val="00C224B6"/>
    <w:rsid w:val="00C22E88"/>
    <w:rsid w:val="00C369D1"/>
    <w:rsid w:val="00C37A77"/>
    <w:rsid w:val="00C45850"/>
    <w:rsid w:val="00C50845"/>
    <w:rsid w:val="00C55AF2"/>
    <w:rsid w:val="00C55EF4"/>
    <w:rsid w:val="00C64245"/>
    <w:rsid w:val="00C65476"/>
    <w:rsid w:val="00C7069F"/>
    <w:rsid w:val="00C72E31"/>
    <w:rsid w:val="00C7394C"/>
    <w:rsid w:val="00C742F0"/>
    <w:rsid w:val="00C81C62"/>
    <w:rsid w:val="00C81D4C"/>
    <w:rsid w:val="00C82440"/>
    <w:rsid w:val="00C91C87"/>
    <w:rsid w:val="00C920E4"/>
    <w:rsid w:val="00CA5A07"/>
    <w:rsid w:val="00CA5EF5"/>
    <w:rsid w:val="00CA6D71"/>
    <w:rsid w:val="00CB3431"/>
    <w:rsid w:val="00CB36C5"/>
    <w:rsid w:val="00CB5003"/>
    <w:rsid w:val="00CB550C"/>
    <w:rsid w:val="00CC1E33"/>
    <w:rsid w:val="00CC2464"/>
    <w:rsid w:val="00CC2B3B"/>
    <w:rsid w:val="00CC79C6"/>
    <w:rsid w:val="00CD278D"/>
    <w:rsid w:val="00CD5EAA"/>
    <w:rsid w:val="00CD620B"/>
    <w:rsid w:val="00CD7F38"/>
    <w:rsid w:val="00CE77DD"/>
    <w:rsid w:val="00CF025A"/>
    <w:rsid w:val="00CF2E8F"/>
    <w:rsid w:val="00CF42FC"/>
    <w:rsid w:val="00CF5971"/>
    <w:rsid w:val="00CF59F8"/>
    <w:rsid w:val="00D0483C"/>
    <w:rsid w:val="00D11091"/>
    <w:rsid w:val="00D14973"/>
    <w:rsid w:val="00D14BCC"/>
    <w:rsid w:val="00D20F81"/>
    <w:rsid w:val="00D3604D"/>
    <w:rsid w:val="00D37205"/>
    <w:rsid w:val="00D41575"/>
    <w:rsid w:val="00D51047"/>
    <w:rsid w:val="00D57F42"/>
    <w:rsid w:val="00D61930"/>
    <w:rsid w:val="00D6580D"/>
    <w:rsid w:val="00D71F4E"/>
    <w:rsid w:val="00D72650"/>
    <w:rsid w:val="00D74295"/>
    <w:rsid w:val="00D80A09"/>
    <w:rsid w:val="00D844D9"/>
    <w:rsid w:val="00D8771A"/>
    <w:rsid w:val="00D95A32"/>
    <w:rsid w:val="00D969FE"/>
    <w:rsid w:val="00DA01BF"/>
    <w:rsid w:val="00DA3768"/>
    <w:rsid w:val="00DA7BDC"/>
    <w:rsid w:val="00DB414E"/>
    <w:rsid w:val="00DB6FAA"/>
    <w:rsid w:val="00DB714B"/>
    <w:rsid w:val="00DC00F1"/>
    <w:rsid w:val="00DC1FD5"/>
    <w:rsid w:val="00DC739B"/>
    <w:rsid w:val="00DD389F"/>
    <w:rsid w:val="00DD60E9"/>
    <w:rsid w:val="00DD620B"/>
    <w:rsid w:val="00DD7C9D"/>
    <w:rsid w:val="00DE7774"/>
    <w:rsid w:val="00DE7E70"/>
    <w:rsid w:val="00DF2ECD"/>
    <w:rsid w:val="00DF43B4"/>
    <w:rsid w:val="00DF70AD"/>
    <w:rsid w:val="00DF761E"/>
    <w:rsid w:val="00E00160"/>
    <w:rsid w:val="00E04D22"/>
    <w:rsid w:val="00E07675"/>
    <w:rsid w:val="00E11BC8"/>
    <w:rsid w:val="00E16E72"/>
    <w:rsid w:val="00E2516D"/>
    <w:rsid w:val="00E257C5"/>
    <w:rsid w:val="00E314CA"/>
    <w:rsid w:val="00E45F9A"/>
    <w:rsid w:val="00E50999"/>
    <w:rsid w:val="00E5428B"/>
    <w:rsid w:val="00E545EE"/>
    <w:rsid w:val="00E57682"/>
    <w:rsid w:val="00E71536"/>
    <w:rsid w:val="00E71650"/>
    <w:rsid w:val="00E71B77"/>
    <w:rsid w:val="00E73505"/>
    <w:rsid w:val="00E7417C"/>
    <w:rsid w:val="00E74C8B"/>
    <w:rsid w:val="00E8235F"/>
    <w:rsid w:val="00E8665C"/>
    <w:rsid w:val="00EA00A4"/>
    <w:rsid w:val="00EA32DD"/>
    <w:rsid w:val="00EB04FA"/>
    <w:rsid w:val="00EB4854"/>
    <w:rsid w:val="00EB4E52"/>
    <w:rsid w:val="00EB72F8"/>
    <w:rsid w:val="00EC40F1"/>
    <w:rsid w:val="00EC7C5D"/>
    <w:rsid w:val="00ED0884"/>
    <w:rsid w:val="00ED13BF"/>
    <w:rsid w:val="00ED23D2"/>
    <w:rsid w:val="00ED4539"/>
    <w:rsid w:val="00EE167D"/>
    <w:rsid w:val="00EE40AC"/>
    <w:rsid w:val="00EF1886"/>
    <w:rsid w:val="00EF2F67"/>
    <w:rsid w:val="00EF4BD1"/>
    <w:rsid w:val="00EF5498"/>
    <w:rsid w:val="00F01AFD"/>
    <w:rsid w:val="00F04D78"/>
    <w:rsid w:val="00F14C9B"/>
    <w:rsid w:val="00F16AC7"/>
    <w:rsid w:val="00F17E66"/>
    <w:rsid w:val="00F20C8C"/>
    <w:rsid w:val="00F220A9"/>
    <w:rsid w:val="00F23732"/>
    <w:rsid w:val="00F25FF8"/>
    <w:rsid w:val="00F275CC"/>
    <w:rsid w:val="00F32A6B"/>
    <w:rsid w:val="00F36F63"/>
    <w:rsid w:val="00F43EC3"/>
    <w:rsid w:val="00F4594A"/>
    <w:rsid w:val="00F5152C"/>
    <w:rsid w:val="00F52CC6"/>
    <w:rsid w:val="00F5378F"/>
    <w:rsid w:val="00F61D45"/>
    <w:rsid w:val="00F64571"/>
    <w:rsid w:val="00F64F73"/>
    <w:rsid w:val="00F66DAB"/>
    <w:rsid w:val="00F67CEA"/>
    <w:rsid w:val="00F70361"/>
    <w:rsid w:val="00F71E5C"/>
    <w:rsid w:val="00F7203A"/>
    <w:rsid w:val="00F75950"/>
    <w:rsid w:val="00F80D8E"/>
    <w:rsid w:val="00F81418"/>
    <w:rsid w:val="00F81715"/>
    <w:rsid w:val="00F854BE"/>
    <w:rsid w:val="00F9230A"/>
    <w:rsid w:val="00F97A7D"/>
    <w:rsid w:val="00FA175C"/>
    <w:rsid w:val="00FA3009"/>
    <w:rsid w:val="00FA7D7B"/>
    <w:rsid w:val="00FB0C8F"/>
    <w:rsid w:val="00FC09C4"/>
    <w:rsid w:val="00FC6226"/>
    <w:rsid w:val="00FD27D2"/>
    <w:rsid w:val="00FD4C0E"/>
    <w:rsid w:val="00FE3278"/>
    <w:rsid w:val="00FE66EC"/>
    <w:rsid w:val="00FF58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9FE0AF"/>
  <w15:chartTrackingRefBased/>
  <w15:docId w15:val="{C5B58BFF-2EF6-7146-A779-FBBED4A4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929"/>
    <w:rPr>
      <w:rFonts w:ascii="新細明體" w:eastAsia="新細明體" w:hAnsi="新細明體" w:cs="新細明體"/>
      <w:kern w:val="0"/>
    </w:rPr>
  </w:style>
  <w:style w:type="paragraph" w:styleId="3">
    <w:name w:val="heading 3"/>
    <w:basedOn w:val="a"/>
    <w:next w:val="a"/>
    <w:link w:val="30"/>
    <w:uiPriority w:val="9"/>
    <w:unhideWhenUsed/>
    <w:qFormat/>
    <w:rsid w:val="00A87700"/>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p1,FooterText,numbered,List Paragraph1,Paragraphe de liste1,1.1.1.1清單段落,List Paragraph,列點,標題 (4),(二),清單段落2,1.1,清單段落1,參考文獻,圖標號,標題一,北一,北壹,標1,貿易局(一),Footnote Sam,List Paragraph (numbered (a)),Text,Noise heading,RUS List,Rec para,Dot pt,No Spacing1,L"/>
    <w:basedOn w:val="a"/>
    <w:link w:val="a4"/>
    <w:uiPriority w:val="34"/>
    <w:qFormat/>
    <w:rsid w:val="007F70FC"/>
    <w:pPr>
      <w:ind w:leftChars="200" w:left="480"/>
    </w:pPr>
  </w:style>
  <w:style w:type="paragraph" w:styleId="Web">
    <w:name w:val="Normal (Web)"/>
    <w:basedOn w:val="a"/>
    <w:uiPriority w:val="99"/>
    <w:unhideWhenUsed/>
    <w:rsid w:val="00AB185C"/>
    <w:pPr>
      <w:spacing w:before="100" w:beforeAutospacing="1" w:after="100" w:afterAutospacing="1"/>
    </w:pPr>
  </w:style>
  <w:style w:type="paragraph" w:styleId="10">
    <w:name w:val="toc 1"/>
    <w:basedOn w:val="a"/>
    <w:next w:val="a"/>
    <w:autoRedefine/>
    <w:uiPriority w:val="39"/>
    <w:unhideWhenUsed/>
    <w:rsid w:val="00AF5C66"/>
    <w:pPr>
      <w:tabs>
        <w:tab w:val="left" w:pos="960"/>
        <w:tab w:val="left" w:pos="993"/>
        <w:tab w:val="right" w:leader="dot" w:pos="8290"/>
      </w:tabs>
    </w:pPr>
  </w:style>
  <w:style w:type="character" w:styleId="a5">
    <w:name w:val="Hyperlink"/>
    <w:basedOn w:val="a0"/>
    <w:uiPriority w:val="99"/>
    <w:unhideWhenUsed/>
    <w:rsid w:val="003814F8"/>
    <w:rPr>
      <w:color w:val="0563C1" w:themeColor="hyperlink"/>
      <w:u w:val="single"/>
    </w:rPr>
  </w:style>
  <w:style w:type="table" w:styleId="a6">
    <w:name w:val="Table Grid"/>
    <w:basedOn w:val="a1"/>
    <w:uiPriority w:val="39"/>
    <w:rsid w:val="00EE4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23BA4"/>
    <w:pPr>
      <w:tabs>
        <w:tab w:val="center" w:pos="4153"/>
        <w:tab w:val="right" w:pos="8306"/>
      </w:tabs>
      <w:snapToGrid w:val="0"/>
    </w:pPr>
    <w:rPr>
      <w:sz w:val="20"/>
      <w:szCs w:val="20"/>
    </w:rPr>
  </w:style>
  <w:style w:type="character" w:customStyle="1" w:styleId="a8">
    <w:name w:val="頁首 字元"/>
    <w:basedOn w:val="a0"/>
    <w:link w:val="a7"/>
    <w:uiPriority w:val="99"/>
    <w:rsid w:val="00223BA4"/>
    <w:rPr>
      <w:sz w:val="20"/>
      <w:szCs w:val="20"/>
    </w:rPr>
  </w:style>
  <w:style w:type="paragraph" w:styleId="a9">
    <w:name w:val="footer"/>
    <w:basedOn w:val="a"/>
    <w:link w:val="aa"/>
    <w:uiPriority w:val="99"/>
    <w:unhideWhenUsed/>
    <w:rsid w:val="00223BA4"/>
    <w:pPr>
      <w:tabs>
        <w:tab w:val="center" w:pos="4153"/>
        <w:tab w:val="right" w:pos="8306"/>
      </w:tabs>
      <w:snapToGrid w:val="0"/>
    </w:pPr>
    <w:rPr>
      <w:sz w:val="20"/>
      <w:szCs w:val="20"/>
    </w:rPr>
  </w:style>
  <w:style w:type="character" w:customStyle="1" w:styleId="aa">
    <w:name w:val="頁尾 字元"/>
    <w:basedOn w:val="a0"/>
    <w:link w:val="a9"/>
    <w:uiPriority w:val="99"/>
    <w:rsid w:val="00223BA4"/>
    <w:rPr>
      <w:sz w:val="20"/>
      <w:szCs w:val="20"/>
    </w:rPr>
  </w:style>
  <w:style w:type="numbering" w:customStyle="1" w:styleId="1">
    <w:name w:val="目前的清單1"/>
    <w:uiPriority w:val="99"/>
    <w:rsid w:val="00C22E88"/>
    <w:pPr>
      <w:numPr>
        <w:numId w:val="6"/>
      </w:numPr>
    </w:pPr>
  </w:style>
  <w:style w:type="numbering" w:customStyle="1" w:styleId="2">
    <w:name w:val="目前的清單2"/>
    <w:uiPriority w:val="99"/>
    <w:rsid w:val="00C22E88"/>
    <w:pPr>
      <w:numPr>
        <w:numId w:val="7"/>
      </w:numPr>
    </w:pPr>
  </w:style>
  <w:style w:type="paragraph" w:styleId="HTML">
    <w:name w:val="HTML Preformatted"/>
    <w:basedOn w:val="a"/>
    <w:link w:val="HTML0"/>
    <w:uiPriority w:val="99"/>
    <w:semiHidden/>
    <w:unhideWhenUsed/>
    <w:rsid w:val="0058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semiHidden/>
    <w:rsid w:val="00584453"/>
    <w:rPr>
      <w:rFonts w:ascii="細明體" w:eastAsia="細明體" w:hAnsi="細明體" w:cs="細明體"/>
      <w:kern w:val="0"/>
    </w:rPr>
  </w:style>
  <w:style w:type="paragraph" w:customStyle="1" w:styleId="11">
    <w:name w:val="封面[表格內文1]"/>
    <w:basedOn w:val="a"/>
    <w:rsid w:val="00EA00A4"/>
    <w:pPr>
      <w:suppressAutoHyphens/>
      <w:autoSpaceDN w:val="0"/>
      <w:snapToGrid w:val="0"/>
      <w:spacing w:line="400" w:lineRule="exact"/>
      <w:ind w:left="20" w:right="20"/>
      <w:textAlignment w:val="baseline"/>
    </w:pPr>
    <w:rPr>
      <w:rFonts w:ascii="Times New Roman" w:eastAsia="標楷體" w:hAnsi="Times New Roman" w:cs="Times New Roman"/>
      <w:color w:val="000000"/>
      <w:sz w:val="28"/>
      <w:szCs w:val="20"/>
    </w:rPr>
  </w:style>
  <w:style w:type="paragraph" w:customStyle="1" w:styleId="ab">
    <w:name w:val="封面[內文表格]"/>
    <w:basedOn w:val="a"/>
    <w:rsid w:val="00EA00A4"/>
    <w:pPr>
      <w:suppressAutoHyphens/>
      <w:autoSpaceDN w:val="0"/>
      <w:snapToGrid w:val="0"/>
      <w:spacing w:line="400" w:lineRule="exact"/>
      <w:textAlignment w:val="baseline"/>
    </w:pPr>
    <w:rPr>
      <w:rFonts w:ascii="Times" w:eastAsia="標楷體" w:hAnsi="Times" w:cs="Times New Roman"/>
      <w:sz w:val="32"/>
      <w:szCs w:val="20"/>
    </w:rPr>
  </w:style>
  <w:style w:type="paragraph" w:customStyle="1" w:styleId="ac">
    <w:name w:val="目錄"/>
    <w:basedOn w:val="a"/>
    <w:rsid w:val="003B72B4"/>
    <w:pPr>
      <w:widowControl w:val="0"/>
      <w:suppressAutoHyphens/>
      <w:autoSpaceDN w:val="0"/>
      <w:spacing w:line="480" w:lineRule="auto"/>
      <w:jc w:val="center"/>
      <w:textAlignment w:val="baseline"/>
    </w:pPr>
    <w:rPr>
      <w:rFonts w:ascii="Times New Roman" w:hAnsi="Times New Roman" w:cs="Times New Roman"/>
      <w:spacing w:val="4"/>
      <w:sz w:val="32"/>
      <w:szCs w:val="20"/>
    </w:rPr>
  </w:style>
  <w:style w:type="paragraph" w:customStyle="1" w:styleId="Default">
    <w:name w:val="Default"/>
    <w:uiPriority w:val="99"/>
    <w:rsid w:val="000938B0"/>
    <w:pPr>
      <w:widowControl w:val="0"/>
      <w:autoSpaceDE w:val="0"/>
      <w:autoSpaceDN w:val="0"/>
    </w:pPr>
    <w:rPr>
      <w:rFonts w:ascii="Times New Roman" w:eastAsia="新細明體" w:hAnsi="Times New Roman" w:cs="Times New Roman"/>
      <w:color w:val="000000"/>
      <w:kern w:val="0"/>
    </w:rPr>
  </w:style>
  <w:style w:type="paragraph" w:customStyle="1" w:styleId="ad">
    <w:name w:val="標題(一)"/>
    <w:basedOn w:val="a"/>
    <w:rsid w:val="00165686"/>
    <w:pPr>
      <w:widowControl w:val="0"/>
      <w:suppressAutoHyphens/>
      <w:autoSpaceDN w:val="0"/>
      <w:snapToGrid w:val="0"/>
      <w:spacing w:line="560" w:lineRule="exact"/>
      <w:textAlignment w:val="baseline"/>
      <w:outlineLvl w:val="0"/>
    </w:pPr>
    <w:rPr>
      <w:rFonts w:ascii="Times New Roman" w:eastAsia="標楷體" w:hAnsi="Times New Roman" w:cs="Times New Roman"/>
      <w:kern w:val="3"/>
      <w:sz w:val="32"/>
      <w:szCs w:val="20"/>
    </w:rPr>
  </w:style>
  <w:style w:type="paragraph" w:styleId="31">
    <w:name w:val="toc 3"/>
    <w:basedOn w:val="a"/>
    <w:next w:val="a"/>
    <w:autoRedefine/>
    <w:uiPriority w:val="39"/>
    <w:unhideWhenUsed/>
    <w:rsid w:val="007B0872"/>
    <w:pPr>
      <w:ind w:leftChars="400" w:left="960"/>
    </w:pPr>
  </w:style>
  <w:style w:type="character" w:styleId="ae">
    <w:name w:val="annotation reference"/>
    <w:basedOn w:val="a0"/>
    <w:uiPriority w:val="99"/>
    <w:semiHidden/>
    <w:unhideWhenUsed/>
    <w:rsid w:val="006A3275"/>
    <w:rPr>
      <w:sz w:val="18"/>
      <w:szCs w:val="18"/>
    </w:rPr>
  </w:style>
  <w:style w:type="paragraph" w:styleId="af">
    <w:name w:val="annotation text"/>
    <w:basedOn w:val="a"/>
    <w:link w:val="af0"/>
    <w:uiPriority w:val="99"/>
    <w:semiHidden/>
    <w:unhideWhenUsed/>
    <w:rsid w:val="006A3275"/>
  </w:style>
  <w:style w:type="character" w:customStyle="1" w:styleId="af0">
    <w:name w:val="註解文字 字元"/>
    <w:basedOn w:val="a0"/>
    <w:link w:val="af"/>
    <w:uiPriority w:val="99"/>
    <w:semiHidden/>
    <w:rsid w:val="006A3275"/>
    <w:rPr>
      <w:rFonts w:ascii="新細明體" w:eastAsia="新細明體" w:hAnsi="新細明體" w:cs="新細明體"/>
      <w:kern w:val="0"/>
    </w:rPr>
  </w:style>
  <w:style w:type="paragraph" w:styleId="af1">
    <w:name w:val="annotation subject"/>
    <w:basedOn w:val="af"/>
    <w:next w:val="af"/>
    <w:link w:val="af2"/>
    <w:uiPriority w:val="99"/>
    <w:semiHidden/>
    <w:unhideWhenUsed/>
    <w:rsid w:val="006A3275"/>
    <w:rPr>
      <w:b/>
      <w:bCs/>
    </w:rPr>
  </w:style>
  <w:style w:type="character" w:customStyle="1" w:styleId="af2">
    <w:name w:val="註解主旨 字元"/>
    <w:basedOn w:val="af0"/>
    <w:link w:val="af1"/>
    <w:uiPriority w:val="99"/>
    <w:semiHidden/>
    <w:rsid w:val="006A3275"/>
    <w:rPr>
      <w:rFonts w:ascii="新細明體" w:eastAsia="新細明體" w:hAnsi="新細明體" w:cs="新細明體"/>
      <w:b/>
      <w:bCs/>
      <w:kern w:val="0"/>
    </w:rPr>
  </w:style>
  <w:style w:type="paragraph" w:styleId="af3">
    <w:name w:val="Balloon Text"/>
    <w:basedOn w:val="a"/>
    <w:link w:val="af4"/>
    <w:uiPriority w:val="99"/>
    <w:semiHidden/>
    <w:unhideWhenUsed/>
    <w:rsid w:val="006A3275"/>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6A3275"/>
    <w:rPr>
      <w:rFonts w:asciiTheme="majorHAnsi" w:eastAsiaTheme="majorEastAsia" w:hAnsiTheme="majorHAnsi" w:cstheme="majorBidi"/>
      <w:kern w:val="0"/>
      <w:sz w:val="18"/>
      <w:szCs w:val="18"/>
    </w:rPr>
  </w:style>
  <w:style w:type="character" w:customStyle="1" w:styleId="30">
    <w:name w:val="標題 3 字元"/>
    <w:basedOn w:val="a0"/>
    <w:link w:val="3"/>
    <w:uiPriority w:val="9"/>
    <w:rsid w:val="00A87700"/>
    <w:rPr>
      <w:rFonts w:asciiTheme="majorHAnsi" w:eastAsiaTheme="majorEastAsia" w:hAnsiTheme="majorHAnsi" w:cstheme="majorBidi"/>
      <w:b/>
      <w:bCs/>
      <w:kern w:val="0"/>
      <w:sz w:val="36"/>
      <w:szCs w:val="36"/>
    </w:rPr>
  </w:style>
  <w:style w:type="paragraph" w:styleId="af5">
    <w:name w:val="Revision"/>
    <w:hidden/>
    <w:uiPriority w:val="99"/>
    <w:semiHidden/>
    <w:rsid w:val="00A87700"/>
    <w:rPr>
      <w:rFonts w:ascii="新細明體" w:eastAsia="新細明體" w:hAnsi="新細明體" w:cs="新細明體"/>
      <w:kern w:val="0"/>
    </w:rPr>
  </w:style>
  <w:style w:type="character" w:customStyle="1" w:styleId="a4">
    <w:name w:val="清單段落 字元"/>
    <w:aliases w:val="lp1 字元,FooterText 字元,numbered 字元,List Paragraph1 字元,Paragraphe de liste1 字元,1.1.1.1清單段落 字元,List Paragraph 字元,列點 字元,標題 (4) 字元,(二) 字元,清單段落2 字元,1.1 字元,清單段落1 字元,參考文獻 字元,圖標號 字元,標題一 字元,北一 字元,北壹 字元,標1 字元,貿易局(一) 字元,Footnote Sam 字元,Text 字元,RUS List 字元"/>
    <w:link w:val="a3"/>
    <w:uiPriority w:val="34"/>
    <w:qFormat/>
    <w:rsid w:val="00F52CC6"/>
    <w:rPr>
      <w:rFonts w:ascii="新細明體" w:eastAsia="新細明體" w:hAnsi="新細明體" w:cs="新細明體"/>
      <w:kern w:val="0"/>
    </w:rPr>
  </w:style>
  <w:style w:type="character" w:customStyle="1" w:styleId="12">
    <w:name w:val="未解析的提及項目1"/>
    <w:basedOn w:val="a0"/>
    <w:uiPriority w:val="99"/>
    <w:semiHidden/>
    <w:unhideWhenUsed/>
    <w:rsid w:val="008776D7"/>
    <w:rPr>
      <w:color w:val="605E5C"/>
      <w:shd w:val="clear" w:color="auto" w:fill="E1DFDD"/>
    </w:rPr>
  </w:style>
  <w:style w:type="paragraph" w:customStyle="1" w:styleId="7">
    <w:name w:val="樣式7"/>
    <w:basedOn w:val="a"/>
    <w:rsid w:val="0061694E"/>
    <w:pPr>
      <w:widowControl w:val="0"/>
      <w:kinsoku w:val="0"/>
      <w:adjustRightInd w:val="0"/>
      <w:spacing w:line="360" w:lineRule="exact"/>
      <w:ind w:left="1361" w:hanging="1361"/>
      <w:textAlignment w:val="baseline"/>
    </w:pPr>
    <w:rPr>
      <w:rFonts w:ascii="Times New Roman" w:eastAsia="全真楷書" w:hAnsi="Times New Roman" w:cs="Times New Roman"/>
      <w:spacing w:val="1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66767">
      <w:bodyDiv w:val="1"/>
      <w:marLeft w:val="0"/>
      <w:marRight w:val="0"/>
      <w:marTop w:val="0"/>
      <w:marBottom w:val="0"/>
      <w:divBdr>
        <w:top w:val="none" w:sz="0" w:space="0" w:color="auto"/>
        <w:left w:val="none" w:sz="0" w:space="0" w:color="auto"/>
        <w:bottom w:val="none" w:sz="0" w:space="0" w:color="auto"/>
        <w:right w:val="none" w:sz="0" w:space="0" w:color="auto"/>
      </w:divBdr>
      <w:divsChild>
        <w:div w:id="679744113">
          <w:marLeft w:val="0"/>
          <w:marRight w:val="0"/>
          <w:marTop w:val="0"/>
          <w:marBottom w:val="0"/>
          <w:divBdr>
            <w:top w:val="none" w:sz="0" w:space="0" w:color="auto"/>
            <w:left w:val="none" w:sz="0" w:space="0" w:color="auto"/>
            <w:bottom w:val="none" w:sz="0" w:space="0" w:color="auto"/>
            <w:right w:val="none" w:sz="0" w:space="0" w:color="auto"/>
          </w:divBdr>
          <w:divsChild>
            <w:div w:id="1642225505">
              <w:marLeft w:val="0"/>
              <w:marRight w:val="0"/>
              <w:marTop w:val="0"/>
              <w:marBottom w:val="0"/>
              <w:divBdr>
                <w:top w:val="none" w:sz="0" w:space="0" w:color="auto"/>
                <w:left w:val="none" w:sz="0" w:space="0" w:color="auto"/>
                <w:bottom w:val="none" w:sz="0" w:space="0" w:color="auto"/>
                <w:right w:val="none" w:sz="0" w:space="0" w:color="auto"/>
              </w:divBdr>
              <w:divsChild>
                <w:div w:id="1943881555">
                  <w:marLeft w:val="0"/>
                  <w:marRight w:val="0"/>
                  <w:marTop w:val="0"/>
                  <w:marBottom w:val="0"/>
                  <w:divBdr>
                    <w:top w:val="none" w:sz="0" w:space="0" w:color="auto"/>
                    <w:left w:val="none" w:sz="0" w:space="0" w:color="auto"/>
                    <w:bottom w:val="none" w:sz="0" w:space="0" w:color="auto"/>
                    <w:right w:val="none" w:sz="0" w:space="0" w:color="auto"/>
                  </w:divBdr>
                  <w:divsChild>
                    <w:div w:id="126996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67141">
      <w:bodyDiv w:val="1"/>
      <w:marLeft w:val="0"/>
      <w:marRight w:val="0"/>
      <w:marTop w:val="0"/>
      <w:marBottom w:val="0"/>
      <w:divBdr>
        <w:top w:val="none" w:sz="0" w:space="0" w:color="auto"/>
        <w:left w:val="none" w:sz="0" w:space="0" w:color="auto"/>
        <w:bottom w:val="none" w:sz="0" w:space="0" w:color="auto"/>
        <w:right w:val="none" w:sz="0" w:space="0" w:color="auto"/>
      </w:divBdr>
      <w:divsChild>
        <w:div w:id="1390691610">
          <w:marLeft w:val="0"/>
          <w:marRight w:val="0"/>
          <w:marTop w:val="0"/>
          <w:marBottom w:val="0"/>
          <w:divBdr>
            <w:top w:val="none" w:sz="0" w:space="0" w:color="auto"/>
            <w:left w:val="none" w:sz="0" w:space="0" w:color="auto"/>
            <w:bottom w:val="none" w:sz="0" w:space="0" w:color="auto"/>
            <w:right w:val="none" w:sz="0" w:space="0" w:color="auto"/>
          </w:divBdr>
          <w:divsChild>
            <w:div w:id="159926072">
              <w:marLeft w:val="0"/>
              <w:marRight w:val="0"/>
              <w:marTop w:val="0"/>
              <w:marBottom w:val="0"/>
              <w:divBdr>
                <w:top w:val="none" w:sz="0" w:space="0" w:color="auto"/>
                <w:left w:val="none" w:sz="0" w:space="0" w:color="auto"/>
                <w:bottom w:val="none" w:sz="0" w:space="0" w:color="auto"/>
                <w:right w:val="none" w:sz="0" w:space="0" w:color="auto"/>
              </w:divBdr>
              <w:divsChild>
                <w:div w:id="115837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56283">
      <w:bodyDiv w:val="1"/>
      <w:marLeft w:val="0"/>
      <w:marRight w:val="0"/>
      <w:marTop w:val="0"/>
      <w:marBottom w:val="0"/>
      <w:divBdr>
        <w:top w:val="none" w:sz="0" w:space="0" w:color="auto"/>
        <w:left w:val="none" w:sz="0" w:space="0" w:color="auto"/>
        <w:bottom w:val="none" w:sz="0" w:space="0" w:color="auto"/>
        <w:right w:val="none" w:sz="0" w:space="0" w:color="auto"/>
      </w:divBdr>
      <w:divsChild>
        <w:div w:id="1831747265">
          <w:marLeft w:val="0"/>
          <w:marRight w:val="0"/>
          <w:marTop w:val="0"/>
          <w:marBottom w:val="0"/>
          <w:divBdr>
            <w:top w:val="none" w:sz="0" w:space="0" w:color="auto"/>
            <w:left w:val="none" w:sz="0" w:space="0" w:color="auto"/>
            <w:bottom w:val="none" w:sz="0" w:space="0" w:color="auto"/>
            <w:right w:val="none" w:sz="0" w:space="0" w:color="auto"/>
          </w:divBdr>
          <w:divsChild>
            <w:div w:id="2110272829">
              <w:marLeft w:val="0"/>
              <w:marRight w:val="0"/>
              <w:marTop w:val="0"/>
              <w:marBottom w:val="0"/>
              <w:divBdr>
                <w:top w:val="none" w:sz="0" w:space="0" w:color="auto"/>
                <w:left w:val="none" w:sz="0" w:space="0" w:color="auto"/>
                <w:bottom w:val="none" w:sz="0" w:space="0" w:color="auto"/>
                <w:right w:val="none" w:sz="0" w:space="0" w:color="auto"/>
              </w:divBdr>
              <w:divsChild>
                <w:div w:id="14410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257">
      <w:bodyDiv w:val="1"/>
      <w:marLeft w:val="0"/>
      <w:marRight w:val="0"/>
      <w:marTop w:val="0"/>
      <w:marBottom w:val="0"/>
      <w:divBdr>
        <w:top w:val="none" w:sz="0" w:space="0" w:color="auto"/>
        <w:left w:val="none" w:sz="0" w:space="0" w:color="auto"/>
        <w:bottom w:val="none" w:sz="0" w:space="0" w:color="auto"/>
        <w:right w:val="none" w:sz="0" w:space="0" w:color="auto"/>
      </w:divBdr>
      <w:divsChild>
        <w:div w:id="894658471">
          <w:marLeft w:val="0"/>
          <w:marRight w:val="0"/>
          <w:marTop w:val="0"/>
          <w:marBottom w:val="0"/>
          <w:divBdr>
            <w:top w:val="none" w:sz="0" w:space="0" w:color="auto"/>
            <w:left w:val="none" w:sz="0" w:space="0" w:color="auto"/>
            <w:bottom w:val="none" w:sz="0" w:space="0" w:color="auto"/>
            <w:right w:val="none" w:sz="0" w:space="0" w:color="auto"/>
          </w:divBdr>
          <w:divsChild>
            <w:div w:id="474955895">
              <w:marLeft w:val="0"/>
              <w:marRight w:val="0"/>
              <w:marTop w:val="0"/>
              <w:marBottom w:val="0"/>
              <w:divBdr>
                <w:top w:val="none" w:sz="0" w:space="0" w:color="auto"/>
                <w:left w:val="none" w:sz="0" w:space="0" w:color="auto"/>
                <w:bottom w:val="none" w:sz="0" w:space="0" w:color="auto"/>
                <w:right w:val="none" w:sz="0" w:space="0" w:color="auto"/>
              </w:divBdr>
              <w:divsChild>
                <w:div w:id="115226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032187">
      <w:bodyDiv w:val="1"/>
      <w:marLeft w:val="0"/>
      <w:marRight w:val="0"/>
      <w:marTop w:val="0"/>
      <w:marBottom w:val="0"/>
      <w:divBdr>
        <w:top w:val="none" w:sz="0" w:space="0" w:color="auto"/>
        <w:left w:val="none" w:sz="0" w:space="0" w:color="auto"/>
        <w:bottom w:val="none" w:sz="0" w:space="0" w:color="auto"/>
        <w:right w:val="none" w:sz="0" w:space="0" w:color="auto"/>
      </w:divBdr>
      <w:divsChild>
        <w:div w:id="794296427">
          <w:marLeft w:val="0"/>
          <w:marRight w:val="0"/>
          <w:marTop w:val="0"/>
          <w:marBottom w:val="0"/>
          <w:divBdr>
            <w:top w:val="none" w:sz="0" w:space="0" w:color="auto"/>
            <w:left w:val="none" w:sz="0" w:space="0" w:color="auto"/>
            <w:bottom w:val="none" w:sz="0" w:space="0" w:color="auto"/>
            <w:right w:val="none" w:sz="0" w:space="0" w:color="auto"/>
          </w:divBdr>
          <w:divsChild>
            <w:div w:id="367414592">
              <w:marLeft w:val="0"/>
              <w:marRight w:val="0"/>
              <w:marTop w:val="0"/>
              <w:marBottom w:val="0"/>
              <w:divBdr>
                <w:top w:val="none" w:sz="0" w:space="0" w:color="auto"/>
                <w:left w:val="none" w:sz="0" w:space="0" w:color="auto"/>
                <w:bottom w:val="none" w:sz="0" w:space="0" w:color="auto"/>
                <w:right w:val="none" w:sz="0" w:space="0" w:color="auto"/>
              </w:divBdr>
              <w:divsChild>
                <w:div w:id="47607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028151">
      <w:bodyDiv w:val="1"/>
      <w:marLeft w:val="0"/>
      <w:marRight w:val="0"/>
      <w:marTop w:val="0"/>
      <w:marBottom w:val="0"/>
      <w:divBdr>
        <w:top w:val="none" w:sz="0" w:space="0" w:color="auto"/>
        <w:left w:val="none" w:sz="0" w:space="0" w:color="auto"/>
        <w:bottom w:val="none" w:sz="0" w:space="0" w:color="auto"/>
        <w:right w:val="none" w:sz="0" w:space="0" w:color="auto"/>
      </w:divBdr>
      <w:divsChild>
        <w:div w:id="1160150652">
          <w:marLeft w:val="0"/>
          <w:marRight w:val="0"/>
          <w:marTop w:val="0"/>
          <w:marBottom w:val="0"/>
          <w:divBdr>
            <w:top w:val="none" w:sz="0" w:space="0" w:color="auto"/>
            <w:left w:val="none" w:sz="0" w:space="0" w:color="auto"/>
            <w:bottom w:val="none" w:sz="0" w:space="0" w:color="auto"/>
            <w:right w:val="none" w:sz="0" w:space="0" w:color="auto"/>
          </w:divBdr>
          <w:divsChild>
            <w:div w:id="1599555934">
              <w:marLeft w:val="0"/>
              <w:marRight w:val="0"/>
              <w:marTop w:val="0"/>
              <w:marBottom w:val="0"/>
              <w:divBdr>
                <w:top w:val="none" w:sz="0" w:space="0" w:color="auto"/>
                <w:left w:val="none" w:sz="0" w:space="0" w:color="auto"/>
                <w:bottom w:val="none" w:sz="0" w:space="0" w:color="auto"/>
                <w:right w:val="none" w:sz="0" w:space="0" w:color="auto"/>
              </w:divBdr>
              <w:divsChild>
                <w:div w:id="1451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835706">
      <w:bodyDiv w:val="1"/>
      <w:marLeft w:val="0"/>
      <w:marRight w:val="0"/>
      <w:marTop w:val="0"/>
      <w:marBottom w:val="0"/>
      <w:divBdr>
        <w:top w:val="none" w:sz="0" w:space="0" w:color="auto"/>
        <w:left w:val="none" w:sz="0" w:space="0" w:color="auto"/>
        <w:bottom w:val="none" w:sz="0" w:space="0" w:color="auto"/>
        <w:right w:val="none" w:sz="0" w:space="0" w:color="auto"/>
      </w:divBdr>
      <w:divsChild>
        <w:div w:id="1400901263">
          <w:marLeft w:val="0"/>
          <w:marRight w:val="0"/>
          <w:marTop w:val="0"/>
          <w:marBottom w:val="0"/>
          <w:divBdr>
            <w:top w:val="none" w:sz="0" w:space="0" w:color="auto"/>
            <w:left w:val="none" w:sz="0" w:space="0" w:color="auto"/>
            <w:bottom w:val="none" w:sz="0" w:space="0" w:color="auto"/>
            <w:right w:val="none" w:sz="0" w:space="0" w:color="auto"/>
          </w:divBdr>
          <w:divsChild>
            <w:div w:id="1725594578">
              <w:marLeft w:val="0"/>
              <w:marRight w:val="0"/>
              <w:marTop w:val="0"/>
              <w:marBottom w:val="0"/>
              <w:divBdr>
                <w:top w:val="none" w:sz="0" w:space="0" w:color="auto"/>
                <w:left w:val="none" w:sz="0" w:space="0" w:color="auto"/>
                <w:bottom w:val="none" w:sz="0" w:space="0" w:color="auto"/>
                <w:right w:val="none" w:sz="0" w:space="0" w:color="auto"/>
              </w:divBdr>
              <w:divsChild>
                <w:div w:id="823085897">
                  <w:marLeft w:val="0"/>
                  <w:marRight w:val="0"/>
                  <w:marTop w:val="0"/>
                  <w:marBottom w:val="0"/>
                  <w:divBdr>
                    <w:top w:val="none" w:sz="0" w:space="0" w:color="auto"/>
                    <w:left w:val="none" w:sz="0" w:space="0" w:color="auto"/>
                    <w:bottom w:val="none" w:sz="0" w:space="0" w:color="auto"/>
                    <w:right w:val="none" w:sz="0" w:space="0" w:color="auto"/>
                  </w:divBdr>
                  <w:divsChild>
                    <w:div w:id="1791195450">
                      <w:marLeft w:val="0"/>
                      <w:marRight w:val="0"/>
                      <w:marTop w:val="0"/>
                      <w:marBottom w:val="0"/>
                      <w:divBdr>
                        <w:top w:val="none" w:sz="0" w:space="0" w:color="auto"/>
                        <w:left w:val="none" w:sz="0" w:space="0" w:color="auto"/>
                        <w:bottom w:val="none" w:sz="0" w:space="0" w:color="auto"/>
                        <w:right w:val="none" w:sz="0" w:space="0" w:color="auto"/>
                      </w:divBdr>
                    </w:div>
                    <w:div w:id="1114328060">
                      <w:marLeft w:val="0"/>
                      <w:marRight w:val="0"/>
                      <w:marTop w:val="0"/>
                      <w:marBottom w:val="0"/>
                      <w:divBdr>
                        <w:top w:val="none" w:sz="0" w:space="0" w:color="auto"/>
                        <w:left w:val="none" w:sz="0" w:space="0" w:color="auto"/>
                        <w:bottom w:val="none" w:sz="0" w:space="0" w:color="auto"/>
                        <w:right w:val="none" w:sz="0" w:space="0" w:color="auto"/>
                      </w:divBdr>
                    </w:div>
                    <w:div w:id="583805773">
                      <w:marLeft w:val="0"/>
                      <w:marRight w:val="0"/>
                      <w:marTop w:val="0"/>
                      <w:marBottom w:val="0"/>
                      <w:divBdr>
                        <w:top w:val="none" w:sz="0" w:space="0" w:color="auto"/>
                        <w:left w:val="none" w:sz="0" w:space="0" w:color="auto"/>
                        <w:bottom w:val="none" w:sz="0" w:space="0" w:color="auto"/>
                        <w:right w:val="none" w:sz="0" w:space="0" w:color="auto"/>
                      </w:divBdr>
                    </w:div>
                    <w:div w:id="1020281768">
                      <w:marLeft w:val="0"/>
                      <w:marRight w:val="0"/>
                      <w:marTop w:val="0"/>
                      <w:marBottom w:val="0"/>
                      <w:divBdr>
                        <w:top w:val="none" w:sz="0" w:space="0" w:color="auto"/>
                        <w:left w:val="none" w:sz="0" w:space="0" w:color="auto"/>
                        <w:bottom w:val="none" w:sz="0" w:space="0" w:color="auto"/>
                        <w:right w:val="none" w:sz="0" w:space="0" w:color="auto"/>
                      </w:divBdr>
                    </w:div>
                  </w:divsChild>
                </w:div>
                <w:div w:id="1376661930">
                  <w:marLeft w:val="0"/>
                  <w:marRight w:val="0"/>
                  <w:marTop w:val="0"/>
                  <w:marBottom w:val="0"/>
                  <w:divBdr>
                    <w:top w:val="none" w:sz="0" w:space="0" w:color="auto"/>
                    <w:left w:val="none" w:sz="0" w:space="0" w:color="auto"/>
                    <w:bottom w:val="none" w:sz="0" w:space="0" w:color="auto"/>
                    <w:right w:val="none" w:sz="0" w:space="0" w:color="auto"/>
                  </w:divBdr>
                  <w:divsChild>
                    <w:div w:id="99195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705027">
      <w:bodyDiv w:val="1"/>
      <w:marLeft w:val="0"/>
      <w:marRight w:val="0"/>
      <w:marTop w:val="0"/>
      <w:marBottom w:val="0"/>
      <w:divBdr>
        <w:top w:val="none" w:sz="0" w:space="0" w:color="auto"/>
        <w:left w:val="none" w:sz="0" w:space="0" w:color="auto"/>
        <w:bottom w:val="none" w:sz="0" w:space="0" w:color="auto"/>
        <w:right w:val="none" w:sz="0" w:space="0" w:color="auto"/>
      </w:divBdr>
    </w:div>
    <w:div w:id="502477655">
      <w:bodyDiv w:val="1"/>
      <w:marLeft w:val="0"/>
      <w:marRight w:val="0"/>
      <w:marTop w:val="0"/>
      <w:marBottom w:val="0"/>
      <w:divBdr>
        <w:top w:val="none" w:sz="0" w:space="0" w:color="auto"/>
        <w:left w:val="none" w:sz="0" w:space="0" w:color="auto"/>
        <w:bottom w:val="none" w:sz="0" w:space="0" w:color="auto"/>
        <w:right w:val="none" w:sz="0" w:space="0" w:color="auto"/>
      </w:divBdr>
    </w:div>
    <w:div w:id="561407370">
      <w:bodyDiv w:val="1"/>
      <w:marLeft w:val="0"/>
      <w:marRight w:val="0"/>
      <w:marTop w:val="0"/>
      <w:marBottom w:val="0"/>
      <w:divBdr>
        <w:top w:val="none" w:sz="0" w:space="0" w:color="auto"/>
        <w:left w:val="none" w:sz="0" w:space="0" w:color="auto"/>
        <w:bottom w:val="none" w:sz="0" w:space="0" w:color="auto"/>
        <w:right w:val="none" w:sz="0" w:space="0" w:color="auto"/>
      </w:divBdr>
      <w:divsChild>
        <w:div w:id="869299639">
          <w:marLeft w:val="0"/>
          <w:marRight w:val="0"/>
          <w:marTop w:val="0"/>
          <w:marBottom w:val="0"/>
          <w:divBdr>
            <w:top w:val="none" w:sz="0" w:space="0" w:color="auto"/>
            <w:left w:val="none" w:sz="0" w:space="0" w:color="auto"/>
            <w:bottom w:val="none" w:sz="0" w:space="0" w:color="auto"/>
            <w:right w:val="none" w:sz="0" w:space="0" w:color="auto"/>
          </w:divBdr>
          <w:divsChild>
            <w:div w:id="1704213960">
              <w:marLeft w:val="0"/>
              <w:marRight w:val="0"/>
              <w:marTop w:val="0"/>
              <w:marBottom w:val="0"/>
              <w:divBdr>
                <w:top w:val="none" w:sz="0" w:space="0" w:color="auto"/>
                <w:left w:val="none" w:sz="0" w:space="0" w:color="auto"/>
                <w:bottom w:val="none" w:sz="0" w:space="0" w:color="auto"/>
                <w:right w:val="none" w:sz="0" w:space="0" w:color="auto"/>
              </w:divBdr>
              <w:divsChild>
                <w:div w:id="18362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2552">
      <w:bodyDiv w:val="1"/>
      <w:marLeft w:val="0"/>
      <w:marRight w:val="0"/>
      <w:marTop w:val="0"/>
      <w:marBottom w:val="0"/>
      <w:divBdr>
        <w:top w:val="none" w:sz="0" w:space="0" w:color="auto"/>
        <w:left w:val="none" w:sz="0" w:space="0" w:color="auto"/>
        <w:bottom w:val="none" w:sz="0" w:space="0" w:color="auto"/>
        <w:right w:val="none" w:sz="0" w:space="0" w:color="auto"/>
      </w:divBdr>
      <w:divsChild>
        <w:div w:id="1218466929">
          <w:marLeft w:val="0"/>
          <w:marRight w:val="0"/>
          <w:marTop w:val="0"/>
          <w:marBottom w:val="0"/>
          <w:divBdr>
            <w:top w:val="none" w:sz="0" w:space="0" w:color="auto"/>
            <w:left w:val="none" w:sz="0" w:space="0" w:color="auto"/>
            <w:bottom w:val="none" w:sz="0" w:space="0" w:color="auto"/>
            <w:right w:val="none" w:sz="0" w:space="0" w:color="auto"/>
          </w:divBdr>
          <w:divsChild>
            <w:div w:id="1065688168">
              <w:marLeft w:val="0"/>
              <w:marRight w:val="0"/>
              <w:marTop w:val="0"/>
              <w:marBottom w:val="0"/>
              <w:divBdr>
                <w:top w:val="none" w:sz="0" w:space="0" w:color="auto"/>
                <w:left w:val="none" w:sz="0" w:space="0" w:color="auto"/>
                <w:bottom w:val="none" w:sz="0" w:space="0" w:color="auto"/>
                <w:right w:val="none" w:sz="0" w:space="0" w:color="auto"/>
              </w:divBdr>
              <w:divsChild>
                <w:div w:id="107127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150769">
      <w:bodyDiv w:val="1"/>
      <w:marLeft w:val="0"/>
      <w:marRight w:val="0"/>
      <w:marTop w:val="0"/>
      <w:marBottom w:val="0"/>
      <w:divBdr>
        <w:top w:val="none" w:sz="0" w:space="0" w:color="auto"/>
        <w:left w:val="none" w:sz="0" w:space="0" w:color="auto"/>
        <w:bottom w:val="none" w:sz="0" w:space="0" w:color="auto"/>
        <w:right w:val="none" w:sz="0" w:space="0" w:color="auto"/>
      </w:divBdr>
      <w:divsChild>
        <w:div w:id="198588762">
          <w:marLeft w:val="0"/>
          <w:marRight w:val="0"/>
          <w:marTop w:val="0"/>
          <w:marBottom w:val="0"/>
          <w:divBdr>
            <w:top w:val="none" w:sz="0" w:space="0" w:color="auto"/>
            <w:left w:val="none" w:sz="0" w:space="0" w:color="auto"/>
            <w:bottom w:val="none" w:sz="0" w:space="0" w:color="auto"/>
            <w:right w:val="none" w:sz="0" w:space="0" w:color="auto"/>
          </w:divBdr>
          <w:divsChild>
            <w:div w:id="552470879">
              <w:marLeft w:val="0"/>
              <w:marRight w:val="0"/>
              <w:marTop w:val="0"/>
              <w:marBottom w:val="0"/>
              <w:divBdr>
                <w:top w:val="none" w:sz="0" w:space="0" w:color="auto"/>
                <w:left w:val="none" w:sz="0" w:space="0" w:color="auto"/>
                <w:bottom w:val="none" w:sz="0" w:space="0" w:color="auto"/>
                <w:right w:val="none" w:sz="0" w:space="0" w:color="auto"/>
              </w:divBdr>
              <w:divsChild>
                <w:div w:id="19214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470353">
      <w:bodyDiv w:val="1"/>
      <w:marLeft w:val="0"/>
      <w:marRight w:val="0"/>
      <w:marTop w:val="0"/>
      <w:marBottom w:val="0"/>
      <w:divBdr>
        <w:top w:val="none" w:sz="0" w:space="0" w:color="auto"/>
        <w:left w:val="none" w:sz="0" w:space="0" w:color="auto"/>
        <w:bottom w:val="none" w:sz="0" w:space="0" w:color="auto"/>
        <w:right w:val="none" w:sz="0" w:space="0" w:color="auto"/>
      </w:divBdr>
      <w:divsChild>
        <w:div w:id="970936974">
          <w:marLeft w:val="0"/>
          <w:marRight w:val="0"/>
          <w:marTop w:val="0"/>
          <w:marBottom w:val="0"/>
          <w:divBdr>
            <w:top w:val="none" w:sz="0" w:space="0" w:color="auto"/>
            <w:left w:val="none" w:sz="0" w:space="0" w:color="auto"/>
            <w:bottom w:val="none" w:sz="0" w:space="0" w:color="auto"/>
            <w:right w:val="none" w:sz="0" w:space="0" w:color="auto"/>
          </w:divBdr>
          <w:divsChild>
            <w:div w:id="569080180">
              <w:marLeft w:val="0"/>
              <w:marRight w:val="0"/>
              <w:marTop w:val="0"/>
              <w:marBottom w:val="0"/>
              <w:divBdr>
                <w:top w:val="none" w:sz="0" w:space="0" w:color="auto"/>
                <w:left w:val="none" w:sz="0" w:space="0" w:color="auto"/>
                <w:bottom w:val="none" w:sz="0" w:space="0" w:color="auto"/>
                <w:right w:val="none" w:sz="0" w:space="0" w:color="auto"/>
              </w:divBdr>
              <w:divsChild>
                <w:div w:id="2027368656">
                  <w:marLeft w:val="0"/>
                  <w:marRight w:val="0"/>
                  <w:marTop w:val="0"/>
                  <w:marBottom w:val="0"/>
                  <w:divBdr>
                    <w:top w:val="none" w:sz="0" w:space="0" w:color="auto"/>
                    <w:left w:val="none" w:sz="0" w:space="0" w:color="auto"/>
                    <w:bottom w:val="none" w:sz="0" w:space="0" w:color="auto"/>
                    <w:right w:val="none" w:sz="0" w:space="0" w:color="auto"/>
                  </w:divBdr>
                </w:div>
              </w:divsChild>
            </w:div>
            <w:div w:id="1897862308">
              <w:marLeft w:val="0"/>
              <w:marRight w:val="0"/>
              <w:marTop w:val="0"/>
              <w:marBottom w:val="0"/>
              <w:divBdr>
                <w:top w:val="none" w:sz="0" w:space="0" w:color="auto"/>
                <w:left w:val="none" w:sz="0" w:space="0" w:color="auto"/>
                <w:bottom w:val="none" w:sz="0" w:space="0" w:color="auto"/>
                <w:right w:val="none" w:sz="0" w:space="0" w:color="auto"/>
              </w:divBdr>
              <w:divsChild>
                <w:div w:id="1944726197">
                  <w:marLeft w:val="0"/>
                  <w:marRight w:val="0"/>
                  <w:marTop w:val="0"/>
                  <w:marBottom w:val="0"/>
                  <w:divBdr>
                    <w:top w:val="none" w:sz="0" w:space="0" w:color="auto"/>
                    <w:left w:val="none" w:sz="0" w:space="0" w:color="auto"/>
                    <w:bottom w:val="none" w:sz="0" w:space="0" w:color="auto"/>
                    <w:right w:val="none" w:sz="0" w:space="0" w:color="auto"/>
                  </w:divBdr>
                </w:div>
              </w:divsChild>
            </w:div>
            <w:div w:id="2041465135">
              <w:marLeft w:val="0"/>
              <w:marRight w:val="0"/>
              <w:marTop w:val="0"/>
              <w:marBottom w:val="0"/>
              <w:divBdr>
                <w:top w:val="none" w:sz="0" w:space="0" w:color="auto"/>
                <w:left w:val="none" w:sz="0" w:space="0" w:color="auto"/>
                <w:bottom w:val="none" w:sz="0" w:space="0" w:color="auto"/>
                <w:right w:val="none" w:sz="0" w:space="0" w:color="auto"/>
              </w:divBdr>
              <w:divsChild>
                <w:div w:id="1669401866">
                  <w:marLeft w:val="0"/>
                  <w:marRight w:val="0"/>
                  <w:marTop w:val="0"/>
                  <w:marBottom w:val="0"/>
                  <w:divBdr>
                    <w:top w:val="none" w:sz="0" w:space="0" w:color="auto"/>
                    <w:left w:val="none" w:sz="0" w:space="0" w:color="auto"/>
                    <w:bottom w:val="none" w:sz="0" w:space="0" w:color="auto"/>
                    <w:right w:val="none" w:sz="0" w:space="0" w:color="auto"/>
                  </w:divBdr>
                </w:div>
                <w:div w:id="105095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827272">
      <w:bodyDiv w:val="1"/>
      <w:marLeft w:val="0"/>
      <w:marRight w:val="0"/>
      <w:marTop w:val="0"/>
      <w:marBottom w:val="0"/>
      <w:divBdr>
        <w:top w:val="none" w:sz="0" w:space="0" w:color="auto"/>
        <w:left w:val="none" w:sz="0" w:space="0" w:color="auto"/>
        <w:bottom w:val="none" w:sz="0" w:space="0" w:color="auto"/>
        <w:right w:val="none" w:sz="0" w:space="0" w:color="auto"/>
      </w:divBdr>
      <w:divsChild>
        <w:div w:id="1392315505">
          <w:marLeft w:val="0"/>
          <w:marRight w:val="0"/>
          <w:marTop w:val="0"/>
          <w:marBottom w:val="0"/>
          <w:divBdr>
            <w:top w:val="none" w:sz="0" w:space="0" w:color="auto"/>
            <w:left w:val="none" w:sz="0" w:space="0" w:color="auto"/>
            <w:bottom w:val="none" w:sz="0" w:space="0" w:color="auto"/>
            <w:right w:val="none" w:sz="0" w:space="0" w:color="auto"/>
          </w:divBdr>
          <w:divsChild>
            <w:div w:id="985401810">
              <w:marLeft w:val="0"/>
              <w:marRight w:val="0"/>
              <w:marTop w:val="0"/>
              <w:marBottom w:val="0"/>
              <w:divBdr>
                <w:top w:val="none" w:sz="0" w:space="0" w:color="auto"/>
                <w:left w:val="none" w:sz="0" w:space="0" w:color="auto"/>
                <w:bottom w:val="none" w:sz="0" w:space="0" w:color="auto"/>
                <w:right w:val="none" w:sz="0" w:space="0" w:color="auto"/>
              </w:divBdr>
              <w:divsChild>
                <w:div w:id="151534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228318">
      <w:bodyDiv w:val="1"/>
      <w:marLeft w:val="0"/>
      <w:marRight w:val="0"/>
      <w:marTop w:val="0"/>
      <w:marBottom w:val="0"/>
      <w:divBdr>
        <w:top w:val="none" w:sz="0" w:space="0" w:color="auto"/>
        <w:left w:val="none" w:sz="0" w:space="0" w:color="auto"/>
        <w:bottom w:val="none" w:sz="0" w:space="0" w:color="auto"/>
        <w:right w:val="none" w:sz="0" w:space="0" w:color="auto"/>
      </w:divBdr>
      <w:divsChild>
        <w:div w:id="1228035734">
          <w:marLeft w:val="0"/>
          <w:marRight w:val="0"/>
          <w:marTop w:val="0"/>
          <w:marBottom w:val="0"/>
          <w:divBdr>
            <w:top w:val="none" w:sz="0" w:space="0" w:color="auto"/>
            <w:left w:val="none" w:sz="0" w:space="0" w:color="auto"/>
            <w:bottom w:val="none" w:sz="0" w:space="0" w:color="auto"/>
            <w:right w:val="none" w:sz="0" w:space="0" w:color="auto"/>
          </w:divBdr>
          <w:divsChild>
            <w:div w:id="1546217841">
              <w:marLeft w:val="0"/>
              <w:marRight w:val="0"/>
              <w:marTop w:val="0"/>
              <w:marBottom w:val="0"/>
              <w:divBdr>
                <w:top w:val="none" w:sz="0" w:space="0" w:color="auto"/>
                <w:left w:val="none" w:sz="0" w:space="0" w:color="auto"/>
                <w:bottom w:val="none" w:sz="0" w:space="0" w:color="auto"/>
                <w:right w:val="none" w:sz="0" w:space="0" w:color="auto"/>
              </w:divBdr>
              <w:divsChild>
                <w:div w:id="64963234">
                  <w:marLeft w:val="0"/>
                  <w:marRight w:val="0"/>
                  <w:marTop w:val="0"/>
                  <w:marBottom w:val="0"/>
                  <w:divBdr>
                    <w:top w:val="none" w:sz="0" w:space="0" w:color="auto"/>
                    <w:left w:val="none" w:sz="0" w:space="0" w:color="auto"/>
                    <w:bottom w:val="none" w:sz="0" w:space="0" w:color="auto"/>
                    <w:right w:val="none" w:sz="0" w:space="0" w:color="auto"/>
                  </w:divBdr>
                  <w:divsChild>
                    <w:div w:id="7502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742881">
      <w:bodyDiv w:val="1"/>
      <w:marLeft w:val="0"/>
      <w:marRight w:val="0"/>
      <w:marTop w:val="0"/>
      <w:marBottom w:val="0"/>
      <w:divBdr>
        <w:top w:val="none" w:sz="0" w:space="0" w:color="auto"/>
        <w:left w:val="none" w:sz="0" w:space="0" w:color="auto"/>
        <w:bottom w:val="none" w:sz="0" w:space="0" w:color="auto"/>
        <w:right w:val="none" w:sz="0" w:space="0" w:color="auto"/>
      </w:divBdr>
    </w:div>
    <w:div w:id="1366057677">
      <w:bodyDiv w:val="1"/>
      <w:marLeft w:val="0"/>
      <w:marRight w:val="0"/>
      <w:marTop w:val="0"/>
      <w:marBottom w:val="0"/>
      <w:divBdr>
        <w:top w:val="none" w:sz="0" w:space="0" w:color="auto"/>
        <w:left w:val="none" w:sz="0" w:space="0" w:color="auto"/>
        <w:bottom w:val="none" w:sz="0" w:space="0" w:color="auto"/>
        <w:right w:val="none" w:sz="0" w:space="0" w:color="auto"/>
      </w:divBdr>
    </w:div>
    <w:div w:id="1428649309">
      <w:bodyDiv w:val="1"/>
      <w:marLeft w:val="0"/>
      <w:marRight w:val="0"/>
      <w:marTop w:val="0"/>
      <w:marBottom w:val="0"/>
      <w:divBdr>
        <w:top w:val="none" w:sz="0" w:space="0" w:color="auto"/>
        <w:left w:val="none" w:sz="0" w:space="0" w:color="auto"/>
        <w:bottom w:val="none" w:sz="0" w:space="0" w:color="auto"/>
        <w:right w:val="none" w:sz="0" w:space="0" w:color="auto"/>
      </w:divBdr>
      <w:divsChild>
        <w:div w:id="962342290">
          <w:marLeft w:val="547"/>
          <w:marRight w:val="0"/>
          <w:marTop w:val="0"/>
          <w:marBottom w:val="0"/>
          <w:divBdr>
            <w:top w:val="none" w:sz="0" w:space="0" w:color="auto"/>
            <w:left w:val="none" w:sz="0" w:space="0" w:color="auto"/>
            <w:bottom w:val="none" w:sz="0" w:space="0" w:color="auto"/>
            <w:right w:val="none" w:sz="0" w:space="0" w:color="auto"/>
          </w:divBdr>
        </w:div>
      </w:divsChild>
    </w:div>
    <w:div w:id="1486357984">
      <w:bodyDiv w:val="1"/>
      <w:marLeft w:val="0"/>
      <w:marRight w:val="0"/>
      <w:marTop w:val="0"/>
      <w:marBottom w:val="0"/>
      <w:divBdr>
        <w:top w:val="none" w:sz="0" w:space="0" w:color="auto"/>
        <w:left w:val="none" w:sz="0" w:space="0" w:color="auto"/>
        <w:bottom w:val="none" w:sz="0" w:space="0" w:color="auto"/>
        <w:right w:val="none" w:sz="0" w:space="0" w:color="auto"/>
      </w:divBdr>
      <w:divsChild>
        <w:div w:id="271789128">
          <w:marLeft w:val="0"/>
          <w:marRight w:val="0"/>
          <w:marTop w:val="0"/>
          <w:marBottom w:val="0"/>
          <w:divBdr>
            <w:top w:val="none" w:sz="0" w:space="0" w:color="auto"/>
            <w:left w:val="none" w:sz="0" w:space="0" w:color="auto"/>
            <w:bottom w:val="none" w:sz="0" w:space="0" w:color="auto"/>
            <w:right w:val="none" w:sz="0" w:space="0" w:color="auto"/>
          </w:divBdr>
          <w:divsChild>
            <w:div w:id="473912596">
              <w:marLeft w:val="0"/>
              <w:marRight w:val="0"/>
              <w:marTop w:val="0"/>
              <w:marBottom w:val="0"/>
              <w:divBdr>
                <w:top w:val="none" w:sz="0" w:space="0" w:color="auto"/>
                <w:left w:val="none" w:sz="0" w:space="0" w:color="auto"/>
                <w:bottom w:val="none" w:sz="0" w:space="0" w:color="auto"/>
                <w:right w:val="none" w:sz="0" w:space="0" w:color="auto"/>
              </w:divBdr>
              <w:divsChild>
                <w:div w:id="200215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087809">
      <w:bodyDiv w:val="1"/>
      <w:marLeft w:val="0"/>
      <w:marRight w:val="0"/>
      <w:marTop w:val="0"/>
      <w:marBottom w:val="0"/>
      <w:divBdr>
        <w:top w:val="none" w:sz="0" w:space="0" w:color="auto"/>
        <w:left w:val="none" w:sz="0" w:space="0" w:color="auto"/>
        <w:bottom w:val="none" w:sz="0" w:space="0" w:color="auto"/>
        <w:right w:val="none" w:sz="0" w:space="0" w:color="auto"/>
      </w:divBdr>
    </w:div>
    <w:div w:id="1554267615">
      <w:bodyDiv w:val="1"/>
      <w:marLeft w:val="0"/>
      <w:marRight w:val="0"/>
      <w:marTop w:val="0"/>
      <w:marBottom w:val="0"/>
      <w:divBdr>
        <w:top w:val="none" w:sz="0" w:space="0" w:color="auto"/>
        <w:left w:val="none" w:sz="0" w:space="0" w:color="auto"/>
        <w:bottom w:val="none" w:sz="0" w:space="0" w:color="auto"/>
        <w:right w:val="none" w:sz="0" w:space="0" w:color="auto"/>
      </w:divBdr>
    </w:div>
    <w:div w:id="1607495616">
      <w:bodyDiv w:val="1"/>
      <w:marLeft w:val="0"/>
      <w:marRight w:val="0"/>
      <w:marTop w:val="0"/>
      <w:marBottom w:val="0"/>
      <w:divBdr>
        <w:top w:val="none" w:sz="0" w:space="0" w:color="auto"/>
        <w:left w:val="none" w:sz="0" w:space="0" w:color="auto"/>
        <w:bottom w:val="none" w:sz="0" w:space="0" w:color="auto"/>
        <w:right w:val="none" w:sz="0" w:space="0" w:color="auto"/>
      </w:divBdr>
      <w:divsChild>
        <w:div w:id="392122329">
          <w:marLeft w:val="0"/>
          <w:marRight w:val="0"/>
          <w:marTop w:val="0"/>
          <w:marBottom w:val="0"/>
          <w:divBdr>
            <w:top w:val="none" w:sz="0" w:space="0" w:color="auto"/>
            <w:left w:val="none" w:sz="0" w:space="0" w:color="auto"/>
            <w:bottom w:val="none" w:sz="0" w:space="0" w:color="auto"/>
            <w:right w:val="none" w:sz="0" w:space="0" w:color="auto"/>
          </w:divBdr>
          <w:divsChild>
            <w:div w:id="1228497751">
              <w:marLeft w:val="0"/>
              <w:marRight w:val="0"/>
              <w:marTop w:val="0"/>
              <w:marBottom w:val="0"/>
              <w:divBdr>
                <w:top w:val="none" w:sz="0" w:space="0" w:color="auto"/>
                <w:left w:val="none" w:sz="0" w:space="0" w:color="auto"/>
                <w:bottom w:val="none" w:sz="0" w:space="0" w:color="auto"/>
                <w:right w:val="none" w:sz="0" w:space="0" w:color="auto"/>
              </w:divBdr>
              <w:divsChild>
                <w:div w:id="960959101">
                  <w:marLeft w:val="0"/>
                  <w:marRight w:val="0"/>
                  <w:marTop w:val="0"/>
                  <w:marBottom w:val="0"/>
                  <w:divBdr>
                    <w:top w:val="none" w:sz="0" w:space="0" w:color="auto"/>
                    <w:left w:val="none" w:sz="0" w:space="0" w:color="auto"/>
                    <w:bottom w:val="none" w:sz="0" w:space="0" w:color="auto"/>
                    <w:right w:val="none" w:sz="0" w:space="0" w:color="auto"/>
                  </w:divBdr>
                  <w:divsChild>
                    <w:div w:id="15866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92416">
      <w:bodyDiv w:val="1"/>
      <w:marLeft w:val="0"/>
      <w:marRight w:val="0"/>
      <w:marTop w:val="0"/>
      <w:marBottom w:val="0"/>
      <w:divBdr>
        <w:top w:val="none" w:sz="0" w:space="0" w:color="auto"/>
        <w:left w:val="none" w:sz="0" w:space="0" w:color="auto"/>
        <w:bottom w:val="none" w:sz="0" w:space="0" w:color="auto"/>
        <w:right w:val="none" w:sz="0" w:space="0" w:color="auto"/>
      </w:divBdr>
      <w:divsChild>
        <w:div w:id="1874153754">
          <w:marLeft w:val="0"/>
          <w:marRight w:val="0"/>
          <w:marTop w:val="0"/>
          <w:marBottom w:val="0"/>
          <w:divBdr>
            <w:top w:val="none" w:sz="0" w:space="0" w:color="auto"/>
            <w:left w:val="none" w:sz="0" w:space="0" w:color="auto"/>
            <w:bottom w:val="none" w:sz="0" w:space="0" w:color="auto"/>
            <w:right w:val="none" w:sz="0" w:space="0" w:color="auto"/>
          </w:divBdr>
          <w:divsChild>
            <w:div w:id="796800891">
              <w:marLeft w:val="0"/>
              <w:marRight w:val="0"/>
              <w:marTop w:val="0"/>
              <w:marBottom w:val="0"/>
              <w:divBdr>
                <w:top w:val="none" w:sz="0" w:space="0" w:color="auto"/>
                <w:left w:val="none" w:sz="0" w:space="0" w:color="auto"/>
                <w:bottom w:val="none" w:sz="0" w:space="0" w:color="auto"/>
                <w:right w:val="none" w:sz="0" w:space="0" w:color="auto"/>
              </w:divBdr>
              <w:divsChild>
                <w:div w:id="1682275391">
                  <w:marLeft w:val="0"/>
                  <w:marRight w:val="0"/>
                  <w:marTop w:val="0"/>
                  <w:marBottom w:val="0"/>
                  <w:divBdr>
                    <w:top w:val="none" w:sz="0" w:space="0" w:color="auto"/>
                    <w:left w:val="none" w:sz="0" w:space="0" w:color="auto"/>
                    <w:bottom w:val="none" w:sz="0" w:space="0" w:color="auto"/>
                    <w:right w:val="none" w:sz="0" w:space="0" w:color="auto"/>
                  </w:divBdr>
                  <w:divsChild>
                    <w:div w:id="277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247644">
      <w:bodyDiv w:val="1"/>
      <w:marLeft w:val="0"/>
      <w:marRight w:val="0"/>
      <w:marTop w:val="0"/>
      <w:marBottom w:val="0"/>
      <w:divBdr>
        <w:top w:val="none" w:sz="0" w:space="0" w:color="auto"/>
        <w:left w:val="none" w:sz="0" w:space="0" w:color="auto"/>
        <w:bottom w:val="none" w:sz="0" w:space="0" w:color="auto"/>
        <w:right w:val="none" w:sz="0" w:space="0" w:color="auto"/>
      </w:divBdr>
      <w:divsChild>
        <w:div w:id="1013726738">
          <w:marLeft w:val="0"/>
          <w:marRight w:val="0"/>
          <w:marTop w:val="0"/>
          <w:marBottom w:val="0"/>
          <w:divBdr>
            <w:top w:val="none" w:sz="0" w:space="0" w:color="auto"/>
            <w:left w:val="none" w:sz="0" w:space="0" w:color="auto"/>
            <w:bottom w:val="none" w:sz="0" w:space="0" w:color="auto"/>
            <w:right w:val="none" w:sz="0" w:space="0" w:color="auto"/>
          </w:divBdr>
          <w:divsChild>
            <w:div w:id="2064212073">
              <w:marLeft w:val="0"/>
              <w:marRight w:val="0"/>
              <w:marTop w:val="0"/>
              <w:marBottom w:val="0"/>
              <w:divBdr>
                <w:top w:val="none" w:sz="0" w:space="0" w:color="auto"/>
                <w:left w:val="none" w:sz="0" w:space="0" w:color="auto"/>
                <w:bottom w:val="none" w:sz="0" w:space="0" w:color="auto"/>
                <w:right w:val="none" w:sz="0" w:space="0" w:color="auto"/>
              </w:divBdr>
              <w:divsChild>
                <w:div w:id="103746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929792">
      <w:bodyDiv w:val="1"/>
      <w:marLeft w:val="0"/>
      <w:marRight w:val="0"/>
      <w:marTop w:val="0"/>
      <w:marBottom w:val="0"/>
      <w:divBdr>
        <w:top w:val="none" w:sz="0" w:space="0" w:color="auto"/>
        <w:left w:val="none" w:sz="0" w:space="0" w:color="auto"/>
        <w:bottom w:val="none" w:sz="0" w:space="0" w:color="auto"/>
        <w:right w:val="none" w:sz="0" w:space="0" w:color="auto"/>
      </w:divBdr>
      <w:divsChild>
        <w:div w:id="1172797601">
          <w:marLeft w:val="0"/>
          <w:marRight w:val="0"/>
          <w:marTop w:val="0"/>
          <w:marBottom w:val="0"/>
          <w:divBdr>
            <w:top w:val="none" w:sz="0" w:space="0" w:color="auto"/>
            <w:left w:val="none" w:sz="0" w:space="0" w:color="auto"/>
            <w:bottom w:val="none" w:sz="0" w:space="0" w:color="auto"/>
            <w:right w:val="none" w:sz="0" w:space="0" w:color="auto"/>
          </w:divBdr>
          <w:divsChild>
            <w:div w:id="1217548062">
              <w:marLeft w:val="0"/>
              <w:marRight w:val="0"/>
              <w:marTop w:val="0"/>
              <w:marBottom w:val="0"/>
              <w:divBdr>
                <w:top w:val="none" w:sz="0" w:space="0" w:color="auto"/>
                <w:left w:val="none" w:sz="0" w:space="0" w:color="auto"/>
                <w:bottom w:val="none" w:sz="0" w:space="0" w:color="auto"/>
                <w:right w:val="none" w:sz="0" w:space="0" w:color="auto"/>
              </w:divBdr>
              <w:divsChild>
                <w:div w:id="201241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766970">
      <w:bodyDiv w:val="1"/>
      <w:marLeft w:val="0"/>
      <w:marRight w:val="0"/>
      <w:marTop w:val="0"/>
      <w:marBottom w:val="0"/>
      <w:divBdr>
        <w:top w:val="none" w:sz="0" w:space="0" w:color="auto"/>
        <w:left w:val="none" w:sz="0" w:space="0" w:color="auto"/>
        <w:bottom w:val="none" w:sz="0" w:space="0" w:color="auto"/>
        <w:right w:val="none" w:sz="0" w:space="0" w:color="auto"/>
      </w:divBdr>
      <w:divsChild>
        <w:div w:id="606160436">
          <w:marLeft w:val="0"/>
          <w:marRight w:val="0"/>
          <w:marTop w:val="0"/>
          <w:marBottom w:val="0"/>
          <w:divBdr>
            <w:top w:val="none" w:sz="0" w:space="0" w:color="auto"/>
            <w:left w:val="none" w:sz="0" w:space="0" w:color="auto"/>
            <w:bottom w:val="none" w:sz="0" w:space="0" w:color="auto"/>
            <w:right w:val="none" w:sz="0" w:space="0" w:color="auto"/>
          </w:divBdr>
          <w:divsChild>
            <w:div w:id="560410658">
              <w:marLeft w:val="0"/>
              <w:marRight w:val="0"/>
              <w:marTop w:val="0"/>
              <w:marBottom w:val="0"/>
              <w:divBdr>
                <w:top w:val="none" w:sz="0" w:space="0" w:color="auto"/>
                <w:left w:val="none" w:sz="0" w:space="0" w:color="auto"/>
                <w:bottom w:val="none" w:sz="0" w:space="0" w:color="auto"/>
                <w:right w:val="none" w:sz="0" w:space="0" w:color="auto"/>
              </w:divBdr>
              <w:divsChild>
                <w:div w:id="1799713554">
                  <w:marLeft w:val="0"/>
                  <w:marRight w:val="0"/>
                  <w:marTop w:val="0"/>
                  <w:marBottom w:val="0"/>
                  <w:divBdr>
                    <w:top w:val="none" w:sz="0" w:space="0" w:color="auto"/>
                    <w:left w:val="none" w:sz="0" w:space="0" w:color="auto"/>
                    <w:bottom w:val="none" w:sz="0" w:space="0" w:color="auto"/>
                    <w:right w:val="none" w:sz="0" w:space="0" w:color="auto"/>
                  </w:divBdr>
                  <w:divsChild>
                    <w:div w:id="12786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392010">
      <w:bodyDiv w:val="1"/>
      <w:marLeft w:val="0"/>
      <w:marRight w:val="0"/>
      <w:marTop w:val="0"/>
      <w:marBottom w:val="0"/>
      <w:divBdr>
        <w:top w:val="none" w:sz="0" w:space="0" w:color="auto"/>
        <w:left w:val="none" w:sz="0" w:space="0" w:color="auto"/>
        <w:bottom w:val="none" w:sz="0" w:space="0" w:color="auto"/>
        <w:right w:val="none" w:sz="0" w:space="0" w:color="auto"/>
      </w:divBdr>
      <w:divsChild>
        <w:div w:id="548999405">
          <w:marLeft w:val="0"/>
          <w:marRight w:val="0"/>
          <w:marTop w:val="0"/>
          <w:marBottom w:val="0"/>
          <w:divBdr>
            <w:top w:val="none" w:sz="0" w:space="0" w:color="auto"/>
            <w:left w:val="none" w:sz="0" w:space="0" w:color="auto"/>
            <w:bottom w:val="none" w:sz="0" w:space="0" w:color="auto"/>
            <w:right w:val="none" w:sz="0" w:space="0" w:color="auto"/>
          </w:divBdr>
          <w:divsChild>
            <w:div w:id="1045642011">
              <w:marLeft w:val="0"/>
              <w:marRight w:val="0"/>
              <w:marTop w:val="0"/>
              <w:marBottom w:val="0"/>
              <w:divBdr>
                <w:top w:val="none" w:sz="0" w:space="0" w:color="auto"/>
                <w:left w:val="none" w:sz="0" w:space="0" w:color="auto"/>
                <w:bottom w:val="none" w:sz="0" w:space="0" w:color="auto"/>
                <w:right w:val="none" w:sz="0" w:space="0" w:color="auto"/>
              </w:divBdr>
              <w:divsChild>
                <w:div w:id="18355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80565">
      <w:bodyDiv w:val="1"/>
      <w:marLeft w:val="0"/>
      <w:marRight w:val="0"/>
      <w:marTop w:val="0"/>
      <w:marBottom w:val="0"/>
      <w:divBdr>
        <w:top w:val="none" w:sz="0" w:space="0" w:color="auto"/>
        <w:left w:val="none" w:sz="0" w:space="0" w:color="auto"/>
        <w:bottom w:val="none" w:sz="0" w:space="0" w:color="auto"/>
        <w:right w:val="none" w:sz="0" w:space="0" w:color="auto"/>
      </w:divBdr>
      <w:divsChild>
        <w:div w:id="755593764">
          <w:marLeft w:val="0"/>
          <w:marRight w:val="0"/>
          <w:marTop w:val="0"/>
          <w:marBottom w:val="0"/>
          <w:divBdr>
            <w:top w:val="none" w:sz="0" w:space="0" w:color="auto"/>
            <w:left w:val="none" w:sz="0" w:space="0" w:color="auto"/>
            <w:bottom w:val="none" w:sz="0" w:space="0" w:color="auto"/>
            <w:right w:val="none" w:sz="0" w:space="0" w:color="auto"/>
          </w:divBdr>
          <w:divsChild>
            <w:div w:id="610740848">
              <w:marLeft w:val="0"/>
              <w:marRight w:val="0"/>
              <w:marTop w:val="0"/>
              <w:marBottom w:val="0"/>
              <w:divBdr>
                <w:top w:val="none" w:sz="0" w:space="0" w:color="auto"/>
                <w:left w:val="none" w:sz="0" w:space="0" w:color="auto"/>
                <w:bottom w:val="none" w:sz="0" w:space="0" w:color="auto"/>
                <w:right w:val="none" w:sz="0" w:space="0" w:color="auto"/>
              </w:divBdr>
              <w:divsChild>
                <w:div w:id="15873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64835">
      <w:bodyDiv w:val="1"/>
      <w:marLeft w:val="0"/>
      <w:marRight w:val="0"/>
      <w:marTop w:val="0"/>
      <w:marBottom w:val="0"/>
      <w:divBdr>
        <w:top w:val="none" w:sz="0" w:space="0" w:color="auto"/>
        <w:left w:val="none" w:sz="0" w:space="0" w:color="auto"/>
        <w:bottom w:val="none" w:sz="0" w:space="0" w:color="auto"/>
        <w:right w:val="none" w:sz="0" w:space="0" w:color="auto"/>
      </w:divBdr>
      <w:divsChild>
        <w:div w:id="1072312285">
          <w:marLeft w:val="0"/>
          <w:marRight w:val="0"/>
          <w:marTop w:val="0"/>
          <w:marBottom w:val="0"/>
          <w:divBdr>
            <w:top w:val="none" w:sz="0" w:space="0" w:color="auto"/>
            <w:left w:val="none" w:sz="0" w:space="0" w:color="auto"/>
            <w:bottom w:val="none" w:sz="0" w:space="0" w:color="auto"/>
            <w:right w:val="none" w:sz="0" w:space="0" w:color="auto"/>
          </w:divBdr>
          <w:divsChild>
            <w:div w:id="600335829">
              <w:marLeft w:val="0"/>
              <w:marRight w:val="0"/>
              <w:marTop w:val="0"/>
              <w:marBottom w:val="0"/>
              <w:divBdr>
                <w:top w:val="none" w:sz="0" w:space="0" w:color="auto"/>
                <w:left w:val="none" w:sz="0" w:space="0" w:color="auto"/>
                <w:bottom w:val="none" w:sz="0" w:space="0" w:color="auto"/>
                <w:right w:val="none" w:sz="0" w:space="0" w:color="auto"/>
              </w:divBdr>
              <w:divsChild>
                <w:div w:id="1031494590">
                  <w:marLeft w:val="0"/>
                  <w:marRight w:val="0"/>
                  <w:marTop w:val="0"/>
                  <w:marBottom w:val="0"/>
                  <w:divBdr>
                    <w:top w:val="none" w:sz="0" w:space="0" w:color="auto"/>
                    <w:left w:val="none" w:sz="0" w:space="0" w:color="auto"/>
                    <w:bottom w:val="none" w:sz="0" w:space="0" w:color="auto"/>
                    <w:right w:val="none" w:sz="0" w:space="0" w:color="auto"/>
                  </w:divBdr>
                </w:div>
              </w:divsChild>
            </w:div>
            <w:div w:id="2010671210">
              <w:marLeft w:val="0"/>
              <w:marRight w:val="0"/>
              <w:marTop w:val="0"/>
              <w:marBottom w:val="0"/>
              <w:divBdr>
                <w:top w:val="none" w:sz="0" w:space="0" w:color="auto"/>
                <w:left w:val="none" w:sz="0" w:space="0" w:color="auto"/>
                <w:bottom w:val="none" w:sz="0" w:space="0" w:color="auto"/>
                <w:right w:val="none" w:sz="0" w:space="0" w:color="auto"/>
              </w:divBdr>
              <w:divsChild>
                <w:div w:id="1404377003">
                  <w:marLeft w:val="0"/>
                  <w:marRight w:val="0"/>
                  <w:marTop w:val="0"/>
                  <w:marBottom w:val="0"/>
                  <w:divBdr>
                    <w:top w:val="none" w:sz="0" w:space="0" w:color="auto"/>
                    <w:left w:val="none" w:sz="0" w:space="0" w:color="auto"/>
                    <w:bottom w:val="none" w:sz="0" w:space="0" w:color="auto"/>
                    <w:right w:val="none" w:sz="0" w:space="0" w:color="auto"/>
                  </w:divBdr>
                </w:div>
              </w:divsChild>
            </w:div>
            <w:div w:id="378629409">
              <w:marLeft w:val="0"/>
              <w:marRight w:val="0"/>
              <w:marTop w:val="0"/>
              <w:marBottom w:val="0"/>
              <w:divBdr>
                <w:top w:val="none" w:sz="0" w:space="0" w:color="auto"/>
                <w:left w:val="none" w:sz="0" w:space="0" w:color="auto"/>
                <w:bottom w:val="none" w:sz="0" w:space="0" w:color="auto"/>
                <w:right w:val="none" w:sz="0" w:space="0" w:color="auto"/>
              </w:divBdr>
              <w:divsChild>
                <w:div w:id="1267157428">
                  <w:marLeft w:val="0"/>
                  <w:marRight w:val="0"/>
                  <w:marTop w:val="0"/>
                  <w:marBottom w:val="0"/>
                  <w:divBdr>
                    <w:top w:val="none" w:sz="0" w:space="0" w:color="auto"/>
                    <w:left w:val="none" w:sz="0" w:space="0" w:color="auto"/>
                    <w:bottom w:val="none" w:sz="0" w:space="0" w:color="auto"/>
                    <w:right w:val="none" w:sz="0" w:space="0" w:color="auto"/>
                  </w:divBdr>
                </w:div>
              </w:divsChild>
            </w:div>
            <w:div w:id="153304629">
              <w:marLeft w:val="0"/>
              <w:marRight w:val="0"/>
              <w:marTop w:val="0"/>
              <w:marBottom w:val="0"/>
              <w:divBdr>
                <w:top w:val="none" w:sz="0" w:space="0" w:color="auto"/>
                <w:left w:val="none" w:sz="0" w:space="0" w:color="auto"/>
                <w:bottom w:val="none" w:sz="0" w:space="0" w:color="auto"/>
                <w:right w:val="none" w:sz="0" w:space="0" w:color="auto"/>
              </w:divBdr>
              <w:divsChild>
                <w:div w:id="993723266">
                  <w:marLeft w:val="0"/>
                  <w:marRight w:val="0"/>
                  <w:marTop w:val="0"/>
                  <w:marBottom w:val="0"/>
                  <w:divBdr>
                    <w:top w:val="none" w:sz="0" w:space="0" w:color="auto"/>
                    <w:left w:val="none" w:sz="0" w:space="0" w:color="auto"/>
                    <w:bottom w:val="none" w:sz="0" w:space="0" w:color="auto"/>
                    <w:right w:val="none" w:sz="0" w:space="0" w:color="auto"/>
                  </w:divBdr>
                </w:div>
              </w:divsChild>
            </w:div>
            <w:div w:id="346906188">
              <w:marLeft w:val="0"/>
              <w:marRight w:val="0"/>
              <w:marTop w:val="0"/>
              <w:marBottom w:val="0"/>
              <w:divBdr>
                <w:top w:val="none" w:sz="0" w:space="0" w:color="auto"/>
                <w:left w:val="none" w:sz="0" w:space="0" w:color="auto"/>
                <w:bottom w:val="none" w:sz="0" w:space="0" w:color="auto"/>
                <w:right w:val="none" w:sz="0" w:space="0" w:color="auto"/>
              </w:divBdr>
              <w:divsChild>
                <w:div w:id="134640722">
                  <w:marLeft w:val="0"/>
                  <w:marRight w:val="0"/>
                  <w:marTop w:val="0"/>
                  <w:marBottom w:val="0"/>
                  <w:divBdr>
                    <w:top w:val="none" w:sz="0" w:space="0" w:color="auto"/>
                    <w:left w:val="none" w:sz="0" w:space="0" w:color="auto"/>
                    <w:bottom w:val="none" w:sz="0" w:space="0" w:color="auto"/>
                    <w:right w:val="none" w:sz="0" w:space="0" w:color="auto"/>
                  </w:divBdr>
                </w:div>
              </w:divsChild>
            </w:div>
            <w:div w:id="1295788948">
              <w:marLeft w:val="0"/>
              <w:marRight w:val="0"/>
              <w:marTop w:val="0"/>
              <w:marBottom w:val="0"/>
              <w:divBdr>
                <w:top w:val="none" w:sz="0" w:space="0" w:color="auto"/>
                <w:left w:val="none" w:sz="0" w:space="0" w:color="auto"/>
                <w:bottom w:val="none" w:sz="0" w:space="0" w:color="auto"/>
                <w:right w:val="none" w:sz="0" w:space="0" w:color="auto"/>
              </w:divBdr>
              <w:divsChild>
                <w:div w:id="708263555">
                  <w:marLeft w:val="0"/>
                  <w:marRight w:val="0"/>
                  <w:marTop w:val="0"/>
                  <w:marBottom w:val="0"/>
                  <w:divBdr>
                    <w:top w:val="none" w:sz="0" w:space="0" w:color="auto"/>
                    <w:left w:val="none" w:sz="0" w:space="0" w:color="auto"/>
                    <w:bottom w:val="none" w:sz="0" w:space="0" w:color="auto"/>
                    <w:right w:val="none" w:sz="0" w:space="0" w:color="auto"/>
                  </w:divBdr>
                </w:div>
              </w:divsChild>
            </w:div>
            <w:div w:id="1011954906">
              <w:marLeft w:val="0"/>
              <w:marRight w:val="0"/>
              <w:marTop w:val="0"/>
              <w:marBottom w:val="0"/>
              <w:divBdr>
                <w:top w:val="none" w:sz="0" w:space="0" w:color="auto"/>
                <w:left w:val="none" w:sz="0" w:space="0" w:color="auto"/>
                <w:bottom w:val="none" w:sz="0" w:space="0" w:color="auto"/>
                <w:right w:val="none" w:sz="0" w:space="0" w:color="auto"/>
              </w:divBdr>
              <w:divsChild>
                <w:div w:id="1713574685">
                  <w:marLeft w:val="0"/>
                  <w:marRight w:val="0"/>
                  <w:marTop w:val="0"/>
                  <w:marBottom w:val="0"/>
                  <w:divBdr>
                    <w:top w:val="none" w:sz="0" w:space="0" w:color="auto"/>
                    <w:left w:val="none" w:sz="0" w:space="0" w:color="auto"/>
                    <w:bottom w:val="none" w:sz="0" w:space="0" w:color="auto"/>
                    <w:right w:val="none" w:sz="0" w:space="0" w:color="auto"/>
                  </w:divBdr>
                </w:div>
              </w:divsChild>
            </w:div>
            <w:div w:id="1987662082">
              <w:marLeft w:val="0"/>
              <w:marRight w:val="0"/>
              <w:marTop w:val="0"/>
              <w:marBottom w:val="0"/>
              <w:divBdr>
                <w:top w:val="none" w:sz="0" w:space="0" w:color="auto"/>
                <w:left w:val="none" w:sz="0" w:space="0" w:color="auto"/>
                <w:bottom w:val="none" w:sz="0" w:space="0" w:color="auto"/>
                <w:right w:val="none" w:sz="0" w:space="0" w:color="auto"/>
              </w:divBdr>
              <w:divsChild>
                <w:div w:id="157381740">
                  <w:marLeft w:val="0"/>
                  <w:marRight w:val="0"/>
                  <w:marTop w:val="0"/>
                  <w:marBottom w:val="0"/>
                  <w:divBdr>
                    <w:top w:val="none" w:sz="0" w:space="0" w:color="auto"/>
                    <w:left w:val="none" w:sz="0" w:space="0" w:color="auto"/>
                    <w:bottom w:val="none" w:sz="0" w:space="0" w:color="auto"/>
                    <w:right w:val="none" w:sz="0" w:space="0" w:color="auto"/>
                  </w:divBdr>
                </w:div>
              </w:divsChild>
            </w:div>
            <w:div w:id="970091803">
              <w:marLeft w:val="0"/>
              <w:marRight w:val="0"/>
              <w:marTop w:val="0"/>
              <w:marBottom w:val="0"/>
              <w:divBdr>
                <w:top w:val="none" w:sz="0" w:space="0" w:color="auto"/>
                <w:left w:val="none" w:sz="0" w:space="0" w:color="auto"/>
                <w:bottom w:val="none" w:sz="0" w:space="0" w:color="auto"/>
                <w:right w:val="none" w:sz="0" w:space="0" w:color="auto"/>
              </w:divBdr>
              <w:divsChild>
                <w:div w:id="1661805545">
                  <w:marLeft w:val="0"/>
                  <w:marRight w:val="0"/>
                  <w:marTop w:val="0"/>
                  <w:marBottom w:val="0"/>
                  <w:divBdr>
                    <w:top w:val="none" w:sz="0" w:space="0" w:color="auto"/>
                    <w:left w:val="none" w:sz="0" w:space="0" w:color="auto"/>
                    <w:bottom w:val="none" w:sz="0" w:space="0" w:color="auto"/>
                    <w:right w:val="none" w:sz="0" w:space="0" w:color="auto"/>
                  </w:divBdr>
                </w:div>
              </w:divsChild>
            </w:div>
            <w:div w:id="738677154">
              <w:marLeft w:val="0"/>
              <w:marRight w:val="0"/>
              <w:marTop w:val="0"/>
              <w:marBottom w:val="0"/>
              <w:divBdr>
                <w:top w:val="none" w:sz="0" w:space="0" w:color="auto"/>
                <w:left w:val="none" w:sz="0" w:space="0" w:color="auto"/>
                <w:bottom w:val="none" w:sz="0" w:space="0" w:color="auto"/>
                <w:right w:val="none" w:sz="0" w:space="0" w:color="auto"/>
              </w:divBdr>
              <w:divsChild>
                <w:div w:id="1419642228">
                  <w:marLeft w:val="0"/>
                  <w:marRight w:val="0"/>
                  <w:marTop w:val="0"/>
                  <w:marBottom w:val="0"/>
                  <w:divBdr>
                    <w:top w:val="none" w:sz="0" w:space="0" w:color="auto"/>
                    <w:left w:val="none" w:sz="0" w:space="0" w:color="auto"/>
                    <w:bottom w:val="none" w:sz="0" w:space="0" w:color="auto"/>
                    <w:right w:val="none" w:sz="0" w:space="0" w:color="auto"/>
                  </w:divBdr>
                </w:div>
              </w:divsChild>
            </w:div>
            <w:div w:id="1741319661">
              <w:marLeft w:val="0"/>
              <w:marRight w:val="0"/>
              <w:marTop w:val="0"/>
              <w:marBottom w:val="0"/>
              <w:divBdr>
                <w:top w:val="none" w:sz="0" w:space="0" w:color="auto"/>
                <w:left w:val="none" w:sz="0" w:space="0" w:color="auto"/>
                <w:bottom w:val="none" w:sz="0" w:space="0" w:color="auto"/>
                <w:right w:val="none" w:sz="0" w:space="0" w:color="auto"/>
              </w:divBdr>
              <w:divsChild>
                <w:div w:id="1466311071">
                  <w:marLeft w:val="0"/>
                  <w:marRight w:val="0"/>
                  <w:marTop w:val="0"/>
                  <w:marBottom w:val="0"/>
                  <w:divBdr>
                    <w:top w:val="none" w:sz="0" w:space="0" w:color="auto"/>
                    <w:left w:val="none" w:sz="0" w:space="0" w:color="auto"/>
                    <w:bottom w:val="none" w:sz="0" w:space="0" w:color="auto"/>
                    <w:right w:val="none" w:sz="0" w:space="0" w:color="auto"/>
                  </w:divBdr>
                </w:div>
              </w:divsChild>
            </w:div>
            <w:div w:id="922370319">
              <w:marLeft w:val="0"/>
              <w:marRight w:val="0"/>
              <w:marTop w:val="0"/>
              <w:marBottom w:val="0"/>
              <w:divBdr>
                <w:top w:val="none" w:sz="0" w:space="0" w:color="auto"/>
                <w:left w:val="none" w:sz="0" w:space="0" w:color="auto"/>
                <w:bottom w:val="none" w:sz="0" w:space="0" w:color="auto"/>
                <w:right w:val="none" w:sz="0" w:space="0" w:color="auto"/>
              </w:divBdr>
              <w:divsChild>
                <w:div w:id="1238784318">
                  <w:marLeft w:val="0"/>
                  <w:marRight w:val="0"/>
                  <w:marTop w:val="0"/>
                  <w:marBottom w:val="0"/>
                  <w:divBdr>
                    <w:top w:val="none" w:sz="0" w:space="0" w:color="auto"/>
                    <w:left w:val="none" w:sz="0" w:space="0" w:color="auto"/>
                    <w:bottom w:val="none" w:sz="0" w:space="0" w:color="auto"/>
                    <w:right w:val="none" w:sz="0" w:space="0" w:color="auto"/>
                  </w:divBdr>
                </w:div>
              </w:divsChild>
            </w:div>
            <w:div w:id="1182206515">
              <w:marLeft w:val="0"/>
              <w:marRight w:val="0"/>
              <w:marTop w:val="0"/>
              <w:marBottom w:val="0"/>
              <w:divBdr>
                <w:top w:val="none" w:sz="0" w:space="0" w:color="auto"/>
                <w:left w:val="none" w:sz="0" w:space="0" w:color="auto"/>
                <w:bottom w:val="none" w:sz="0" w:space="0" w:color="auto"/>
                <w:right w:val="none" w:sz="0" w:space="0" w:color="auto"/>
              </w:divBdr>
              <w:divsChild>
                <w:div w:id="837579496">
                  <w:marLeft w:val="0"/>
                  <w:marRight w:val="0"/>
                  <w:marTop w:val="0"/>
                  <w:marBottom w:val="0"/>
                  <w:divBdr>
                    <w:top w:val="none" w:sz="0" w:space="0" w:color="auto"/>
                    <w:left w:val="none" w:sz="0" w:space="0" w:color="auto"/>
                    <w:bottom w:val="none" w:sz="0" w:space="0" w:color="auto"/>
                    <w:right w:val="none" w:sz="0" w:space="0" w:color="auto"/>
                  </w:divBdr>
                </w:div>
              </w:divsChild>
            </w:div>
            <w:div w:id="2125490392">
              <w:marLeft w:val="0"/>
              <w:marRight w:val="0"/>
              <w:marTop w:val="0"/>
              <w:marBottom w:val="0"/>
              <w:divBdr>
                <w:top w:val="none" w:sz="0" w:space="0" w:color="auto"/>
                <w:left w:val="none" w:sz="0" w:space="0" w:color="auto"/>
                <w:bottom w:val="none" w:sz="0" w:space="0" w:color="auto"/>
                <w:right w:val="none" w:sz="0" w:space="0" w:color="auto"/>
              </w:divBdr>
              <w:divsChild>
                <w:div w:id="164851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24351">
          <w:marLeft w:val="0"/>
          <w:marRight w:val="0"/>
          <w:marTop w:val="0"/>
          <w:marBottom w:val="0"/>
          <w:divBdr>
            <w:top w:val="none" w:sz="0" w:space="0" w:color="auto"/>
            <w:left w:val="none" w:sz="0" w:space="0" w:color="auto"/>
            <w:bottom w:val="none" w:sz="0" w:space="0" w:color="auto"/>
            <w:right w:val="none" w:sz="0" w:space="0" w:color="auto"/>
          </w:divBdr>
          <w:divsChild>
            <w:div w:id="2030133826">
              <w:marLeft w:val="0"/>
              <w:marRight w:val="0"/>
              <w:marTop w:val="0"/>
              <w:marBottom w:val="0"/>
              <w:divBdr>
                <w:top w:val="none" w:sz="0" w:space="0" w:color="auto"/>
                <w:left w:val="none" w:sz="0" w:space="0" w:color="auto"/>
                <w:bottom w:val="none" w:sz="0" w:space="0" w:color="auto"/>
                <w:right w:val="none" w:sz="0" w:space="0" w:color="auto"/>
              </w:divBdr>
              <w:divsChild>
                <w:div w:id="2004816043">
                  <w:marLeft w:val="0"/>
                  <w:marRight w:val="0"/>
                  <w:marTop w:val="0"/>
                  <w:marBottom w:val="0"/>
                  <w:divBdr>
                    <w:top w:val="none" w:sz="0" w:space="0" w:color="auto"/>
                    <w:left w:val="none" w:sz="0" w:space="0" w:color="auto"/>
                    <w:bottom w:val="none" w:sz="0" w:space="0" w:color="auto"/>
                    <w:right w:val="none" w:sz="0" w:space="0" w:color="auto"/>
                  </w:divBdr>
                </w:div>
              </w:divsChild>
            </w:div>
            <w:div w:id="1888644671">
              <w:marLeft w:val="0"/>
              <w:marRight w:val="0"/>
              <w:marTop w:val="0"/>
              <w:marBottom w:val="0"/>
              <w:divBdr>
                <w:top w:val="none" w:sz="0" w:space="0" w:color="auto"/>
                <w:left w:val="none" w:sz="0" w:space="0" w:color="auto"/>
                <w:bottom w:val="none" w:sz="0" w:space="0" w:color="auto"/>
                <w:right w:val="none" w:sz="0" w:space="0" w:color="auto"/>
              </w:divBdr>
              <w:divsChild>
                <w:div w:id="738095899">
                  <w:marLeft w:val="0"/>
                  <w:marRight w:val="0"/>
                  <w:marTop w:val="0"/>
                  <w:marBottom w:val="0"/>
                  <w:divBdr>
                    <w:top w:val="none" w:sz="0" w:space="0" w:color="auto"/>
                    <w:left w:val="none" w:sz="0" w:space="0" w:color="auto"/>
                    <w:bottom w:val="none" w:sz="0" w:space="0" w:color="auto"/>
                    <w:right w:val="none" w:sz="0" w:space="0" w:color="auto"/>
                  </w:divBdr>
                </w:div>
              </w:divsChild>
            </w:div>
            <w:div w:id="360087224">
              <w:marLeft w:val="0"/>
              <w:marRight w:val="0"/>
              <w:marTop w:val="0"/>
              <w:marBottom w:val="0"/>
              <w:divBdr>
                <w:top w:val="none" w:sz="0" w:space="0" w:color="auto"/>
                <w:left w:val="none" w:sz="0" w:space="0" w:color="auto"/>
                <w:bottom w:val="none" w:sz="0" w:space="0" w:color="auto"/>
                <w:right w:val="none" w:sz="0" w:space="0" w:color="auto"/>
              </w:divBdr>
              <w:divsChild>
                <w:div w:id="788401807">
                  <w:marLeft w:val="0"/>
                  <w:marRight w:val="0"/>
                  <w:marTop w:val="0"/>
                  <w:marBottom w:val="0"/>
                  <w:divBdr>
                    <w:top w:val="none" w:sz="0" w:space="0" w:color="auto"/>
                    <w:left w:val="none" w:sz="0" w:space="0" w:color="auto"/>
                    <w:bottom w:val="none" w:sz="0" w:space="0" w:color="auto"/>
                    <w:right w:val="none" w:sz="0" w:space="0" w:color="auto"/>
                  </w:divBdr>
                </w:div>
              </w:divsChild>
            </w:div>
            <w:div w:id="518011825">
              <w:marLeft w:val="0"/>
              <w:marRight w:val="0"/>
              <w:marTop w:val="0"/>
              <w:marBottom w:val="0"/>
              <w:divBdr>
                <w:top w:val="none" w:sz="0" w:space="0" w:color="auto"/>
                <w:left w:val="none" w:sz="0" w:space="0" w:color="auto"/>
                <w:bottom w:val="none" w:sz="0" w:space="0" w:color="auto"/>
                <w:right w:val="none" w:sz="0" w:space="0" w:color="auto"/>
              </w:divBdr>
              <w:divsChild>
                <w:div w:id="639505974">
                  <w:marLeft w:val="0"/>
                  <w:marRight w:val="0"/>
                  <w:marTop w:val="0"/>
                  <w:marBottom w:val="0"/>
                  <w:divBdr>
                    <w:top w:val="none" w:sz="0" w:space="0" w:color="auto"/>
                    <w:left w:val="none" w:sz="0" w:space="0" w:color="auto"/>
                    <w:bottom w:val="none" w:sz="0" w:space="0" w:color="auto"/>
                    <w:right w:val="none" w:sz="0" w:space="0" w:color="auto"/>
                  </w:divBdr>
                </w:div>
              </w:divsChild>
            </w:div>
            <w:div w:id="132217064">
              <w:marLeft w:val="0"/>
              <w:marRight w:val="0"/>
              <w:marTop w:val="0"/>
              <w:marBottom w:val="0"/>
              <w:divBdr>
                <w:top w:val="none" w:sz="0" w:space="0" w:color="auto"/>
                <w:left w:val="none" w:sz="0" w:space="0" w:color="auto"/>
                <w:bottom w:val="none" w:sz="0" w:space="0" w:color="auto"/>
                <w:right w:val="none" w:sz="0" w:space="0" w:color="auto"/>
              </w:divBdr>
              <w:divsChild>
                <w:div w:id="541330596">
                  <w:marLeft w:val="0"/>
                  <w:marRight w:val="0"/>
                  <w:marTop w:val="0"/>
                  <w:marBottom w:val="0"/>
                  <w:divBdr>
                    <w:top w:val="none" w:sz="0" w:space="0" w:color="auto"/>
                    <w:left w:val="none" w:sz="0" w:space="0" w:color="auto"/>
                    <w:bottom w:val="none" w:sz="0" w:space="0" w:color="auto"/>
                    <w:right w:val="none" w:sz="0" w:space="0" w:color="auto"/>
                  </w:divBdr>
                </w:div>
              </w:divsChild>
            </w:div>
            <w:div w:id="2090761714">
              <w:marLeft w:val="0"/>
              <w:marRight w:val="0"/>
              <w:marTop w:val="0"/>
              <w:marBottom w:val="0"/>
              <w:divBdr>
                <w:top w:val="none" w:sz="0" w:space="0" w:color="auto"/>
                <w:left w:val="none" w:sz="0" w:space="0" w:color="auto"/>
                <w:bottom w:val="none" w:sz="0" w:space="0" w:color="auto"/>
                <w:right w:val="none" w:sz="0" w:space="0" w:color="auto"/>
              </w:divBdr>
              <w:divsChild>
                <w:div w:id="333068926">
                  <w:marLeft w:val="0"/>
                  <w:marRight w:val="0"/>
                  <w:marTop w:val="0"/>
                  <w:marBottom w:val="0"/>
                  <w:divBdr>
                    <w:top w:val="none" w:sz="0" w:space="0" w:color="auto"/>
                    <w:left w:val="none" w:sz="0" w:space="0" w:color="auto"/>
                    <w:bottom w:val="none" w:sz="0" w:space="0" w:color="auto"/>
                    <w:right w:val="none" w:sz="0" w:space="0" w:color="auto"/>
                  </w:divBdr>
                </w:div>
              </w:divsChild>
            </w:div>
            <w:div w:id="64768523">
              <w:marLeft w:val="0"/>
              <w:marRight w:val="0"/>
              <w:marTop w:val="0"/>
              <w:marBottom w:val="0"/>
              <w:divBdr>
                <w:top w:val="none" w:sz="0" w:space="0" w:color="auto"/>
                <w:left w:val="none" w:sz="0" w:space="0" w:color="auto"/>
                <w:bottom w:val="none" w:sz="0" w:space="0" w:color="auto"/>
                <w:right w:val="none" w:sz="0" w:space="0" w:color="auto"/>
              </w:divBdr>
              <w:divsChild>
                <w:div w:id="1680351548">
                  <w:marLeft w:val="0"/>
                  <w:marRight w:val="0"/>
                  <w:marTop w:val="0"/>
                  <w:marBottom w:val="0"/>
                  <w:divBdr>
                    <w:top w:val="none" w:sz="0" w:space="0" w:color="auto"/>
                    <w:left w:val="none" w:sz="0" w:space="0" w:color="auto"/>
                    <w:bottom w:val="none" w:sz="0" w:space="0" w:color="auto"/>
                    <w:right w:val="none" w:sz="0" w:space="0" w:color="auto"/>
                  </w:divBdr>
                </w:div>
              </w:divsChild>
            </w:div>
            <w:div w:id="1755348570">
              <w:marLeft w:val="0"/>
              <w:marRight w:val="0"/>
              <w:marTop w:val="0"/>
              <w:marBottom w:val="0"/>
              <w:divBdr>
                <w:top w:val="none" w:sz="0" w:space="0" w:color="auto"/>
                <w:left w:val="none" w:sz="0" w:space="0" w:color="auto"/>
                <w:bottom w:val="none" w:sz="0" w:space="0" w:color="auto"/>
                <w:right w:val="none" w:sz="0" w:space="0" w:color="auto"/>
              </w:divBdr>
              <w:divsChild>
                <w:div w:id="105739321">
                  <w:marLeft w:val="0"/>
                  <w:marRight w:val="0"/>
                  <w:marTop w:val="0"/>
                  <w:marBottom w:val="0"/>
                  <w:divBdr>
                    <w:top w:val="none" w:sz="0" w:space="0" w:color="auto"/>
                    <w:left w:val="none" w:sz="0" w:space="0" w:color="auto"/>
                    <w:bottom w:val="none" w:sz="0" w:space="0" w:color="auto"/>
                    <w:right w:val="none" w:sz="0" w:space="0" w:color="auto"/>
                  </w:divBdr>
                </w:div>
              </w:divsChild>
            </w:div>
            <w:div w:id="32779375">
              <w:marLeft w:val="0"/>
              <w:marRight w:val="0"/>
              <w:marTop w:val="0"/>
              <w:marBottom w:val="0"/>
              <w:divBdr>
                <w:top w:val="none" w:sz="0" w:space="0" w:color="auto"/>
                <w:left w:val="none" w:sz="0" w:space="0" w:color="auto"/>
                <w:bottom w:val="none" w:sz="0" w:space="0" w:color="auto"/>
                <w:right w:val="none" w:sz="0" w:space="0" w:color="auto"/>
              </w:divBdr>
              <w:divsChild>
                <w:div w:id="1769353323">
                  <w:marLeft w:val="0"/>
                  <w:marRight w:val="0"/>
                  <w:marTop w:val="0"/>
                  <w:marBottom w:val="0"/>
                  <w:divBdr>
                    <w:top w:val="none" w:sz="0" w:space="0" w:color="auto"/>
                    <w:left w:val="none" w:sz="0" w:space="0" w:color="auto"/>
                    <w:bottom w:val="none" w:sz="0" w:space="0" w:color="auto"/>
                    <w:right w:val="none" w:sz="0" w:space="0" w:color="auto"/>
                  </w:divBdr>
                </w:div>
              </w:divsChild>
            </w:div>
            <w:div w:id="908423797">
              <w:marLeft w:val="0"/>
              <w:marRight w:val="0"/>
              <w:marTop w:val="0"/>
              <w:marBottom w:val="0"/>
              <w:divBdr>
                <w:top w:val="none" w:sz="0" w:space="0" w:color="auto"/>
                <w:left w:val="none" w:sz="0" w:space="0" w:color="auto"/>
                <w:bottom w:val="none" w:sz="0" w:space="0" w:color="auto"/>
                <w:right w:val="none" w:sz="0" w:space="0" w:color="auto"/>
              </w:divBdr>
              <w:divsChild>
                <w:div w:id="1096559987">
                  <w:marLeft w:val="0"/>
                  <w:marRight w:val="0"/>
                  <w:marTop w:val="0"/>
                  <w:marBottom w:val="0"/>
                  <w:divBdr>
                    <w:top w:val="none" w:sz="0" w:space="0" w:color="auto"/>
                    <w:left w:val="none" w:sz="0" w:space="0" w:color="auto"/>
                    <w:bottom w:val="none" w:sz="0" w:space="0" w:color="auto"/>
                    <w:right w:val="none" w:sz="0" w:space="0" w:color="auto"/>
                  </w:divBdr>
                </w:div>
              </w:divsChild>
            </w:div>
            <w:div w:id="652835139">
              <w:marLeft w:val="0"/>
              <w:marRight w:val="0"/>
              <w:marTop w:val="0"/>
              <w:marBottom w:val="0"/>
              <w:divBdr>
                <w:top w:val="none" w:sz="0" w:space="0" w:color="auto"/>
                <w:left w:val="none" w:sz="0" w:space="0" w:color="auto"/>
                <w:bottom w:val="none" w:sz="0" w:space="0" w:color="auto"/>
                <w:right w:val="none" w:sz="0" w:space="0" w:color="auto"/>
              </w:divBdr>
              <w:divsChild>
                <w:div w:id="1542740005">
                  <w:marLeft w:val="0"/>
                  <w:marRight w:val="0"/>
                  <w:marTop w:val="0"/>
                  <w:marBottom w:val="0"/>
                  <w:divBdr>
                    <w:top w:val="none" w:sz="0" w:space="0" w:color="auto"/>
                    <w:left w:val="none" w:sz="0" w:space="0" w:color="auto"/>
                    <w:bottom w:val="none" w:sz="0" w:space="0" w:color="auto"/>
                    <w:right w:val="none" w:sz="0" w:space="0" w:color="auto"/>
                  </w:divBdr>
                </w:div>
              </w:divsChild>
            </w:div>
            <w:div w:id="193200625">
              <w:marLeft w:val="0"/>
              <w:marRight w:val="0"/>
              <w:marTop w:val="0"/>
              <w:marBottom w:val="0"/>
              <w:divBdr>
                <w:top w:val="none" w:sz="0" w:space="0" w:color="auto"/>
                <w:left w:val="none" w:sz="0" w:space="0" w:color="auto"/>
                <w:bottom w:val="none" w:sz="0" w:space="0" w:color="auto"/>
                <w:right w:val="none" w:sz="0" w:space="0" w:color="auto"/>
              </w:divBdr>
              <w:divsChild>
                <w:div w:id="1433621940">
                  <w:marLeft w:val="0"/>
                  <w:marRight w:val="0"/>
                  <w:marTop w:val="0"/>
                  <w:marBottom w:val="0"/>
                  <w:divBdr>
                    <w:top w:val="none" w:sz="0" w:space="0" w:color="auto"/>
                    <w:left w:val="none" w:sz="0" w:space="0" w:color="auto"/>
                    <w:bottom w:val="none" w:sz="0" w:space="0" w:color="auto"/>
                    <w:right w:val="none" w:sz="0" w:space="0" w:color="auto"/>
                  </w:divBdr>
                </w:div>
              </w:divsChild>
            </w:div>
            <w:div w:id="1150098761">
              <w:marLeft w:val="0"/>
              <w:marRight w:val="0"/>
              <w:marTop w:val="0"/>
              <w:marBottom w:val="0"/>
              <w:divBdr>
                <w:top w:val="none" w:sz="0" w:space="0" w:color="auto"/>
                <w:left w:val="none" w:sz="0" w:space="0" w:color="auto"/>
                <w:bottom w:val="none" w:sz="0" w:space="0" w:color="auto"/>
                <w:right w:val="none" w:sz="0" w:space="0" w:color="auto"/>
              </w:divBdr>
              <w:divsChild>
                <w:div w:id="1632974533">
                  <w:marLeft w:val="0"/>
                  <w:marRight w:val="0"/>
                  <w:marTop w:val="0"/>
                  <w:marBottom w:val="0"/>
                  <w:divBdr>
                    <w:top w:val="none" w:sz="0" w:space="0" w:color="auto"/>
                    <w:left w:val="none" w:sz="0" w:space="0" w:color="auto"/>
                    <w:bottom w:val="none" w:sz="0" w:space="0" w:color="auto"/>
                    <w:right w:val="none" w:sz="0" w:space="0" w:color="auto"/>
                  </w:divBdr>
                </w:div>
              </w:divsChild>
            </w:div>
            <w:div w:id="862862797">
              <w:marLeft w:val="0"/>
              <w:marRight w:val="0"/>
              <w:marTop w:val="0"/>
              <w:marBottom w:val="0"/>
              <w:divBdr>
                <w:top w:val="none" w:sz="0" w:space="0" w:color="auto"/>
                <w:left w:val="none" w:sz="0" w:space="0" w:color="auto"/>
                <w:bottom w:val="none" w:sz="0" w:space="0" w:color="auto"/>
                <w:right w:val="none" w:sz="0" w:space="0" w:color="auto"/>
              </w:divBdr>
            </w:div>
            <w:div w:id="972446145">
              <w:marLeft w:val="0"/>
              <w:marRight w:val="0"/>
              <w:marTop w:val="0"/>
              <w:marBottom w:val="0"/>
              <w:divBdr>
                <w:top w:val="none" w:sz="0" w:space="0" w:color="auto"/>
                <w:left w:val="none" w:sz="0" w:space="0" w:color="auto"/>
                <w:bottom w:val="none" w:sz="0" w:space="0" w:color="auto"/>
                <w:right w:val="none" w:sz="0" w:space="0" w:color="auto"/>
              </w:divBdr>
            </w:div>
            <w:div w:id="2119448829">
              <w:marLeft w:val="0"/>
              <w:marRight w:val="0"/>
              <w:marTop w:val="0"/>
              <w:marBottom w:val="0"/>
              <w:divBdr>
                <w:top w:val="none" w:sz="0" w:space="0" w:color="auto"/>
                <w:left w:val="none" w:sz="0" w:space="0" w:color="auto"/>
                <w:bottom w:val="none" w:sz="0" w:space="0" w:color="auto"/>
                <w:right w:val="none" w:sz="0" w:space="0" w:color="auto"/>
              </w:divBdr>
            </w:div>
            <w:div w:id="104937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953237">
      <w:bodyDiv w:val="1"/>
      <w:marLeft w:val="0"/>
      <w:marRight w:val="0"/>
      <w:marTop w:val="0"/>
      <w:marBottom w:val="0"/>
      <w:divBdr>
        <w:top w:val="none" w:sz="0" w:space="0" w:color="auto"/>
        <w:left w:val="none" w:sz="0" w:space="0" w:color="auto"/>
        <w:bottom w:val="none" w:sz="0" w:space="0" w:color="auto"/>
        <w:right w:val="none" w:sz="0" w:space="0" w:color="auto"/>
      </w:divBdr>
      <w:divsChild>
        <w:div w:id="2018581278">
          <w:marLeft w:val="0"/>
          <w:marRight w:val="0"/>
          <w:marTop w:val="0"/>
          <w:marBottom w:val="0"/>
          <w:divBdr>
            <w:top w:val="none" w:sz="0" w:space="0" w:color="auto"/>
            <w:left w:val="none" w:sz="0" w:space="0" w:color="auto"/>
            <w:bottom w:val="none" w:sz="0" w:space="0" w:color="auto"/>
            <w:right w:val="none" w:sz="0" w:space="0" w:color="auto"/>
          </w:divBdr>
          <w:divsChild>
            <w:div w:id="484057036">
              <w:marLeft w:val="0"/>
              <w:marRight w:val="0"/>
              <w:marTop w:val="0"/>
              <w:marBottom w:val="0"/>
              <w:divBdr>
                <w:top w:val="none" w:sz="0" w:space="0" w:color="auto"/>
                <w:left w:val="none" w:sz="0" w:space="0" w:color="auto"/>
                <w:bottom w:val="none" w:sz="0" w:space="0" w:color="auto"/>
                <w:right w:val="none" w:sz="0" w:space="0" w:color="auto"/>
              </w:divBdr>
              <w:divsChild>
                <w:div w:id="122329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27695">
      <w:bodyDiv w:val="1"/>
      <w:marLeft w:val="0"/>
      <w:marRight w:val="0"/>
      <w:marTop w:val="0"/>
      <w:marBottom w:val="0"/>
      <w:divBdr>
        <w:top w:val="none" w:sz="0" w:space="0" w:color="auto"/>
        <w:left w:val="none" w:sz="0" w:space="0" w:color="auto"/>
        <w:bottom w:val="none" w:sz="0" w:space="0" w:color="auto"/>
        <w:right w:val="none" w:sz="0" w:space="0" w:color="auto"/>
      </w:divBdr>
    </w:div>
    <w:div w:id="2088336612">
      <w:bodyDiv w:val="1"/>
      <w:marLeft w:val="0"/>
      <w:marRight w:val="0"/>
      <w:marTop w:val="0"/>
      <w:marBottom w:val="0"/>
      <w:divBdr>
        <w:top w:val="none" w:sz="0" w:space="0" w:color="auto"/>
        <w:left w:val="none" w:sz="0" w:space="0" w:color="auto"/>
        <w:bottom w:val="none" w:sz="0" w:space="0" w:color="auto"/>
        <w:right w:val="none" w:sz="0" w:space="0" w:color="auto"/>
      </w:divBdr>
      <w:divsChild>
        <w:div w:id="961108631">
          <w:marLeft w:val="0"/>
          <w:marRight w:val="0"/>
          <w:marTop w:val="0"/>
          <w:marBottom w:val="0"/>
          <w:divBdr>
            <w:top w:val="none" w:sz="0" w:space="0" w:color="auto"/>
            <w:left w:val="none" w:sz="0" w:space="0" w:color="auto"/>
            <w:bottom w:val="none" w:sz="0" w:space="0" w:color="auto"/>
            <w:right w:val="none" w:sz="0" w:space="0" w:color="auto"/>
          </w:divBdr>
          <w:divsChild>
            <w:div w:id="200750782">
              <w:marLeft w:val="0"/>
              <w:marRight w:val="0"/>
              <w:marTop w:val="0"/>
              <w:marBottom w:val="0"/>
              <w:divBdr>
                <w:top w:val="none" w:sz="0" w:space="0" w:color="auto"/>
                <w:left w:val="none" w:sz="0" w:space="0" w:color="auto"/>
                <w:bottom w:val="none" w:sz="0" w:space="0" w:color="auto"/>
                <w:right w:val="none" w:sz="0" w:space="0" w:color="auto"/>
              </w:divBdr>
              <w:divsChild>
                <w:div w:id="476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034377">
      <w:bodyDiv w:val="1"/>
      <w:marLeft w:val="0"/>
      <w:marRight w:val="0"/>
      <w:marTop w:val="0"/>
      <w:marBottom w:val="0"/>
      <w:divBdr>
        <w:top w:val="none" w:sz="0" w:space="0" w:color="auto"/>
        <w:left w:val="none" w:sz="0" w:space="0" w:color="auto"/>
        <w:bottom w:val="none" w:sz="0" w:space="0" w:color="auto"/>
        <w:right w:val="none" w:sz="0" w:space="0" w:color="auto"/>
      </w:divBdr>
      <w:divsChild>
        <w:div w:id="1915507718">
          <w:marLeft w:val="0"/>
          <w:marRight w:val="0"/>
          <w:marTop w:val="0"/>
          <w:marBottom w:val="0"/>
          <w:divBdr>
            <w:top w:val="none" w:sz="0" w:space="0" w:color="auto"/>
            <w:left w:val="none" w:sz="0" w:space="0" w:color="auto"/>
            <w:bottom w:val="none" w:sz="0" w:space="0" w:color="auto"/>
            <w:right w:val="none" w:sz="0" w:space="0" w:color="auto"/>
          </w:divBdr>
          <w:divsChild>
            <w:div w:id="208421398">
              <w:marLeft w:val="0"/>
              <w:marRight w:val="0"/>
              <w:marTop w:val="0"/>
              <w:marBottom w:val="0"/>
              <w:divBdr>
                <w:top w:val="none" w:sz="0" w:space="0" w:color="auto"/>
                <w:left w:val="none" w:sz="0" w:space="0" w:color="auto"/>
                <w:bottom w:val="none" w:sz="0" w:space="0" w:color="auto"/>
                <w:right w:val="none" w:sz="0" w:space="0" w:color="auto"/>
              </w:divBdr>
              <w:divsChild>
                <w:div w:id="180797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602880">
      <w:bodyDiv w:val="1"/>
      <w:marLeft w:val="0"/>
      <w:marRight w:val="0"/>
      <w:marTop w:val="0"/>
      <w:marBottom w:val="0"/>
      <w:divBdr>
        <w:top w:val="none" w:sz="0" w:space="0" w:color="auto"/>
        <w:left w:val="none" w:sz="0" w:space="0" w:color="auto"/>
        <w:bottom w:val="none" w:sz="0" w:space="0" w:color="auto"/>
        <w:right w:val="none" w:sz="0" w:space="0" w:color="auto"/>
      </w:divBdr>
      <w:divsChild>
        <w:div w:id="60906964">
          <w:marLeft w:val="0"/>
          <w:marRight w:val="0"/>
          <w:marTop w:val="0"/>
          <w:marBottom w:val="0"/>
          <w:divBdr>
            <w:top w:val="none" w:sz="0" w:space="0" w:color="auto"/>
            <w:left w:val="none" w:sz="0" w:space="0" w:color="auto"/>
            <w:bottom w:val="none" w:sz="0" w:space="0" w:color="auto"/>
            <w:right w:val="none" w:sz="0" w:space="0" w:color="auto"/>
          </w:divBdr>
          <w:divsChild>
            <w:div w:id="1163397481">
              <w:marLeft w:val="0"/>
              <w:marRight w:val="0"/>
              <w:marTop w:val="0"/>
              <w:marBottom w:val="0"/>
              <w:divBdr>
                <w:top w:val="none" w:sz="0" w:space="0" w:color="auto"/>
                <w:left w:val="none" w:sz="0" w:space="0" w:color="auto"/>
                <w:bottom w:val="none" w:sz="0" w:space="0" w:color="auto"/>
                <w:right w:val="none" w:sz="0" w:space="0" w:color="auto"/>
              </w:divBdr>
              <w:divsChild>
                <w:div w:id="1930498868">
                  <w:marLeft w:val="0"/>
                  <w:marRight w:val="0"/>
                  <w:marTop w:val="0"/>
                  <w:marBottom w:val="0"/>
                  <w:divBdr>
                    <w:top w:val="none" w:sz="0" w:space="0" w:color="auto"/>
                    <w:left w:val="none" w:sz="0" w:space="0" w:color="auto"/>
                    <w:bottom w:val="none" w:sz="0" w:space="0" w:color="auto"/>
                    <w:right w:val="none" w:sz="0" w:space="0" w:color="auto"/>
                  </w:divBdr>
                </w:div>
              </w:divsChild>
            </w:div>
            <w:div w:id="1807353240">
              <w:marLeft w:val="0"/>
              <w:marRight w:val="0"/>
              <w:marTop w:val="0"/>
              <w:marBottom w:val="0"/>
              <w:divBdr>
                <w:top w:val="none" w:sz="0" w:space="0" w:color="auto"/>
                <w:left w:val="none" w:sz="0" w:space="0" w:color="auto"/>
                <w:bottom w:val="none" w:sz="0" w:space="0" w:color="auto"/>
                <w:right w:val="none" w:sz="0" w:space="0" w:color="auto"/>
              </w:divBdr>
              <w:divsChild>
                <w:div w:id="235943389">
                  <w:marLeft w:val="0"/>
                  <w:marRight w:val="0"/>
                  <w:marTop w:val="0"/>
                  <w:marBottom w:val="0"/>
                  <w:divBdr>
                    <w:top w:val="none" w:sz="0" w:space="0" w:color="auto"/>
                    <w:left w:val="none" w:sz="0" w:space="0" w:color="auto"/>
                    <w:bottom w:val="none" w:sz="0" w:space="0" w:color="auto"/>
                    <w:right w:val="none" w:sz="0" w:space="0" w:color="auto"/>
                  </w:divBdr>
                </w:div>
              </w:divsChild>
            </w:div>
            <w:div w:id="1657415325">
              <w:marLeft w:val="0"/>
              <w:marRight w:val="0"/>
              <w:marTop w:val="0"/>
              <w:marBottom w:val="0"/>
              <w:divBdr>
                <w:top w:val="none" w:sz="0" w:space="0" w:color="auto"/>
                <w:left w:val="none" w:sz="0" w:space="0" w:color="auto"/>
                <w:bottom w:val="none" w:sz="0" w:space="0" w:color="auto"/>
                <w:right w:val="none" w:sz="0" w:space="0" w:color="auto"/>
              </w:divBdr>
              <w:divsChild>
                <w:div w:id="446387095">
                  <w:marLeft w:val="0"/>
                  <w:marRight w:val="0"/>
                  <w:marTop w:val="0"/>
                  <w:marBottom w:val="0"/>
                  <w:divBdr>
                    <w:top w:val="none" w:sz="0" w:space="0" w:color="auto"/>
                    <w:left w:val="none" w:sz="0" w:space="0" w:color="auto"/>
                    <w:bottom w:val="none" w:sz="0" w:space="0" w:color="auto"/>
                    <w:right w:val="none" w:sz="0" w:space="0" w:color="auto"/>
                  </w:divBdr>
                </w:div>
              </w:divsChild>
            </w:div>
            <w:div w:id="749086884">
              <w:marLeft w:val="0"/>
              <w:marRight w:val="0"/>
              <w:marTop w:val="0"/>
              <w:marBottom w:val="0"/>
              <w:divBdr>
                <w:top w:val="none" w:sz="0" w:space="0" w:color="auto"/>
                <w:left w:val="none" w:sz="0" w:space="0" w:color="auto"/>
                <w:bottom w:val="none" w:sz="0" w:space="0" w:color="auto"/>
                <w:right w:val="none" w:sz="0" w:space="0" w:color="auto"/>
              </w:divBdr>
              <w:divsChild>
                <w:div w:id="1980188498">
                  <w:marLeft w:val="0"/>
                  <w:marRight w:val="0"/>
                  <w:marTop w:val="0"/>
                  <w:marBottom w:val="0"/>
                  <w:divBdr>
                    <w:top w:val="none" w:sz="0" w:space="0" w:color="auto"/>
                    <w:left w:val="none" w:sz="0" w:space="0" w:color="auto"/>
                    <w:bottom w:val="none" w:sz="0" w:space="0" w:color="auto"/>
                    <w:right w:val="none" w:sz="0" w:space="0" w:color="auto"/>
                  </w:divBdr>
                </w:div>
              </w:divsChild>
            </w:div>
            <w:div w:id="95298020">
              <w:marLeft w:val="0"/>
              <w:marRight w:val="0"/>
              <w:marTop w:val="0"/>
              <w:marBottom w:val="0"/>
              <w:divBdr>
                <w:top w:val="none" w:sz="0" w:space="0" w:color="auto"/>
                <w:left w:val="none" w:sz="0" w:space="0" w:color="auto"/>
                <w:bottom w:val="none" w:sz="0" w:space="0" w:color="auto"/>
                <w:right w:val="none" w:sz="0" w:space="0" w:color="auto"/>
              </w:divBdr>
              <w:divsChild>
                <w:div w:id="616377908">
                  <w:marLeft w:val="0"/>
                  <w:marRight w:val="0"/>
                  <w:marTop w:val="0"/>
                  <w:marBottom w:val="0"/>
                  <w:divBdr>
                    <w:top w:val="none" w:sz="0" w:space="0" w:color="auto"/>
                    <w:left w:val="none" w:sz="0" w:space="0" w:color="auto"/>
                    <w:bottom w:val="none" w:sz="0" w:space="0" w:color="auto"/>
                    <w:right w:val="none" w:sz="0" w:space="0" w:color="auto"/>
                  </w:divBdr>
                </w:div>
              </w:divsChild>
            </w:div>
            <w:div w:id="1017539861">
              <w:marLeft w:val="0"/>
              <w:marRight w:val="0"/>
              <w:marTop w:val="0"/>
              <w:marBottom w:val="0"/>
              <w:divBdr>
                <w:top w:val="none" w:sz="0" w:space="0" w:color="auto"/>
                <w:left w:val="none" w:sz="0" w:space="0" w:color="auto"/>
                <w:bottom w:val="none" w:sz="0" w:space="0" w:color="auto"/>
                <w:right w:val="none" w:sz="0" w:space="0" w:color="auto"/>
              </w:divBdr>
              <w:divsChild>
                <w:div w:id="1123422351">
                  <w:marLeft w:val="0"/>
                  <w:marRight w:val="0"/>
                  <w:marTop w:val="0"/>
                  <w:marBottom w:val="0"/>
                  <w:divBdr>
                    <w:top w:val="none" w:sz="0" w:space="0" w:color="auto"/>
                    <w:left w:val="none" w:sz="0" w:space="0" w:color="auto"/>
                    <w:bottom w:val="none" w:sz="0" w:space="0" w:color="auto"/>
                    <w:right w:val="none" w:sz="0" w:space="0" w:color="auto"/>
                  </w:divBdr>
                </w:div>
              </w:divsChild>
            </w:div>
            <w:div w:id="1779374402">
              <w:marLeft w:val="0"/>
              <w:marRight w:val="0"/>
              <w:marTop w:val="0"/>
              <w:marBottom w:val="0"/>
              <w:divBdr>
                <w:top w:val="none" w:sz="0" w:space="0" w:color="auto"/>
                <w:left w:val="none" w:sz="0" w:space="0" w:color="auto"/>
                <w:bottom w:val="none" w:sz="0" w:space="0" w:color="auto"/>
                <w:right w:val="none" w:sz="0" w:space="0" w:color="auto"/>
              </w:divBdr>
              <w:divsChild>
                <w:div w:id="1626500823">
                  <w:marLeft w:val="0"/>
                  <w:marRight w:val="0"/>
                  <w:marTop w:val="0"/>
                  <w:marBottom w:val="0"/>
                  <w:divBdr>
                    <w:top w:val="none" w:sz="0" w:space="0" w:color="auto"/>
                    <w:left w:val="none" w:sz="0" w:space="0" w:color="auto"/>
                    <w:bottom w:val="none" w:sz="0" w:space="0" w:color="auto"/>
                    <w:right w:val="none" w:sz="0" w:space="0" w:color="auto"/>
                  </w:divBdr>
                </w:div>
              </w:divsChild>
            </w:div>
            <w:div w:id="877858637">
              <w:marLeft w:val="0"/>
              <w:marRight w:val="0"/>
              <w:marTop w:val="0"/>
              <w:marBottom w:val="0"/>
              <w:divBdr>
                <w:top w:val="none" w:sz="0" w:space="0" w:color="auto"/>
                <w:left w:val="none" w:sz="0" w:space="0" w:color="auto"/>
                <w:bottom w:val="none" w:sz="0" w:space="0" w:color="auto"/>
                <w:right w:val="none" w:sz="0" w:space="0" w:color="auto"/>
              </w:divBdr>
              <w:divsChild>
                <w:div w:id="140201147">
                  <w:marLeft w:val="0"/>
                  <w:marRight w:val="0"/>
                  <w:marTop w:val="0"/>
                  <w:marBottom w:val="0"/>
                  <w:divBdr>
                    <w:top w:val="none" w:sz="0" w:space="0" w:color="auto"/>
                    <w:left w:val="none" w:sz="0" w:space="0" w:color="auto"/>
                    <w:bottom w:val="none" w:sz="0" w:space="0" w:color="auto"/>
                    <w:right w:val="none" w:sz="0" w:space="0" w:color="auto"/>
                  </w:divBdr>
                </w:div>
              </w:divsChild>
            </w:div>
            <w:div w:id="334957600">
              <w:marLeft w:val="0"/>
              <w:marRight w:val="0"/>
              <w:marTop w:val="0"/>
              <w:marBottom w:val="0"/>
              <w:divBdr>
                <w:top w:val="none" w:sz="0" w:space="0" w:color="auto"/>
                <w:left w:val="none" w:sz="0" w:space="0" w:color="auto"/>
                <w:bottom w:val="none" w:sz="0" w:space="0" w:color="auto"/>
                <w:right w:val="none" w:sz="0" w:space="0" w:color="auto"/>
              </w:divBdr>
              <w:divsChild>
                <w:div w:id="451555442">
                  <w:marLeft w:val="0"/>
                  <w:marRight w:val="0"/>
                  <w:marTop w:val="0"/>
                  <w:marBottom w:val="0"/>
                  <w:divBdr>
                    <w:top w:val="none" w:sz="0" w:space="0" w:color="auto"/>
                    <w:left w:val="none" w:sz="0" w:space="0" w:color="auto"/>
                    <w:bottom w:val="none" w:sz="0" w:space="0" w:color="auto"/>
                    <w:right w:val="none" w:sz="0" w:space="0" w:color="auto"/>
                  </w:divBdr>
                </w:div>
              </w:divsChild>
            </w:div>
            <w:div w:id="5795935">
              <w:marLeft w:val="0"/>
              <w:marRight w:val="0"/>
              <w:marTop w:val="0"/>
              <w:marBottom w:val="0"/>
              <w:divBdr>
                <w:top w:val="none" w:sz="0" w:space="0" w:color="auto"/>
                <w:left w:val="none" w:sz="0" w:space="0" w:color="auto"/>
                <w:bottom w:val="none" w:sz="0" w:space="0" w:color="auto"/>
                <w:right w:val="none" w:sz="0" w:space="0" w:color="auto"/>
              </w:divBdr>
              <w:divsChild>
                <w:div w:id="724449237">
                  <w:marLeft w:val="0"/>
                  <w:marRight w:val="0"/>
                  <w:marTop w:val="0"/>
                  <w:marBottom w:val="0"/>
                  <w:divBdr>
                    <w:top w:val="none" w:sz="0" w:space="0" w:color="auto"/>
                    <w:left w:val="none" w:sz="0" w:space="0" w:color="auto"/>
                    <w:bottom w:val="none" w:sz="0" w:space="0" w:color="auto"/>
                    <w:right w:val="none" w:sz="0" w:space="0" w:color="auto"/>
                  </w:divBdr>
                </w:div>
              </w:divsChild>
            </w:div>
            <w:div w:id="1116801206">
              <w:marLeft w:val="0"/>
              <w:marRight w:val="0"/>
              <w:marTop w:val="0"/>
              <w:marBottom w:val="0"/>
              <w:divBdr>
                <w:top w:val="none" w:sz="0" w:space="0" w:color="auto"/>
                <w:left w:val="none" w:sz="0" w:space="0" w:color="auto"/>
                <w:bottom w:val="none" w:sz="0" w:space="0" w:color="auto"/>
                <w:right w:val="none" w:sz="0" w:space="0" w:color="auto"/>
              </w:divBdr>
              <w:divsChild>
                <w:div w:id="213128068">
                  <w:marLeft w:val="0"/>
                  <w:marRight w:val="0"/>
                  <w:marTop w:val="0"/>
                  <w:marBottom w:val="0"/>
                  <w:divBdr>
                    <w:top w:val="none" w:sz="0" w:space="0" w:color="auto"/>
                    <w:left w:val="none" w:sz="0" w:space="0" w:color="auto"/>
                    <w:bottom w:val="none" w:sz="0" w:space="0" w:color="auto"/>
                    <w:right w:val="none" w:sz="0" w:space="0" w:color="auto"/>
                  </w:divBdr>
                </w:div>
              </w:divsChild>
            </w:div>
            <w:div w:id="1876580303">
              <w:marLeft w:val="0"/>
              <w:marRight w:val="0"/>
              <w:marTop w:val="0"/>
              <w:marBottom w:val="0"/>
              <w:divBdr>
                <w:top w:val="none" w:sz="0" w:space="0" w:color="auto"/>
                <w:left w:val="none" w:sz="0" w:space="0" w:color="auto"/>
                <w:bottom w:val="none" w:sz="0" w:space="0" w:color="auto"/>
                <w:right w:val="none" w:sz="0" w:space="0" w:color="auto"/>
              </w:divBdr>
              <w:divsChild>
                <w:div w:id="1239943275">
                  <w:marLeft w:val="0"/>
                  <w:marRight w:val="0"/>
                  <w:marTop w:val="0"/>
                  <w:marBottom w:val="0"/>
                  <w:divBdr>
                    <w:top w:val="none" w:sz="0" w:space="0" w:color="auto"/>
                    <w:left w:val="none" w:sz="0" w:space="0" w:color="auto"/>
                    <w:bottom w:val="none" w:sz="0" w:space="0" w:color="auto"/>
                    <w:right w:val="none" w:sz="0" w:space="0" w:color="auto"/>
                  </w:divBdr>
                </w:div>
              </w:divsChild>
            </w:div>
            <w:div w:id="1644963620">
              <w:marLeft w:val="0"/>
              <w:marRight w:val="0"/>
              <w:marTop w:val="0"/>
              <w:marBottom w:val="0"/>
              <w:divBdr>
                <w:top w:val="none" w:sz="0" w:space="0" w:color="auto"/>
                <w:left w:val="none" w:sz="0" w:space="0" w:color="auto"/>
                <w:bottom w:val="none" w:sz="0" w:space="0" w:color="auto"/>
                <w:right w:val="none" w:sz="0" w:space="0" w:color="auto"/>
              </w:divBdr>
              <w:divsChild>
                <w:div w:id="946077869">
                  <w:marLeft w:val="0"/>
                  <w:marRight w:val="0"/>
                  <w:marTop w:val="0"/>
                  <w:marBottom w:val="0"/>
                  <w:divBdr>
                    <w:top w:val="none" w:sz="0" w:space="0" w:color="auto"/>
                    <w:left w:val="none" w:sz="0" w:space="0" w:color="auto"/>
                    <w:bottom w:val="none" w:sz="0" w:space="0" w:color="auto"/>
                    <w:right w:val="none" w:sz="0" w:space="0" w:color="auto"/>
                  </w:divBdr>
                </w:div>
              </w:divsChild>
            </w:div>
            <w:div w:id="859395552">
              <w:marLeft w:val="0"/>
              <w:marRight w:val="0"/>
              <w:marTop w:val="0"/>
              <w:marBottom w:val="0"/>
              <w:divBdr>
                <w:top w:val="none" w:sz="0" w:space="0" w:color="auto"/>
                <w:left w:val="none" w:sz="0" w:space="0" w:color="auto"/>
                <w:bottom w:val="none" w:sz="0" w:space="0" w:color="auto"/>
                <w:right w:val="none" w:sz="0" w:space="0" w:color="auto"/>
              </w:divBdr>
              <w:divsChild>
                <w:div w:id="279532768">
                  <w:marLeft w:val="0"/>
                  <w:marRight w:val="0"/>
                  <w:marTop w:val="0"/>
                  <w:marBottom w:val="0"/>
                  <w:divBdr>
                    <w:top w:val="none" w:sz="0" w:space="0" w:color="auto"/>
                    <w:left w:val="none" w:sz="0" w:space="0" w:color="auto"/>
                    <w:bottom w:val="none" w:sz="0" w:space="0" w:color="auto"/>
                    <w:right w:val="none" w:sz="0" w:space="0" w:color="auto"/>
                  </w:divBdr>
                </w:div>
              </w:divsChild>
            </w:div>
            <w:div w:id="1572042982">
              <w:marLeft w:val="0"/>
              <w:marRight w:val="0"/>
              <w:marTop w:val="0"/>
              <w:marBottom w:val="0"/>
              <w:divBdr>
                <w:top w:val="none" w:sz="0" w:space="0" w:color="auto"/>
                <w:left w:val="none" w:sz="0" w:space="0" w:color="auto"/>
                <w:bottom w:val="none" w:sz="0" w:space="0" w:color="auto"/>
                <w:right w:val="none" w:sz="0" w:space="0" w:color="auto"/>
              </w:divBdr>
              <w:divsChild>
                <w:div w:id="112864251">
                  <w:marLeft w:val="0"/>
                  <w:marRight w:val="0"/>
                  <w:marTop w:val="0"/>
                  <w:marBottom w:val="0"/>
                  <w:divBdr>
                    <w:top w:val="none" w:sz="0" w:space="0" w:color="auto"/>
                    <w:left w:val="none" w:sz="0" w:space="0" w:color="auto"/>
                    <w:bottom w:val="none" w:sz="0" w:space="0" w:color="auto"/>
                    <w:right w:val="none" w:sz="0" w:space="0" w:color="auto"/>
                  </w:divBdr>
                </w:div>
              </w:divsChild>
            </w:div>
            <w:div w:id="1617713044">
              <w:marLeft w:val="0"/>
              <w:marRight w:val="0"/>
              <w:marTop w:val="0"/>
              <w:marBottom w:val="0"/>
              <w:divBdr>
                <w:top w:val="none" w:sz="0" w:space="0" w:color="auto"/>
                <w:left w:val="none" w:sz="0" w:space="0" w:color="auto"/>
                <w:bottom w:val="none" w:sz="0" w:space="0" w:color="auto"/>
                <w:right w:val="none" w:sz="0" w:space="0" w:color="auto"/>
              </w:divBdr>
              <w:divsChild>
                <w:div w:id="1039283923">
                  <w:marLeft w:val="0"/>
                  <w:marRight w:val="0"/>
                  <w:marTop w:val="0"/>
                  <w:marBottom w:val="0"/>
                  <w:divBdr>
                    <w:top w:val="none" w:sz="0" w:space="0" w:color="auto"/>
                    <w:left w:val="none" w:sz="0" w:space="0" w:color="auto"/>
                    <w:bottom w:val="none" w:sz="0" w:space="0" w:color="auto"/>
                    <w:right w:val="none" w:sz="0" w:space="0" w:color="auto"/>
                  </w:divBdr>
                </w:div>
              </w:divsChild>
            </w:div>
            <w:div w:id="1130709871">
              <w:marLeft w:val="0"/>
              <w:marRight w:val="0"/>
              <w:marTop w:val="0"/>
              <w:marBottom w:val="0"/>
              <w:divBdr>
                <w:top w:val="none" w:sz="0" w:space="0" w:color="auto"/>
                <w:left w:val="none" w:sz="0" w:space="0" w:color="auto"/>
                <w:bottom w:val="none" w:sz="0" w:space="0" w:color="auto"/>
                <w:right w:val="none" w:sz="0" w:space="0" w:color="auto"/>
              </w:divBdr>
              <w:divsChild>
                <w:div w:id="94531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337853">
          <w:marLeft w:val="0"/>
          <w:marRight w:val="0"/>
          <w:marTop w:val="0"/>
          <w:marBottom w:val="0"/>
          <w:divBdr>
            <w:top w:val="none" w:sz="0" w:space="0" w:color="auto"/>
            <w:left w:val="none" w:sz="0" w:space="0" w:color="auto"/>
            <w:bottom w:val="none" w:sz="0" w:space="0" w:color="auto"/>
            <w:right w:val="none" w:sz="0" w:space="0" w:color="auto"/>
          </w:divBdr>
          <w:divsChild>
            <w:div w:id="1607541918">
              <w:marLeft w:val="0"/>
              <w:marRight w:val="0"/>
              <w:marTop w:val="0"/>
              <w:marBottom w:val="0"/>
              <w:divBdr>
                <w:top w:val="none" w:sz="0" w:space="0" w:color="auto"/>
                <w:left w:val="none" w:sz="0" w:space="0" w:color="auto"/>
                <w:bottom w:val="none" w:sz="0" w:space="0" w:color="auto"/>
                <w:right w:val="none" w:sz="0" w:space="0" w:color="auto"/>
              </w:divBdr>
              <w:divsChild>
                <w:div w:id="574389790">
                  <w:marLeft w:val="0"/>
                  <w:marRight w:val="0"/>
                  <w:marTop w:val="0"/>
                  <w:marBottom w:val="0"/>
                  <w:divBdr>
                    <w:top w:val="none" w:sz="0" w:space="0" w:color="auto"/>
                    <w:left w:val="none" w:sz="0" w:space="0" w:color="auto"/>
                    <w:bottom w:val="none" w:sz="0" w:space="0" w:color="auto"/>
                    <w:right w:val="none" w:sz="0" w:space="0" w:color="auto"/>
                  </w:divBdr>
                </w:div>
              </w:divsChild>
            </w:div>
            <w:div w:id="1485967768">
              <w:marLeft w:val="0"/>
              <w:marRight w:val="0"/>
              <w:marTop w:val="0"/>
              <w:marBottom w:val="0"/>
              <w:divBdr>
                <w:top w:val="none" w:sz="0" w:space="0" w:color="auto"/>
                <w:left w:val="none" w:sz="0" w:space="0" w:color="auto"/>
                <w:bottom w:val="none" w:sz="0" w:space="0" w:color="auto"/>
                <w:right w:val="none" w:sz="0" w:space="0" w:color="auto"/>
              </w:divBdr>
              <w:divsChild>
                <w:div w:id="1424454703">
                  <w:marLeft w:val="0"/>
                  <w:marRight w:val="0"/>
                  <w:marTop w:val="0"/>
                  <w:marBottom w:val="0"/>
                  <w:divBdr>
                    <w:top w:val="none" w:sz="0" w:space="0" w:color="auto"/>
                    <w:left w:val="none" w:sz="0" w:space="0" w:color="auto"/>
                    <w:bottom w:val="none" w:sz="0" w:space="0" w:color="auto"/>
                    <w:right w:val="none" w:sz="0" w:space="0" w:color="auto"/>
                  </w:divBdr>
                </w:div>
              </w:divsChild>
            </w:div>
            <w:div w:id="2121491841">
              <w:marLeft w:val="0"/>
              <w:marRight w:val="0"/>
              <w:marTop w:val="0"/>
              <w:marBottom w:val="0"/>
              <w:divBdr>
                <w:top w:val="none" w:sz="0" w:space="0" w:color="auto"/>
                <w:left w:val="none" w:sz="0" w:space="0" w:color="auto"/>
                <w:bottom w:val="none" w:sz="0" w:space="0" w:color="auto"/>
                <w:right w:val="none" w:sz="0" w:space="0" w:color="auto"/>
              </w:divBdr>
              <w:divsChild>
                <w:div w:id="2109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1967B-1E84-4193-817C-818DCF60F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Words>
  <Characters>257</Characters>
  <Application>Microsoft Office Word</Application>
  <DocSecurity>0</DocSecurity>
  <Lines>2</Lines>
  <Paragraphs>1</Paragraphs>
  <ScaleCrop>false</ScaleCrop>
  <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林芷璇</cp:lastModifiedBy>
  <cp:revision>2</cp:revision>
  <cp:lastPrinted>2022-10-24T08:41:00Z</cp:lastPrinted>
  <dcterms:created xsi:type="dcterms:W3CDTF">2023-04-19T06:04:00Z</dcterms:created>
  <dcterms:modified xsi:type="dcterms:W3CDTF">2023-04-19T06:04:00Z</dcterms:modified>
</cp:coreProperties>
</file>