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7B" w:rsidRDefault="0009707D">
      <w:pPr>
        <w:rPr>
          <w:rStyle w:val="HTMLCite"/>
          <w:rFonts w:ascii="PMingLiU" w:eastAsia="PMingLiU" w:hAnsi="PMingLiU"/>
          <w:b/>
          <w:lang w:val="en-US"/>
        </w:rPr>
      </w:pPr>
      <w:r w:rsidRPr="0009707D">
        <w:rPr>
          <w:rStyle w:val="HTMLCite"/>
          <w:rFonts w:ascii="PMingLiU" w:eastAsia="PMingLiU" w:hAnsi="PMingLiU" w:hint="eastAsia"/>
          <w:b/>
          <w:i w:val="0"/>
        </w:rPr>
        <w:t>無人機公司</w:t>
      </w:r>
      <w:r w:rsidRPr="0009707D">
        <w:rPr>
          <w:rStyle w:val="HTMLCite"/>
          <w:rFonts w:ascii="PMingLiU" w:eastAsia="PMingLiU" w:hAnsi="PMingLiU"/>
          <w:b/>
          <w:i w:val="0"/>
        </w:rPr>
        <w:t xml:space="preserve"> – </w:t>
      </w:r>
      <w:proofErr w:type="spellStart"/>
      <w:r w:rsidRPr="0009707D">
        <w:rPr>
          <w:rStyle w:val="HTMLCite"/>
          <w:rFonts w:ascii="PMingLiU" w:eastAsia="PMingLiU" w:hAnsi="PMingLiU"/>
          <w:b/>
          <w:i w:val="0"/>
        </w:rPr>
        <w:t>Aeronavic</w:t>
      </w:r>
      <w:proofErr w:type="spellEnd"/>
      <w:r w:rsidRPr="0009707D">
        <w:rPr>
          <w:rStyle w:val="HTMLCite"/>
          <w:rFonts w:ascii="PMingLiU" w:eastAsia="PMingLiU" w:hAnsi="PMingLiU"/>
          <w:b/>
          <w:i w:val="0"/>
        </w:rPr>
        <w:t xml:space="preserve"> (</w:t>
      </w:r>
      <w:hyperlink r:id="rId5" w:tgtFrame="_blank" w:history="1">
        <w:r w:rsidRPr="0009707D">
          <w:rPr>
            <w:rStyle w:val="Hyperlink"/>
            <w:rFonts w:ascii="PMingLiU" w:eastAsia="PMingLiU" w:hAnsi="PMingLiU" w:hint="eastAsia"/>
            <w:b/>
            <w:color w:val="auto"/>
            <w:lang w:val="en-US"/>
          </w:rPr>
          <w:t>http://aeronavics.com/</w:t>
        </w:r>
      </w:hyperlink>
      <w:r w:rsidRPr="0009707D">
        <w:rPr>
          <w:rStyle w:val="HTMLCite"/>
          <w:rFonts w:ascii="PMingLiU" w:eastAsia="PMingLiU" w:hAnsi="PMingLiU"/>
          <w:b/>
          <w:lang w:val="en-US"/>
        </w:rPr>
        <w:t>)</w:t>
      </w:r>
    </w:p>
    <w:p w:rsidR="0009707D" w:rsidRPr="002B0E7B" w:rsidRDefault="00B21C92">
      <w:r>
        <w:rPr>
          <w:rStyle w:val="HTMLCite"/>
          <w:rFonts w:ascii="PMingLiU" w:eastAsia="PMingLiU" w:hAnsi="PMingLiU" w:hint="eastAsia"/>
          <w:b/>
          <w:i w:val="0"/>
          <w:lang w:val="en-US" w:eastAsia="zh-TW"/>
        </w:rPr>
        <w:t>公司代表</w:t>
      </w:r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>:</w:t>
      </w:r>
      <w:r w:rsidR="0009707D" w:rsidRPr="0009707D">
        <w:rPr>
          <w:rStyle w:val="HTMLCite"/>
          <w:rFonts w:ascii="PMingLiU" w:eastAsia="PMingLiU" w:hAnsi="PMingLiU"/>
          <w:b/>
          <w:lang w:val="en-US"/>
        </w:rPr>
        <w:t xml:space="preserve"> </w:t>
      </w:r>
      <w:r w:rsidR="002B0E7B">
        <w:rPr>
          <w:rStyle w:val="HTMLCite"/>
          <w:rFonts w:ascii="PMingLiU" w:eastAsia="PMingLiU" w:hAnsi="PMingLiU"/>
          <w:i w:val="0"/>
          <w:lang w:val="en-US"/>
        </w:rPr>
        <w:t xml:space="preserve"> </w:t>
      </w:r>
      <w:r w:rsidR="002B0E7B" w:rsidRPr="002B0E7B">
        <w:rPr>
          <w:rStyle w:val="HTMLCite"/>
          <w:rFonts w:ascii="PMingLiU" w:eastAsia="PMingLiU" w:hAnsi="PMingLiU"/>
          <w:b/>
          <w:i w:val="0"/>
          <w:lang w:val="en-US"/>
        </w:rPr>
        <w:t>Jon Fletcher, CEO</w:t>
      </w:r>
    </w:p>
    <w:p w:rsidR="00303F52" w:rsidRPr="00831700" w:rsidRDefault="00303F52">
      <w:pPr>
        <w:rPr>
          <w:lang w:eastAsia="zh-TW"/>
        </w:rPr>
      </w:pPr>
      <w:proofErr w:type="spellStart"/>
      <w:r>
        <w:rPr>
          <w:rFonts w:hint="eastAsia"/>
          <w:lang w:eastAsia="zh-TW"/>
        </w:rPr>
        <w:t>A</w:t>
      </w:r>
      <w:r>
        <w:t>eronavic</w:t>
      </w:r>
      <w:proofErr w:type="spellEnd"/>
      <w:r w:rsidR="00285711">
        <w:rPr>
          <w:rFonts w:hint="eastAsia"/>
        </w:rPr>
        <w:t>成立</w:t>
      </w:r>
      <w:proofErr w:type="gramStart"/>
      <w:r w:rsidR="00285711">
        <w:rPr>
          <w:rFonts w:hint="eastAsia"/>
        </w:rPr>
        <w:t>於</w:t>
      </w:r>
      <w:proofErr w:type="gramEnd"/>
      <w:r w:rsidR="00285711">
        <w:rPr>
          <w:rFonts w:hint="eastAsia"/>
          <w:lang w:eastAsia="zh-TW"/>
        </w:rPr>
        <w:t>2013</w:t>
      </w:r>
      <w:r w:rsidR="00285711">
        <w:rPr>
          <w:rFonts w:hint="eastAsia"/>
        </w:rPr>
        <w:t>年</w:t>
      </w:r>
      <w:r w:rsidR="00285711">
        <w:t xml:space="preserve">, </w:t>
      </w:r>
      <w:r w:rsidR="00831700">
        <w:rPr>
          <w:rFonts w:hint="eastAsia"/>
        </w:rPr>
        <w:t>目前有</w:t>
      </w:r>
      <w:r w:rsidR="00831700">
        <w:rPr>
          <w:rFonts w:hint="eastAsia"/>
          <w:lang w:eastAsia="zh-TW"/>
        </w:rPr>
        <w:t>16</w:t>
      </w:r>
      <w:r w:rsidR="00831700">
        <w:rPr>
          <w:rFonts w:hint="eastAsia"/>
        </w:rPr>
        <w:t>位員工</w:t>
      </w:r>
      <w:r w:rsidR="00831700">
        <w:t xml:space="preserve">, </w:t>
      </w:r>
      <w:r w:rsidR="00831700">
        <w:rPr>
          <w:rFonts w:hint="eastAsia"/>
        </w:rPr>
        <w:t>團隊中多位</w:t>
      </w:r>
      <w:r w:rsidR="00285711">
        <w:rPr>
          <w:rFonts w:hint="eastAsia"/>
        </w:rPr>
        <w:t>資深工程師</w:t>
      </w:r>
      <w:r>
        <w:rPr>
          <w:rFonts w:hint="eastAsia"/>
        </w:rPr>
        <w:t>提供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設計到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端服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的</w:t>
      </w:r>
      <w:r w:rsidR="00E9215A">
        <w:rPr>
          <w:rFonts w:hint="eastAsia"/>
        </w:rPr>
        <w:t>無人機</w:t>
      </w:r>
      <w:r>
        <w:t>turnkey</w:t>
      </w:r>
      <w:r>
        <w:rPr>
          <w:rFonts w:hint="eastAsia"/>
        </w:rPr>
        <w:t>解決方案</w:t>
      </w:r>
      <w:r w:rsidR="00831700">
        <w:t>.</w:t>
      </w:r>
      <w:r>
        <w:t xml:space="preserve"> </w:t>
      </w:r>
      <w:r>
        <w:rPr>
          <w:rFonts w:hint="eastAsia"/>
        </w:rPr>
        <w:t>產品</w:t>
      </w:r>
      <w:r w:rsidRPr="002B0E7B">
        <w:rPr>
          <w:rFonts w:hint="eastAsia"/>
          <w:b/>
        </w:rPr>
        <w:t>定位</w:t>
      </w:r>
      <w:r>
        <w:rPr>
          <w:rFonts w:hint="eastAsia"/>
        </w:rPr>
        <w:t>在高階的</w:t>
      </w:r>
      <w:r w:rsidR="00831700">
        <w:rPr>
          <w:rFonts w:hint="eastAsia"/>
        </w:rPr>
        <w:t>商</w:t>
      </w:r>
      <w:r w:rsidR="00E9215A">
        <w:rPr>
          <w:rFonts w:hint="eastAsia"/>
        </w:rPr>
        <w:t>業</w:t>
      </w:r>
      <w:proofErr w:type="gramStart"/>
      <w:r w:rsidR="00E9215A">
        <w:rPr>
          <w:rFonts w:hint="eastAsia"/>
        </w:rPr>
        <w:t>應</w:t>
      </w:r>
      <w:proofErr w:type="gramEnd"/>
      <w:r w:rsidR="00E9215A">
        <w:rPr>
          <w:rFonts w:hint="eastAsia"/>
        </w:rPr>
        <w:t>用</w:t>
      </w:r>
      <w:r w:rsidR="00285711">
        <w:rPr>
          <w:rFonts w:hint="eastAsia"/>
        </w:rPr>
        <w:t>面向</w:t>
      </w:r>
      <w:r w:rsidR="00831700">
        <w:t xml:space="preserve">, </w:t>
      </w:r>
      <w:r w:rsidR="00831700">
        <w:rPr>
          <w:rFonts w:hint="eastAsia"/>
        </w:rPr>
        <w:t>如航拍</w:t>
      </w:r>
      <w:r w:rsidR="00831700">
        <w:t xml:space="preserve">, </w:t>
      </w:r>
      <w:r w:rsidR="00831700">
        <w:rPr>
          <w:rFonts w:hint="eastAsia"/>
        </w:rPr>
        <w:t>農業</w:t>
      </w:r>
      <w:r w:rsidR="00831700">
        <w:t xml:space="preserve">, </w:t>
      </w:r>
      <w:r w:rsidR="00831700">
        <w:rPr>
          <w:rFonts w:hint="eastAsia"/>
        </w:rPr>
        <w:t>物流</w:t>
      </w:r>
      <w:r w:rsidR="00831700">
        <w:t xml:space="preserve">, </w:t>
      </w:r>
      <w:r w:rsidR="00831700">
        <w:rPr>
          <w:rFonts w:hint="eastAsia"/>
        </w:rPr>
        <w:t>監控</w:t>
      </w:r>
      <w:r w:rsidR="00831700">
        <w:t xml:space="preserve">. </w:t>
      </w:r>
    </w:p>
    <w:p w:rsidR="00285711" w:rsidRPr="00831700" w:rsidRDefault="00285711" w:rsidP="00285711">
      <w:pPr>
        <w:rPr>
          <w:lang w:eastAsia="zh-TW"/>
        </w:rPr>
      </w:pPr>
      <w:r>
        <w:rPr>
          <w:rFonts w:hint="eastAsia"/>
        </w:rPr>
        <w:t>無人機的市場預估在</w:t>
      </w:r>
      <w:r>
        <w:rPr>
          <w:rFonts w:hint="eastAsia"/>
          <w:lang w:eastAsia="zh-TW"/>
        </w:rPr>
        <w:t>2020</w:t>
      </w:r>
      <w:r>
        <w:rPr>
          <w:rFonts w:hint="eastAsia"/>
        </w:rPr>
        <w:t>年將達到美金</w:t>
      </w:r>
      <w:r>
        <w:rPr>
          <w:rFonts w:hint="eastAsia"/>
          <w:lang w:eastAsia="zh-TW"/>
        </w:rPr>
        <w:t>22</w:t>
      </w:r>
      <w:r>
        <w:rPr>
          <w:rFonts w:hint="eastAsia"/>
        </w:rPr>
        <w:t>億的規模</w:t>
      </w:r>
      <w:r>
        <w:t>,</w:t>
      </w:r>
      <w:r>
        <w:rPr>
          <w:rFonts w:hint="eastAsia"/>
          <w:lang w:eastAsia="zh-TW"/>
        </w:rPr>
        <w:t xml:space="preserve"> </w:t>
      </w:r>
      <w:proofErr w:type="spellStart"/>
      <w:r>
        <w:t>Aeronavic</w:t>
      </w:r>
      <w:proofErr w:type="spellEnd"/>
      <w:r w:rsidR="00831700">
        <w:rPr>
          <w:rFonts w:hint="eastAsia"/>
        </w:rPr>
        <w:t>順勢搭上了這股產業風潮</w:t>
      </w:r>
      <w:r w:rsidR="00831700">
        <w:t xml:space="preserve">, </w:t>
      </w:r>
      <w:r w:rsidR="00831700">
        <w:rPr>
          <w:rFonts w:hint="eastAsia"/>
        </w:rPr>
        <w:t>在紐西蘭</w:t>
      </w:r>
      <w:r w:rsidR="00831700">
        <w:t xml:space="preserve">, </w:t>
      </w:r>
      <w:r w:rsidR="00831700">
        <w:rPr>
          <w:rFonts w:hint="eastAsia"/>
        </w:rPr>
        <w:t>印度</w:t>
      </w:r>
      <w:r w:rsidR="00831700">
        <w:t xml:space="preserve">, </w:t>
      </w:r>
      <w:r w:rsidR="00831700">
        <w:rPr>
          <w:rFonts w:hint="eastAsia"/>
        </w:rPr>
        <w:t>西班牙和美國都有銷售通路</w:t>
      </w:r>
      <w:r w:rsidR="00831700">
        <w:t xml:space="preserve">. </w:t>
      </w:r>
    </w:p>
    <w:p w:rsidR="00285711" w:rsidRDefault="00285711">
      <w:r>
        <w:rPr>
          <w:rFonts w:hint="eastAsia"/>
        </w:rPr>
        <w:t>公司的優勢在於</w:t>
      </w:r>
      <w:r w:rsidR="0009707D">
        <w:rPr>
          <w:rFonts w:hint="eastAsia"/>
        </w:rPr>
        <w:t>穩定的品質</w:t>
      </w:r>
      <w:r w:rsidR="0009707D">
        <w:t xml:space="preserve">, </w:t>
      </w:r>
      <w:r>
        <w:rPr>
          <w:rFonts w:hint="eastAsia"/>
        </w:rPr>
        <w:t>客戶的極高滿意度以及內部強大的研發能力</w:t>
      </w:r>
      <w:r w:rsidR="0009707D">
        <w:t>.</w:t>
      </w:r>
      <w:r>
        <w:t xml:space="preserve"> </w:t>
      </w:r>
    </w:p>
    <w:p w:rsidR="00303F52" w:rsidRDefault="00474E24">
      <w:proofErr w:type="spellStart"/>
      <w:r>
        <w:t>Aeronavic</w:t>
      </w:r>
      <w:proofErr w:type="spellEnd"/>
      <w:r>
        <w:rPr>
          <w:rFonts w:hint="eastAsia"/>
        </w:rPr>
        <w:t>將與</w:t>
      </w:r>
      <w:r w:rsidR="00831700">
        <w:rPr>
          <w:rFonts w:hint="eastAsia"/>
        </w:rPr>
        <w:t>策略夥伴</w:t>
      </w:r>
      <w:r>
        <w:rPr>
          <w:rFonts w:hint="eastAsia"/>
        </w:rPr>
        <w:t>攜手合作</w:t>
      </w:r>
      <w:r>
        <w:t xml:space="preserve">, </w:t>
      </w:r>
      <w:r w:rsidR="00831700">
        <w:rPr>
          <w:rFonts w:hint="eastAsia"/>
        </w:rPr>
        <w:t>共同開發</w:t>
      </w:r>
      <w:r>
        <w:rPr>
          <w:rFonts w:hint="eastAsia"/>
        </w:rPr>
        <w:t>無窮潛力的無人機市場</w:t>
      </w:r>
      <w:r>
        <w:t xml:space="preserve">. </w:t>
      </w:r>
    </w:p>
    <w:p w:rsidR="0009707D" w:rsidRDefault="0009707D">
      <w:pPr>
        <w:rPr>
          <w:rFonts w:ascii="Arial" w:hAnsi="Arial" w:cs="Arial"/>
          <w:color w:val="222222"/>
        </w:rPr>
      </w:pPr>
    </w:p>
    <w:p w:rsidR="0009707D" w:rsidRDefault="0009707D">
      <w:pPr>
        <w:rPr>
          <w:rFonts w:ascii="Arial" w:hAnsi="Arial" w:cs="Arial"/>
          <w:b/>
          <w:color w:val="222222"/>
        </w:rPr>
      </w:pPr>
      <w:r w:rsidRPr="00A8338E">
        <w:rPr>
          <w:rFonts w:ascii="Arial" w:hAnsi="Arial" w:cs="Arial" w:hint="eastAsia"/>
          <w:b/>
          <w:color w:val="222222"/>
        </w:rPr>
        <w:t>手機待機</w:t>
      </w:r>
      <w:r w:rsidR="00474E24" w:rsidRPr="00A8338E">
        <w:rPr>
          <w:rFonts w:ascii="Arial" w:hAnsi="Arial" w:cs="Arial" w:hint="eastAsia"/>
          <w:b/>
          <w:color w:val="222222"/>
        </w:rPr>
        <w:t>全屏</w:t>
      </w:r>
      <w:proofErr w:type="gramStart"/>
      <w:r w:rsidRPr="00A8338E">
        <w:rPr>
          <w:rFonts w:ascii="Arial" w:hAnsi="Arial" w:cs="Arial" w:hint="eastAsia"/>
          <w:b/>
          <w:color w:val="222222"/>
        </w:rPr>
        <w:t>廣告推播</w:t>
      </w:r>
      <w:proofErr w:type="gramEnd"/>
      <w:r w:rsidRPr="00A8338E">
        <w:rPr>
          <w:rFonts w:ascii="Arial" w:hAnsi="Arial" w:cs="Arial" w:hint="eastAsia"/>
          <w:b/>
          <w:color w:val="222222"/>
        </w:rPr>
        <w:t>軟體</w:t>
      </w:r>
      <w:r w:rsidRPr="00A8338E">
        <w:rPr>
          <w:rFonts w:ascii="Arial" w:hAnsi="Arial" w:cs="Arial"/>
          <w:b/>
          <w:color w:val="222222"/>
        </w:rPr>
        <w:t xml:space="preserve"> – </w:t>
      </w:r>
      <w:proofErr w:type="spellStart"/>
      <w:r w:rsidRPr="00A8338E">
        <w:rPr>
          <w:rFonts w:ascii="Arial" w:hAnsi="Arial" w:cs="Arial"/>
          <w:b/>
          <w:color w:val="222222"/>
        </w:rPr>
        <w:t>Postr</w:t>
      </w:r>
      <w:proofErr w:type="spellEnd"/>
      <w:r w:rsidRPr="00A8338E">
        <w:rPr>
          <w:rFonts w:ascii="Arial" w:hAnsi="Arial" w:cs="Arial"/>
          <w:b/>
          <w:color w:val="222222"/>
        </w:rPr>
        <w:t xml:space="preserve"> (</w:t>
      </w:r>
      <w:hyperlink r:id="rId6" w:history="1">
        <w:r w:rsidRPr="00A8338E">
          <w:rPr>
            <w:rStyle w:val="Hyperlink"/>
            <w:rFonts w:ascii="Arial" w:hAnsi="Arial" w:cs="Arial"/>
            <w:b/>
          </w:rPr>
          <w:t>www.postr.co.nz</w:t>
        </w:r>
      </w:hyperlink>
      <w:r w:rsidRPr="00A8338E">
        <w:rPr>
          <w:rFonts w:ascii="Arial" w:hAnsi="Arial" w:cs="Arial"/>
          <w:b/>
          <w:color w:val="222222"/>
        </w:rPr>
        <w:t>)</w:t>
      </w:r>
    </w:p>
    <w:p w:rsidR="002B0E7B" w:rsidRPr="00A8338E" w:rsidRDefault="00B21C92">
      <w:pPr>
        <w:rPr>
          <w:rFonts w:ascii="Arial" w:hAnsi="Arial" w:cs="Arial"/>
          <w:b/>
          <w:color w:val="222222"/>
        </w:rPr>
      </w:pPr>
      <w:r>
        <w:rPr>
          <w:rStyle w:val="HTMLCite"/>
          <w:rFonts w:ascii="PMingLiU" w:eastAsia="PMingLiU" w:hAnsi="PMingLiU" w:hint="eastAsia"/>
          <w:b/>
          <w:i w:val="0"/>
          <w:lang w:val="en-US" w:eastAsia="zh-TW"/>
        </w:rPr>
        <w:t>公司代表</w:t>
      </w:r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 xml:space="preserve">: Milan </w:t>
      </w:r>
      <w:proofErr w:type="spellStart"/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>Reinartz</w:t>
      </w:r>
      <w:proofErr w:type="spellEnd"/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>, CEO</w:t>
      </w:r>
    </w:p>
    <w:p w:rsidR="004D4224" w:rsidRPr="00AD3263" w:rsidRDefault="004D4224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 w:hint="eastAsia"/>
          <w:color w:val="222222"/>
          <w:lang w:eastAsia="zh-TW"/>
        </w:rPr>
        <w:t>行動廣告</w:t>
      </w:r>
      <w:r w:rsidR="003E02EF">
        <w:rPr>
          <w:rFonts w:ascii="Arial" w:hAnsi="Arial" w:cs="Arial" w:hint="eastAsia"/>
          <w:color w:val="222222"/>
          <w:lang w:eastAsia="zh-TW"/>
        </w:rPr>
        <w:t>的</w:t>
      </w:r>
      <w:r w:rsidR="00AD3263">
        <w:rPr>
          <w:rFonts w:ascii="Arial" w:hAnsi="Arial" w:cs="Arial" w:hint="eastAsia"/>
          <w:color w:val="222222"/>
          <w:lang w:eastAsia="zh-TW"/>
        </w:rPr>
        <w:t>當今主流是</w:t>
      </w:r>
      <w:r>
        <w:rPr>
          <w:rFonts w:ascii="Arial" w:hAnsi="Arial" w:cs="Arial" w:hint="eastAsia"/>
          <w:color w:val="222222"/>
          <w:lang w:eastAsia="zh-TW"/>
        </w:rPr>
        <w:t>手機用戶正在瀏覽網頁或使用免費資源的同時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一則或多則的廣告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立即的跳出</w:t>
      </w:r>
      <w:r w:rsidR="003E02EF">
        <w:rPr>
          <w:rFonts w:ascii="Arial" w:hAnsi="Arial" w:cs="Arial" w:hint="eastAsia"/>
          <w:color w:val="222222"/>
          <w:lang w:eastAsia="zh-TW"/>
        </w:rPr>
        <w:t>顯示於螢幕</w:t>
      </w:r>
      <w:r w:rsidR="003E02EF">
        <w:rPr>
          <w:rFonts w:ascii="Arial" w:hAnsi="Arial" w:cs="Arial"/>
          <w:color w:val="222222"/>
          <w:lang w:eastAsia="zh-TW"/>
        </w:rPr>
        <w:t xml:space="preserve">, </w:t>
      </w:r>
      <w:r w:rsidR="003E02EF">
        <w:rPr>
          <w:rFonts w:ascii="Arial" w:hAnsi="Arial" w:cs="Arial" w:hint="eastAsia"/>
          <w:color w:val="222222"/>
          <w:lang w:eastAsia="zh-TW"/>
        </w:rPr>
        <w:t>以用戶的角度</w:t>
      </w:r>
      <w:proofErr w:type="gramStart"/>
      <w:r w:rsidR="003E02EF">
        <w:rPr>
          <w:rFonts w:ascii="Arial" w:hAnsi="Arial" w:cs="Arial" w:hint="eastAsia"/>
          <w:color w:val="222222"/>
          <w:lang w:eastAsia="zh-TW"/>
        </w:rPr>
        <w:t>來說這是非常</w:t>
      </w:r>
      <w:proofErr w:type="gramEnd"/>
      <w:r w:rsidR="003E02EF">
        <w:rPr>
          <w:rFonts w:ascii="Arial" w:hAnsi="Arial" w:cs="Arial" w:hint="eastAsia"/>
          <w:color w:val="222222"/>
          <w:lang w:eastAsia="zh-TW"/>
        </w:rPr>
        <w:t>擾人的</w:t>
      </w:r>
      <w:r w:rsidR="00AD3263">
        <w:rPr>
          <w:rFonts w:ascii="Arial" w:hAnsi="Arial" w:cs="Arial" w:hint="eastAsia"/>
          <w:color w:val="222222"/>
          <w:lang w:eastAsia="zh-TW"/>
        </w:rPr>
        <w:t>一種</w:t>
      </w:r>
      <w:proofErr w:type="gramStart"/>
      <w:r w:rsidR="00AD3263">
        <w:rPr>
          <w:rFonts w:ascii="Arial" w:hAnsi="Arial" w:cs="Arial"/>
          <w:color w:val="222222"/>
          <w:lang w:eastAsia="zh-TW"/>
        </w:rPr>
        <w:t>”</w:t>
      </w:r>
      <w:proofErr w:type="gramEnd"/>
      <w:r w:rsidR="00AD3263">
        <w:rPr>
          <w:rFonts w:ascii="Arial" w:hAnsi="Arial" w:cs="Arial" w:hint="eastAsia"/>
          <w:color w:val="222222"/>
          <w:lang w:eastAsia="zh-TW"/>
        </w:rPr>
        <w:t>強迫式</w:t>
      </w:r>
      <w:proofErr w:type="gramStart"/>
      <w:r w:rsidR="00AD3263">
        <w:rPr>
          <w:rFonts w:ascii="Arial" w:hAnsi="Arial" w:cs="Arial"/>
          <w:color w:val="222222"/>
          <w:lang w:eastAsia="zh-TW"/>
        </w:rPr>
        <w:t>”</w:t>
      </w:r>
      <w:proofErr w:type="gramEnd"/>
      <w:r w:rsidR="00AD3263">
        <w:rPr>
          <w:rFonts w:ascii="Arial" w:hAnsi="Arial" w:cs="Arial" w:hint="eastAsia"/>
          <w:color w:val="222222"/>
          <w:lang w:eastAsia="zh-TW"/>
        </w:rPr>
        <w:t>行銷</w:t>
      </w:r>
      <w:r w:rsidR="00AD3263">
        <w:rPr>
          <w:rFonts w:ascii="Arial" w:hAnsi="Arial" w:cs="Arial"/>
          <w:color w:val="222222"/>
          <w:lang w:eastAsia="zh-TW"/>
        </w:rPr>
        <w:t xml:space="preserve">. </w:t>
      </w:r>
      <w:r w:rsidR="00AD3263">
        <w:rPr>
          <w:rFonts w:ascii="Arial" w:hAnsi="Arial" w:cs="Arial" w:hint="eastAsia"/>
          <w:color w:val="222222"/>
          <w:lang w:eastAsia="zh-TW"/>
        </w:rPr>
        <w:t>往往會造成反效果</w:t>
      </w:r>
      <w:r w:rsidR="00AD3263">
        <w:rPr>
          <w:rFonts w:ascii="Arial" w:hAnsi="Arial" w:cs="Arial"/>
          <w:color w:val="222222"/>
          <w:lang w:eastAsia="zh-TW"/>
        </w:rPr>
        <w:t>.</w:t>
      </w:r>
    </w:p>
    <w:p w:rsidR="00F92752" w:rsidRDefault="00AD3263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 w:hint="eastAsia"/>
          <w:color w:val="222222"/>
          <w:lang w:eastAsia="zh-TW"/>
        </w:rPr>
        <w:t>手機用戶</w:t>
      </w:r>
      <w:r w:rsidR="008B3BC3">
        <w:rPr>
          <w:rFonts w:ascii="Arial" w:hAnsi="Arial" w:cs="Arial" w:hint="eastAsia"/>
          <w:color w:val="222222"/>
          <w:lang w:eastAsia="zh-TW"/>
        </w:rPr>
        <w:t>下載了</w:t>
      </w:r>
      <w:proofErr w:type="spellStart"/>
      <w:r w:rsidR="008B3BC3">
        <w:rPr>
          <w:rFonts w:ascii="Arial" w:hAnsi="Arial" w:cs="Arial"/>
          <w:color w:val="222222"/>
          <w:lang w:eastAsia="zh-TW"/>
        </w:rPr>
        <w:t>Postr</w:t>
      </w:r>
      <w:proofErr w:type="spellEnd"/>
      <w:r w:rsidR="008B3BC3">
        <w:rPr>
          <w:rFonts w:ascii="Arial" w:hAnsi="Arial" w:cs="Arial" w:hint="eastAsia"/>
          <w:color w:val="222222"/>
          <w:lang w:eastAsia="zh-TW"/>
        </w:rPr>
        <w:t>的</w:t>
      </w:r>
      <w:r w:rsidR="008B3BC3">
        <w:rPr>
          <w:rFonts w:ascii="Arial" w:hAnsi="Arial" w:cs="Arial"/>
          <w:color w:val="222222"/>
          <w:lang w:eastAsia="zh-TW"/>
        </w:rPr>
        <w:t>app</w:t>
      </w:r>
      <w:r w:rsidR="008B3BC3">
        <w:rPr>
          <w:rFonts w:ascii="Arial" w:hAnsi="Arial" w:cs="Arial" w:hint="eastAsia"/>
          <w:color w:val="222222"/>
          <w:lang w:eastAsia="zh-TW"/>
        </w:rPr>
        <w:t>之後</w:t>
      </w:r>
      <w:r>
        <w:rPr>
          <w:rFonts w:ascii="Arial" w:hAnsi="Arial" w:cs="Arial"/>
          <w:color w:val="222222"/>
          <w:lang w:eastAsia="zh-TW"/>
        </w:rPr>
        <w:t>,</w:t>
      </w:r>
      <w:r w:rsidR="00F92752">
        <w:rPr>
          <w:rFonts w:ascii="Arial" w:hAnsi="Arial" w:cs="Arial" w:hint="eastAsia"/>
          <w:color w:val="222222"/>
          <w:lang w:eastAsia="zh-TW"/>
        </w:rPr>
        <w:t>可以</w:t>
      </w:r>
      <w:r>
        <w:rPr>
          <w:rFonts w:ascii="Arial" w:hAnsi="Arial" w:cs="Arial" w:hint="eastAsia"/>
          <w:color w:val="222222"/>
          <w:lang w:eastAsia="zh-TW"/>
        </w:rPr>
        <w:t>根據自己的選擇來收到想要看的廣告</w:t>
      </w:r>
      <w:r>
        <w:rPr>
          <w:rFonts w:ascii="Arial" w:hAnsi="Arial" w:cs="Arial"/>
          <w:color w:val="222222"/>
          <w:lang w:eastAsia="zh-TW"/>
        </w:rPr>
        <w:t xml:space="preserve">,  </w:t>
      </w:r>
      <w:r>
        <w:rPr>
          <w:rFonts w:ascii="Arial" w:hAnsi="Arial" w:cs="Arial" w:hint="eastAsia"/>
          <w:color w:val="222222"/>
          <w:lang w:eastAsia="zh-TW"/>
        </w:rPr>
        <w:t>廣告推播</w:t>
      </w:r>
      <w:r w:rsidR="00F92752">
        <w:rPr>
          <w:rFonts w:ascii="Arial" w:hAnsi="Arial" w:cs="Arial" w:hint="eastAsia"/>
          <w:color w:val="222222"/>
          <w:lang w:eastAsia="zh-TW"/>
        </w:rPr>
        <w:t>的方式</w:t>
      </w:r>
      <w:r w:rsidR="00F92752">
        <w:rPr>
          <w:rFonts w:ascii="Arial" w:hAnsi="Arial" w:cs="Arial"/>
          <w:color w:val="222222"/>
          <w:lang w:eastAsia="zh-TW"/>
        </w:rPr>
        <w:t xml:space="preserve">, </w:t>
      </w:r>
      <w:r w:rsidR="00F92752">
        <w:rPr>
          <w:rFonts w:ascii="Arial" w:hAnsi="Arial" w:cs="Arial" w:hint="eastAsia"/>
          <w:color w:val="222222"/>
          <w:lang w:eastAsia="zh-TW"/>
        </w:rPr>
        <w:t>是在用戶待機的時後</w:t>
      </w:r>
      <w:r w:rsidR="00F92752">
        <w:rPr>
          <w:rFonts w:ascii="Arial" w:hAnsi="Arial" w:cs="Arial"/>
          <w:color w:val="222222"/>
          <w:lang w:eastAsia="zh-TW"/>
        </w:rPr>
        <w:t xml:space="preserve">, </w:t>
      </w:r>
      <w:r w:rsidR="00F92752">
        <w:rPr>
          <w:rFonts w:ascii="Arial" w:hAnsi="Arial" w:cs="Arial" w:hint="eastAsia"/>
          <w:color w:val="222222"/>
          <w:lang w:eastAsia="zh-TW"/>
        </w:rPr>
        <w:t>以全屏方式呈現</w:t>
      </w:r>
      <w:r w:rsidR="00F92752">
        <w:rPr>
          <w:rFonts w:ascii="Arial" w:hAnsi="Arial" w:cs="Arial"/>
          <w:color w:val="222222"/>
          <w:lang w:eastAsia="zh-TW"/>
        </w:rPr>
        <w:t xml:space="preserve">. </w:t>
      </w:r>
      <w:r w:rsidR="00F92752">
        <w:rPr>
          <w:rFonts w:ascii="Arial" w:hAnsi="Arial" w:cs="Arial" w:hint="eastAsia"/>
          <w:color w:val="222222"/>
          <w:lang w:eastAsia="zh-TW"/>
        </w:rPr>
        <w:t>每當用戶收到一則廣告</w:t>
      </w:r>
      <w:r w:rsidR="00F92752">
        <w:rPr>
          <w:rFonts w:ascii="Arial" w:hAnsi="Arial" w:cs="Arial"/>
          <w:color w:val="222222"/>
          <w:lang w:eastAsia="zh-TW"/>
        </w:rPr>
        <w:t xml:space="preserve">, </w:t>
      </w:r>
      <w:r w:rsidR="00F92752">
        <w:rPr>
          <w:rFonts w:ascii="Arial" w:hAnsi="Arial" w:cs="Arial" w:hint="eastAsia"/>
          <w:color w:val="222222"/>
          <w:lang w:eastAsia="zh-TW"/>
        </w:rPr>
        <w:t>將</w:t>
      </w:r>
      <w:proofErr w:type="gramStart"/>
      <w:r w:rsidR="00F92752">
        <w:rPr>
          <w:rFonts w:ascii="Arial" w:hAnsi="Arial" w:cs="Arial" w:hint="eastAsia"/>
          <w:color w:val="222222"/>
          <w:lang w:eastAsia="zh-TW"/>
        </w:rPr>
        <w:t>穫</w:t>
      </w:r>
      <w:proofErr w:type="gramEnd"/>
      <w:r w:rsidR="00F92752">
        <w:rPr>
          <w:rFonts w:ascii="Arial" w:hAnsi="Arial" w:cs="Arial" w:hint="eastAsia"/>
          <w:color w:val="222222"/>
          <w:lang w:eastAsia="zh-TW"/>
        </w:rPr>
        <w:t>得一定的點數</w:t>
      </w:r>
      <w:r w:rsidR="00F92752">
        <w:rPr>
          <w:rFonts w:ascii="Arial" w:hAnsi="Arial" w:cs="Arial"/>
          <w:color w:val="222222"/>
          <w:lang w:eastAsia="zh-TW"/>
        </w:rPr>
        <w:t xml:space="preserve">, </w:t>
      </w:r>
      <w:r w:rsidR="00F92752">
        <w:rPr>
          <w:rFonts w:ascii="Arial" w:hAnsi="Arial" w:cs="Arial" w:hint="eastAsia"/>
          <w:color w:val="222222"/>
          <w:lang w:eastAsia="zh-TW"/>
        </w:rPr>
        <w:t>當用戶點選廣告</w:t>
      </w:r>
      <w:r w:rsidR="00F92752">
        <w:rPr>
          <w:rFonts w:ascii="Arial" w:hAnsi="Arial" w:cs="Arial"/>
          <w:color w:val="222222"/>
          <w:lang w:eastAsia="zh-TW"/>
        </w:rPr>
        <w:t xml:space="preserve">, </w:t>
      </w:r>
      <w:r w:rsidR="00F92752">
        <w:rPr>
          <w:rFonts w:ascii="Arial" w:hAnsi="Arial" w:cs="Arial" w:hint="eastAsia"/>
          <w:color w:val="222222"/>
          <w:lang w:eastAsia="zh-TW"/>
        </w:rPr>
        <w:t>獲得的點數會更多</w:t>
      </w:r>
      <w:r w:rsidR="00F92752">
        <w:rPr>
          <w:rFonts w:ascii="Arial" w:hAnsi="Arial" w:cs="Arial"/>
          <w:color w:val="222222"/>
          <w:lang w:eastAsia="zh-TW"/>
        </w:rPr>
        <w:t xml:space="preserve">. </w:t>
      </w:r>
      <w:r w:rsidR="00F92752">
        <w:rPr>
          <w:rFonts w:ascii="Arial" w:hAnsi="Arial" w:cs="Arial" w:hint="eastAsia"/>
          <w:color w:val="222222"/>
          <w:lang w:eastAsia="zh-TW"/>
        </w:rPr>
        <w:t>用戶可用累積的點數來兌換相對的獎勵</w:t>
      </w:r>
      <w:r w:rsidR="00F92752">
        <w:rPr>
          <w:rFonts w:ascii="Arial" w:hAnsi="Arial" w:cs="Arial"/>
          <w:color w:val="222222"/>
          <w:lang w:eastAsia="zh-TW"/>
        </w:rPr>
        <w:t>.</w:t>
      </w:r>
    </w:p>
    <w:p w:rsidR="00F92752" w:rsidRDefault="00F92752">
      <w:pPr>
        <w:rPr>
          <w:rFonts w:ascii="Arial" w:hAnsi="Arial" w:cs="Arial"/>
          <w:color w:val="222222"/>
          <w:lang w:eastAsia="zh-TW"/>
        </w:rPr>
      </w:pPr>
      <w:proofErr w:type="spellStart"/>
      <w:r>
        <w:rPr>
          <w:rFonts w:ascii="Arial" w:hAnsi="Arial" w:cs="Arial"/>
          <w:color w:val="222222"/>
          <w:lang w:eastAsia="zh-TW"/>
        </w:rPr>
        <w:t>Postr</w:t>
      </w:r>
      <w:proofErr w:type="spellEnd"/>
      <w:r>
        <w:rPr>
          <w:rFonts w:ascii="Arial" w:hAnsi="Arial" w:cs="Arial" w:hint="eastAsia"/>
          <w:color w:val="222222"/>
          <w:lang w:eastAsia="zh-TW"/>
        </w:rPr>
        <w:t>的商業模式在紐西蘭</w:t>
      </w:r>
      <w:proofErr w:type="gramStart"/>
      <w:r>
        <w:rPr>
          <w:rFonts w:ascii="Arial" w:hAnsi="Arial" w:cs="Arial" w:hint="eastAsia"/>
          <w:color w:val="222222"/>
          <w:lang w:eastAsia="zh-TW"/>
        </w:rPr>
        <w:t>穫</w:t>
      </w:r>
      <w:proofErr w:type="gramEnd"/>
      <w:r>
        <w:rPr>
          <w:rFonts w:ascii="Arial" w:hAnsi="Arial" w:cs="Arial" w:hint="eastAsia"/>
          <w:color w:val="222222"/>
          <w:lang w:eastAsia="zh-TW"/>
        </w:rPr>
        <w:t>得初步的成功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已有上萬的使用者</w:t>
      </w:r>
      <w:r>
        <w:rPr>
          <w:rFonts w:ascii="Arial" w:hAnsi="Arial" w:cs="Arial"/>
          <w:color w:val="222222"/>
          <w:lang w:eastAsia="zh-TW"/>
        </w:rPr>
        <w:t xml:space="preserve">, </w:t>
      </w:r>
      <w:proofErr w:type="spellStart"/>
      <w:r>
        <w:rPr>
          <w:rFonts w:ascii="Arial" w:hAnsi="Arial" w:cs="Arial"/>
          <w:color w:val="222222"/>
          <w:lang w:eastAsia="zh-TW"/>
        </w:rPr>
        <w:t>Postr</w:t>
      </w:r>
      <w:proofErr w:type="spellEnd"/>
      <w:r>
        <w:rPr>
          <w:rFonts w:ascii="Arial" w:hAnsi="Arial" w:cs="Arial" w:hint="eastAsia"/>
          <w:color w:val="222222"/>
          <w:lang w:eastAsia="zh-TW"/>
        </w:rPr>
        <w:t>在當地與國際知名的廣告商與品牌商緊密的合作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包括了麥當勞</w:t>
      </w:r>
      <w:r>
        <w:rPr>
          <w:rFonts w:ascii="Arial" w:hAnsi="Arial" w:cs="Arial"/>
          <w:color w:val="222222"/>
          <w:lang w:eastAsia="zh-TW"/>
        </w:rPr>
        <w:t xml:space="preserve">. </w:t>
      </w:r>
      <w:r>
        <w:rPr>
          <w:rFonts w:ascii="Arial" w:hAnsi="Arial" w:cs="Arial" w:hint="eastAsia"/>
          <w:color w:val="222222"/>
          <w:lang w:eastAsia="zh-TW"/>
        </w:rPr>
        <w:t>可口可樂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紐西蘭航空</w:t>
      </w:r>
      <w:r>
        <w:rPr>
          <w:rFonts w:ascii="Arial" w:hAnsi="Arial" w:cs="Arial"/>
          <w:color w:val="222222"/>
          <w:lang w:eastAsia="zh-TW"/>
        </w:rPr>
        <w:t>, Vodafone</w:t>
      </w:r>
      <w:r>
        <w:rPr>
          <w:rFonts w:ascii="Arial" w:hAnsi="Arial" w:cs="Arial" w:hint="eastAsia"/>
          <w:color w:val="222222"/>
          <w:lang w:eastAsia="zh-TW"/>
        </w:rPr>
        <w:t>電信商等</w:t>
      </w:r>
      <w:r>
        <w:rPr>
          <w:rFonts w:ascii="Arial" w:hAnsi="Arial" w:cs="Arial"/>
          <w:color w:val="222222"/>
          <w:lang w:eastAsia="zh-TW"/>
        </w:rPr>
        <w:t>.</w:t>
      </w:r>
    </w:p>
    <w:p w:rsidR="00F92752" w:rsidRPr="00F92752" w:rsidRDefault="00F92752">
      <w:pPr>
        <w:rPr>
          <w:rFonts w:ascii="Arial" w:hAnsi="Arial" w:cs="Arial"/>
          <w:color w:val="222222"/>
          <w:lang w:eastAsia="zh-TW"/>
        </w:rPr>
      </w:pPr>
      <w:proofErr w:type="spellStart"/>
      <w:r>
        <w:rPr>
          <w:rFonts w:ascii="Arial" w:hAnsi="Arial" w:cs="Arial" w:hint="eastAsia"/>
          <w:color w:val="222222"/>
          <w:lang w:eastAsia="zh-TW"/>
        </w:rPr>
        <w:t>P</w:t>
      </w:r>
      <w:r>
        <w:rPr>
          <w:rFonts w:ascii="Arial" w:hAnsi="Arial" w:cs="Arial"/>
          <w:color w:val="222222"/>
          <w:lang w:eastAsia="zh-TW"/>
        </w:rPr>
        <w:t>ostr</w:t>
      </w:r>
      <w:proofErr w:type="spellEnd"/>
      <w:r>
        <w:rPr>
          <w:rFonts w:ascii="Arial" w:hAnsi="Arial" w:cs="Arial" w:hint="eastAsia"/>
          <w:color w:val="222222"/>
          <w:lang w:eastAsia="zh-TW"/>
        </w:rPr>
        <w:t>的</w:t>
      </w:r>
      <w:proofErr w:type="gramStart"/>
      <w:r>
        <w:rPr>
          <w:rFonts w:ascii="Arial" w:hAnsi="Arial" w:cs="Arial"/>
          <w:color w:val="222222"/>
          <w:lang w:eastAsia="zh-TW"/>
        </w:rPr>
        <w:t>”</w:t>
      </w:r>
      <w:proofErr w:type="gramEnd"/>
      <w:r>
        <w:rPr>
          <w:rFonts w:ascii="Arial" w:hAnsi="Arial" w:cs="Arial"/>
          <w:color w:val="222222"/>
          <w:lang w:eastAsia="zh-TW"/>
        </w:rPr>
        <w:t>know-how</w:t>
      </w:r>
      <w:proofErr w:type="gramStart"/>
      <w:r>
        <w:rPr>
          <w:rFonts w:ascii="Arial" w:hAnsi="Arial" w:cs="Arial"/>
          <w:color w:val="222222"/>
          <w:lang w:eastAsia="zh-TW"/>
        </w:rPr>
        <w:t>”</w:t>
      </w:r>
      <w:proofErr w:type="gramEnd"/>
      <w:r>
        <w:rPr>
          <w:rFonts w:ascii="Arial" w:hAnsi="Arial" w:cs="Arial" w:hint="eastAsia"/>
          <w:color w:val="222222"/>
          <w:lang w:eastAsia="zh-TW"/>
        </w:rPr>
        <w:t>將</w:t>
      </w:r>
      <w:r w:rsidR="008B3BC3">
        <w:rPr>
          <w:rFonts w:ascii="Arial" w:hAnsi="Arial" w:cs="Arial" w:hint="eastAsia"/>
          <w:color w:val="222222"/>
          <w:lang w:eastAsia="zh-TW"/>
        </w:rPr>
        <w:t>創造</w:t>
      </w:r>
      <w:r>
        <w:rPr>
          <w:rFonts w:ascii="Arial" w:hAnsi="Arial" w:cs="Arial" w:hint="eastAsia"/>
          <w:color w:val="222222"/>
          <w:lang w:eastAsia="zh-TW"/>
        </w:rPr>
        <w:t>消費者</w:t>
      </w:r>
      <w:r w:rsidR="008B3BC3">
        <w:rPr>
          <w:rFonts w:ascii="Arial" w:hAnsi="Arial" w:cs="Arial"/>
          <w:color w:val="222222"/>
          <w:lang w:eastAsia="zh-TW"/>
        </w:rPr>
        <w:t xml:space="preserve">, </w:t>
      </w:r>
      <w:r w:rsidR="008B3BC3">
        <w:rPr>
          <w:rFonts w:ascii="Arial" w:hAnsi="Arial" w:cs="Arial" w:hint="eastAsia"/>
          <w:color w:val="222222"/>
          <w:lang w:eastAsia="zh-TW"/>
        </w:rPr>
        <w:t>廣告商</w:t>
      </w:r>
      <w:r w:rsidR="008B3BC3">
        <w:rPr>
          <w:rFonts w:ascii="Arial" w:hAnsi="Arial" w:cs="Arial"/>
          <w:color w:val="222222"/>
          <w:lang w:eastAsia="zh-TW"/>
        </w:rPr>
        <w:t xml:space="preserve">, </w:t>
      </w:r>
      <w:r w:rsidR="008B3BC3">
        <w:rPr>
          <w:rFonts w:ascii="Arial" w:hAnsi="Arial" w:cs="Arial" w:hint="eastAsia"/>
          <w:color w:val="222222"/>
          <w:lang w:eastAsia="zh-TW"/>
        </w:rPr>
        <w:t>與品牌商三贏的局面</w:t>
      </w:r>
      <w:r w:rsidR="008B3BC3">
        <w:rPr>
          <w:rFonts w:ascii="Arial" w:hAnsi="Arial" w:cs="Arial"/>
          <w:color w:val="222222"/>
          <w:lang w:eastAsia="zh-TW"/>
        </w:rPr>
        <w:t xml:space="preserve">. </w:t>
      </w:r>
    </w:p>
    <w:p w:rsidR="00474E24" w:rsidRDefault="00474E24">
      <w:pPr>
        <w:rPr>
          <w:rFonts w:ascii="Arial" w:hAnsi="Arial" w:cs="Arial"/>
          <w:color w:val="222222"/>
        </w:rPr>
      </w:pPr>
    </w:p>
    <w:p w:rsidR="00474E24" w:rsidRDefault="00474E24">
      <w:pPr>
        <w:rPr>
          <w:rFonts w:ascii="Arial" w:hAnsi="Arial" w:cs="Arial"/>
          <w:b/>
          <w:color w:val="222222"/>
          <w:lang w:eastAsia="zh-TW"/>
        </w:rPr>
      </w:pPr>
      <w:r w:rsidRPr="00A8338E">
        <w:rPr>
          <w:rFonts w:ascii="Arial" w:hAnsi="Arial" w:cs="Arial" w:hint="eastAsia"/>
          <w:b/>
          <w:color w:val="222222"/>
        </w:rPr>
        <w:t>水果熟成檢測技術大革新</w:t>
      </w:r>
      <w:r w:rsidRPr="00A8338E">
        <w:rPr>
          <w:rFonts w:ascii="Arial" w:hAnsi="Arial" w:cs="Arial"/>
          <w:b/>
          <w:color w:val="222222"/>
        </w:rPr>
        <w:t xml:space="preserve"> – </w:t>
      </w:r>
      <w:proofErr w:type="spellStart"/>
      <w:r w:rsidRPr="00A8338E">
        <w:rPr>
          <w:rFonts w:ascii="Arial" w:hAnsi="Arial" w:cs="Arial"/>
          <w:b/>
          <w:color w:val="222222"/>
        </w:rPr>
        <w:t>Ripetime</w:t>
      </w:r>
      <w:proofErr w:type="spellEnd"/>
      <w:r w:rsidRPr="00A8338E">
        <w:rPr>
          <w:rFonts w:ascii="Arial" w:hAnsi="Arial" w:cs="Arial"/>
          <w:b/>
          <w:color w:val="222222"/>
        </w:rPr>
        <w:t xml:space="preserve"> (</w:t>
      </w:r>
      <w:hyperlink r:id="rId7" w:history="1">
        <w:r w:rsidRPr="00A8338E">
          <w:rPr>
            <w:rStyle w:val="Hyperlink"/>
            <w:rFonts w:ascii="Arial" w:hAnsi="Arial" w:cs="Arial"/>
            <w:b/>
          </w:rPr>
          <w:t>www.ripetime.com</w:t>
        </w:r>
      </w:hyperlink>
      <w:r w:rsidRPr="00A8338E">
        <w:rPr>
          <w:rFonts w:ascii="Arial" w:hAnsi="Arial" w:cs="Arial"/>
          <w:b/>
          <w:color w:val="222222"/>
        </w:rPr>
        <w:t xml:space="preserve">) </w:t>
      </w:r>
    </w:p>
    <w:p w:rsidR="002B0E7B" w:rsidRPr="00A8338E" w:rsidRDefault="00B21C92">
      <w:pPr>
        <w:rPr>
          <w:rFonts w:ascii="Arial" w:hAnsi="Arial" w:cs="Arial"/>
          <w:b/>
          <w:color w:val="222222"/>
        </w:rPr>
      </w:pPr>
      <w:r>
        <w:rPr>
          <w:rStyle w:val="HTMLCite"/>
          <w:rFonts w:ascii="PMingLiU" w:eastAsia="PMingLiU" w:hAnsi="PMingLiU" w:hint="eastAsia"/>
          <w:b/>
          <w:i w:val="0"/>
          <w:lang w:val="en-US" w:eastAsia="zh-TW"/>
        </w:rPr>
        <w:t>公司代表</w:t>
      </w:r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>: Jon Lowy, Founder/Chief Executive</w:t>
      </w:r>
    </w:p>
    <w:p w:rsidR="003267B1" w:rsidRPr="0051716A" w:rsidRDefault="00474E24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 w:hint="eastAsia"/>
          <w:color w:val="222222"/>
        </w:rPr>
        <w:t>水果的熟成與否是</w:t>
      </w:r>
      <w:proofErr w:type="gramStart"/>
      <w:r>
        <w:rPr>
          <w:rFonts w:ascii="Arial" w:hAnsi="Arial" w:cs="Arial" w:hint="eastAsia"/>
          <w:color w:val="222222"/>
        </w:rPr>
        <w:t>從</w:t>
      </w:r>
      <w:proofErr w:type="gramEnd"/>
      <w:r>
        <w:rPr>
          <w:rFonts w:ascii="Arial" w:hAnsi="Arial" w:cs="Arial" w:hint="eastAsia"/>
          <w:color w:val="222222"/>
        </w:rPr>
        <w:t>產地</w:t>
      </w:r>
      <w:proofErr w:type="gramStart"/>
      <w:r w:rsidR="0051716A">
        <w:rPr>
          <w:rFonts w:ascii="Arial" w:hAnsi="Arial" w:cs="Arial" w:hint="eastAsia"/>
          <w:color w:val="222222"/>
          <w:lang w:eastAsia="zh-TW"/>
        </w:rPr>
        <w:t>採</w:t>
      </w:r>
      <w:proofErr w:type="gramEnd"/>
      <w:r w:rsidR="0051716A">
        <w:rPr>
          <w:rFonts w:ascii="Arial" w:hAnsi="Arial" w:cs="Arial" w:hint="eastAsia"/>
          <w:color w:val="222222"/>
          <w:lang w:eastAsia="zh-TW"/>
        </w:rPr>
        <w:t>收</w:t>
      </w:r>
      <w:r>
        <w:rPr>
          <w:rFonts w:ascii="Arial" w:hAnsi="Arial" w:cs="Arial" w:hint="eastAsia"/>
          <w:color w:val="222222"/>
        </w:rPr>
        <w:t>到</w:t>
      </w:r>
      <w:r w:rsidR="0051716A">
        <w:rPr>
          <w:rFonts w:ascii="Arial" w:hAnsi="Arial" w:cs="Arial" w:hint="eastAsia"/>
          <w:color w:val="222222"/>
          <w:lang w:eastAsia="zh-TW"/>
        </w:rPr>
        <w:t>倉</w:t>
      </w:r>
      <w:proofErr w:type="gramStart"/>
      <w:r w:rsidR="0051716A">
        <w:rPr>
          <w:rFonts w:ascii="Arial" w:hAnsi="Arial" w:cs="Arial" w:hint="eastAsia"/>
          <w:color w:val="222222"/>
          <w:lang w:eastAsia="zh-TW"/>
        </w:rPr>
        <w:t>儲</w:t>
      </w:r>
      <w:proofErr w:type="gramEnd"/>
      <w:r w:rsidR="0051716A">
        <w:rPr>
          <w:rFonts w:ascii="Arial" w:hAnsi="Arial" w:cs="Arial" w:hint="eastAsia"/>
          <w:color w:val="222222"/>
          <w:lang w:eastAsia="zh-TW"/>
        </w:rPr>
        <w:t>至</w:t>
      </w:r>
      <w:r>
        <w:rPr>
          <w:rFonts w:ascii="Arial" w:hAnsi="Arial" w:cs="Arial" w:hint="eastAsia"/>
          <w:color w:val="222222"/>
        </w:rPr>
        <w:t>零售輸送過程中非常重要的</w:t>
      </w:r>
      <w:proofErr w:type="gramStart"/>
      <w:r>
        <w:rPr>
          <w:rFonts w:ascii="Arial" w:hAnsi="Arial" w:cs="Arial" w:hint="eastAsia"/>
          <w:color w:val="222222"/>
        </w:rPr>
        <w:t>一</w:t>
      </w:r>
      <w:proofErr w:type="gramEnd"/>
      <w:r>
        <w:rPr>
          <w:rFonts w:ascii="Arial" w:hAnsi="Arial" w:cs="Arial" w:hint="eastAsia"/>
          <w:color w:val="222222"/>
        </w:rPr>
        <w:t>個</w:t>
      </w:r>
      <w:r w:rsidR="0051716A">
        <w:rPr>
          <w:rFonts w:ascii="Arial" w:hAnsi="Arial" w:cs="Arial" w:hint="eastAsia"/>
          <w:color w:val="222222"/>
          <w:lang w:eastAsia="zh-TW"/>
        </w:rPr>
        <w:t>課題</w:t>
      </w:r>
      <w:r w:rsidR="0051716A">
        <w:rPr>
          <w:rFonts w:ascii="Arial" w:hAnsi="Arial" w:cs="Arial"/>
          <w:color w:val="222222"/>
          <w:lang w:eastAsia="zh-TW"/>
        </w:rPr>
        <w:t xml:space="preserve">, </w:t>
      </w:r>
      <w:r w:rsidR="0051716A">
        <w:rPr>
          <w:rFonts w:ascii="Arial" w:hAnsi="Arial" w:cs="Arial" w:hint="eastAsia"/>
          <w:color w:val="222222"/>
          <w:lang w:eastAsia="zh-TW"/>
        </w:rPr>
        <w:t>在每個環結中能隨時精</w:t>
      </w:r>
      <w:proofErr w:type="gramStart"/>
      <w:r w:rsidR="0051716A">
        <w:rPr>
          <w:rFonts w:ascii="Arial" w:hAnsi="Arial" w:cs="Arial" w:hint="eastAsia"/>
          <w:color w:val="222222"/>
          <w:lang w:eastAsia="zh-TW"/>
        </w:rPr>
        <w:t>準</w:t>
      </w:r>
      <w:proofErr w:type="gramEnd"/>
      <w:r w:rsidR="0051716A">
        <w:rPr>
          <w:rFonts w:ascii="Arial" w:hAnsi="Arial" w:cs="Arial" w:hint="eastAsia"/>
          <w:color w:val="222222"/>
          <w:lang w:eastAsia="zh-TW"/>
        </w:rPr>
        <w:t>的掌握水果熟成度</w:t>
      </w:r>
      <w:r w:rsidR="0051716A">
        <w:rPr>
          <w:rFonts w:ascii="Arial" w:hAnsi="Arial" w:cs="Arial"/>
          <w:color w:val="222222"/>
          <w:lang w:eastAsia="zh-TW"/>
        </w:rPr>
        <w:t xml:space="preserve">, </w:t>
      </w:r>
      <w:proofErr w:type="gramStart"/>
      <w:r w:rsidR="0051716A">
        <w:rPr>
          <w:rFonts w:ascii="Arial" w:hAnsi="Arial" w:cs="Arial" w:hint="eastAsia"/>
          <w:color w:val="222222"/>
          <w:lang w:eastAsia="zh-TW"/>
        </w:rPr>
        <w:t>將</w:t>
      </w:r>
      <w:proofErr w:type="gramEnd"/>
      <w:r w:rsidR="0051716A">
        <w:rPr>
          <w:rFonts w:ascii="Arial" w:hAnsi="Arial" w:cs="Arial" w:hint="eastAsia"/>
          <w:color w:val="222222"/>
          <w:lang w:eastAsia="zh-TW"/>
        </w:rPr>
        <w:t>直接關係到</w:t>
      </w:r>
      <w:r w:rsidR="004D4224">
        <w:rPr>
          <w:rFonts w:ascii="Arial" w:hAnsi="Arial" w:cs="Arial" w:hint="eastAsia"/>
          <w:color w:val="222222"/>
          <w:lang w:eastAsia="zh-TW"/>
        </w:rPr>
        <w:t>生產成本與售價</w:t>
      </w:r>
      <w:r w:rsidR="004D4224">
        <w:rPr>
          <w:rFonts w:ascii="Arial" w:hAnsi="Arial" w:cs="Arial"/>
          <w:color w:val="222222"/>
          <w:lang w:eastAsia="zh-TW"/>
        </w:rPr>
        <w:t>.</w:t>
      </w:r>
      <w:r w:rsidR="0051716A">
        <w:rPr>
          <w:rFonts w:ascii="Arial" w:hAnsi="Arial" w:cs="Arial"/>
          <w:color w:val="222222"/>
          <w:lang w:eastAsia="zh-TW"/>
        </w:rPr>
        <w:t xml:space="preserve"> </w:t>
      </w:r>
    </w:p>
    <w:p w:rsidR="0051716A" w:rsidRDefault="0051716A">
      <w:pPr>
        <w:rPr>
          <w:rFonts w:ascii="Arial" w:hAnsi="Arial" w:cs="Arial"/>
          <w:color w:val="222222"/>
          <w:lang w:eastAsia="zh-TW"/>
        </w:rPr>
      </w:pPr>
      <w:proofErr w:type="spellStart"/>
      <w:r>
        <w:rPr>
          <w:rFonts w:ascii="Arial" w:hAnsi="Arial" w:cs="Arial" w:hint="eastAsia"/>
          <w:color w:val="222222"/>
          <w:lang w:eastAsia="zh-TW"/>
        </w:rPr>
        <w:t>R</w:t>
      </w:r>
      <w:r>
        <w:rPr>
          <w:rFonts w:ascii="Arial" w:hAnsi="Arial" w:cs="Arial"/>
          <w:color w:val="222222"/>
          <w:lang w:eastAsia="zh-TW"/>
        </w:rPr>
        <w:t>ipetime</w:t>
      </w:r>
      <w:proofErr w:type="spellEnd"/>
      <w:r>
        <w:rPr>
          <w:rFonts w:ascii="Arial" w:hAnsi="Arial" w:cs="Arial" w:hint="eastAsia"/>
          <w:color w:val="222222"/>
          <w:lang w:eastAsia="zh-TW"/>
        </w:rPr>
        <w:t>以非侵入性的技術</w:t>
      </w:r>
      <w:r>
        <w:rPr>
          <w:rFonts w:ascii="Arial" w:hAnsi="Arial" w:cs="Arial"/>
          <w:color w:val="222222"/>
          <w:lang w:eastAsia="zh-TW"/>
        </w:rPr>
        <w:t>,</w:t>
      </w:r>
      <w:r>
        <w:rPr>
          <w:rFonts w:ascii="Arial" w:hAnsi="Arial" w:cs="Arial" w:hint="eastAsia"/>
          <w:color w:val="222222"/>
          <w:lang w:eastAsia="zh-TW"/>
        </w:rPr>
        <w:t xml:space="preserve"> </w:t>
      </w:r>
      <w:r>
        <w:rPr>
          <w:rFonts w:ascii="Arial" w:hAnsi="Arial" w:cs="Arial" w:hint="eastAsia"/>
          <w:color w:val="222222"/>
          <w:lang w:eastAsia="zh-TW"/>
        </w:rPr>
        <w:t>監控水果包裝容器</w:t>
      </w:r>
      <w:r>
        <w:rPr>
          <w:rFonts w:ascii="Arial" w:hAnsi="Arial" w:cs="Arial" w:hint="eastAsia"/>
          <w:color w:val="222222"/>
          <w:lang w:eastAsia="zh-TW"/>
        </w:rPr>
        <w:t>(</w:t>
      </w:r>
      <w:r>
        <w:rPr>
          <w:rFonts w:ascii="Arial" w:hAnsi="Arial" w:cs="Arial" w:hint="eastAsia"/>
          <w:color w:val="222222"/>
          <w:lang w:eastAsia="zh-TW"/>
        </w:rPr>
        <w:t>盒子</w:t>
      </w:r>
      <w:r>
        <w:rPr>
          <w:rFonts w:ascii="Arial" w:hAnsi="Arial" w:cs="Arial" w:hint="eastAsia"/>
          <w:color w:val="222222"/>
          <w:lang w:eastAsia="zh-TW"/>
        </w:rPr>
        <w:t>)</w:t>
      </w:r>
      <w:r>
        <w:rPr>
          <w:rFonts w:ascii="Arial" w:hAnsi="Arial" w:cs="Arial" w:hint="eastAsia"/>
          <w:color w:val="222222"/>
          <w:lang w:eastAsia="zh-TW"/>
        </w:rPr>
        <w:t>內部的乙烯和其它揮發氣體之含量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來研判其成熟度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判讀的數據將及時呈現在容器</w:t>
      </w:r>
      <w:r>
        <w:rPr>
          <w:rFonts w:ascii="Arial" w:hAnsi="Arial" w:cs="Arial" w:hint="eastAsia"/>
          <w:color w:val="222222"/>
          <w:lang w:eastAsia="zh-TW"/>
        </w:rPr>
        <w:t>(</w:t>
      </w:r>
      <w:r>
        <w:rPr>
          <w:rFonts w:ascii="Arial" w:hAnsi="Arial" w:cs="Arial" w:hint="eastAsia"/>
          <w:color w:val="222222"/>
          <w:lang w:eastAsia="zh-TW"/>
        </w:rPr>
        <w:t>盒子</w:t>
      </w:r>
      <w:r>
        <w:rPr>
          <w:rFonts w:ascii="Arial" w:hAnsi="Arial" w:cs="Arial" w:hint="eastAsia"/>
          <w:color w:val="222222"/>
          <w:lang w:eastAsia="zh-TW"/>
        </w:rPr>
        <w:t>)</w:t>
      </w:r>
      <w:r>
        <w:rPr>
          <w:rFonts w:ascii="Arial" w:hAnsi="Arial" w:cs="Arial" w:hint="eastAsia"/>
          <w:color w:val="222222"/>
          <w:lang w:eastAsia="zh-TW"/>
        </w:rPr>
        <w:t>外部的一計量條</w:t>
      </w:r>
      <w:r>
        <w:rPr>
          <w:rFonts w:ascii="Arial" w:hAnsi="Arial" w:cs="Arial"/>
          <w:color w:val="222222"/>
          <w:lang w:eastAsia="zh-TW"/>
        </w:rPr>
        <w:t xml:space="preserve">. </w:t>
      </w:r>
      <w:r>
        <w:rPr>
          <w:rFonts w:ascii="Arial" w:hAnsi="Arial" w:cs="Arial" w:hint="eastAsia"/>
          <w:color w:val="222222"/>
          <w:lang w:eastAsia="zh-TW"/>
        </w:rPr>
        <w:t>此數據也可立即透過網路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傳到遠端的裝置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以達到更優化的物流管理效率</w:t>
      </w:r>
      <w:r>
        <w:rPr>
          <w:rFonts w:ascii="Arial" w:hAnsi="Arial" w:cs="Arial"/>
          <w:color w:val="222222"/>
          <w:lang w:eastAsia="zh-TW"/>
        </w:rPr>
        <w:t xml:space="preserve">. </w:t>
      </w:r>
      <w:r>
        <w:rPr>
          <w:rFonts w:ascii="Arial" w:hAnsi="Arial" w:cs="Arial" w:hint="eastAsia"/>
          <w:color w:val="222222"/>
          <w:lang w:eastAsia="zh-TW"/>
        </w:rPr>
        <w:t>與現有的技術相比</w:t>
      </w:r>
      <w:r>
        <w:rPr>
          <w:rFonts w:ascii="Arial" w:hAnsi="Arial" w:cs="Arial"/>
          <w:color w:val="222222"/>
          <w:lang w:eastAsia="zh-TW"/>
        </w:rPr>
        <w:t xml:space="preserve">, </w:t>
      </w:r>
      <w:proofErr w:type="spellStart"/>
      <w:r>
        <w:rPr>
          <w:rFonts w:ascii="Arial" w:hAnsi="Arial" w:cs="Arial" w:hint="eastAsia"/>
          <w:color w:val="222222"/>
          <w:lang w:eastAsia="zh-TW"/>
        </w:rPr>
        <w:t>R</w:t>
      </w:r>
      <w:r>
        <w:rPr>
          <w:rFonts w:ascii="Arial" w:hAnsi="Arial" w:cs="Arial"/>
          <w:color w:val="222222"/>
          <w:lang w:eastAsia="zh-TW"/>
        </w:rPr>
        <w:t>ipetime</w:t>
      </w:r>
      <w:proofErr w:type="spellEnd"/>
      <w:r>
        <w:rPr>
          <w:rFonts w:ascii="Arial" w:hAnsi="Arial" w:cs="Arial" w:hint="eastAsia"/>
          <w:color w:val="222222"/>
          <w:lang w:eastAsia="zh-TW"/>
        </w:rPr>
        <w:t>在前期就能確保資訊的掌握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以最少的人力來達到以科學數據</w:t>
      </w:r>
      <w:r w:rsidR="004D4224">
        <w:rPr>
          <w:rFonts w:ascii="Arial" w:hAnsi="Arial" w:cs="Arial" w:hint="eastAsia"/>
          <w:color w:val="222222"/>
          <w:lang w:eastAsia="zh-TW"/>
        </w:rPr>
        <w:t>來</w:t>
      </w:r>
      <w:r>
        <w:rPr>
          <w:rFonts w:ascii="Arial" w:hAnsi="Arial" w:cs="Arial" w:hint="eastAsia"/>
          <w:color w:val="222222"/>
          <w:lang w:eastAsia="zh-TW"/>
        </w:rPr>
        <w:t>撐腰</w:t>
      </w:r>
      <w:r w:rsidR="004D4224">
        <w:rPr>
          <w:rFonts w:ascii="Arial" w:hAnsi="Arial" w:cs="Arial" w:hint="eastAsia"/>
          <w:color w:val="222222"/>
          <w:lang w:eastAsia="zh-TW"/>
        </w:rPr>
        <w:t>的</w:t>
      </w:r>
      <w:r>
        <w:rPr>
          <w:rFonts w:ascii="Arial" w:hAnsi="Arial" w:cs="Arial" w:hint="eastAsia"/>
          <w:color w:val="222222"/>
          <w:lang w:eastAsia="zh-TW"/>
        </w:rPr>
        <w:t>決策</w:t>
      </w:r>
      <w:r w:rsidR="004D4224">
        <w:rPr>
          <w:rFonts w:ascii="Arial" w:hAnsi="Arial" w:cs="Arial"/>
          <w:color w:val="222222"/>
          <w:lang w:eastAsia="zh-TW"/>
        </w:rPr>
        <w:t>.</w:t>
      </w:r>
    </w:p>
    <w:p w:rsidR="0051716A" w:rsidRPr="0051716A" w:rsidRDefault="004D4224">
      <w:pPr>
        <w:rPr>
          <w:rFonts w:ascii="Arial" w:hAnsi="Arial" w:cs="Arial"/>
          <w:color w:val="222222"/>
          <w:lang w:eastAsia="zh-TW"/>
        </w:rPr>
      </w:pPr>
      <w:proofErr w:type="spellStart"/>
      <w:r>
        <w:rPr>
          <w:rFonts w:ascii="Arial" w:hAnsi="Arial" w:cs="Arial"/>
          <w:color w:val="222222"/>
          <w:lang w:eastAsia="zh-TW"/>
        </w:rPr>
        <w:t>Ripetime</w:t>
      </w:r>
      <w:proofErr w:type="spellEnd"/>
      <w:r>
        <w:rPr>
          <w:rFonts w:ascii="Arial" w:hAnsi="Arial" w:cs="Arial" w:hint="eastAsia"/>
          <w:color w:val="222222"/>
          <w:lang w:eastAsia="zh-TW"/>
        </w:rPr>
        <w:t>革新的技術</w:t>
      </w:r>
      <w:r>
        <w:rPr>
          <w:rFonts w:ascii="Arial" w:hAnsi="Arial" w:cs="Arial"/>
          <w:color w:val="222222"/>
          <w:lang w:eastAsia="zh-TW"/>
        </w:rPr>
        <w:t xml:space="preserve">, </w:t>
      </w:r>
      <w:r w:rsidR="00AD3263">
        <w:rPr>
          <w:rFonts w:ascii="Arial" w:hAnsi="Arial" w:cs="Arial" w:hint="eastAsia"/>
          <w:color w:val="222222"/>
          <w:lang w:eastAsia="zh-TW"/>
        </w:rPr>
        <w:t>將大幅</w:t>
      </w:r>
      <w:r>
        <w:rPr>
          <w:rFonts w:ascii="Arial" w:hAnsi="Arial" w:cs="Arial" w:hint="eastAsia"/>
          <w:color w:val="222222"/>
          <w:lang w:eastAsia="zh-TW"/>
        </w:rPr>
        <w:t>提升水果供應鏈的產能與競爭力</w:t>
      </w:r>
      <w:r>
        <w:rPr>
          <w:rFonts w:ascii="Arial" w:hAnsi="Arial" w:cs="Arial"/>
          <w:color w:val="222222"/>
          <w:lang w:eastAsia="zh-TW"/>
        </w:rPr>
        <w:t xml:space="preserve">. </w:t>
      </w:r>
    </w:p>
    <w:p w:rsidR="003267B1" w:rsidRDefault="003267B1">
      <w:pPr>
        <w:rPr>
          <w:rFonts w:ascii="Arial" w:hAnsi="Arial" w:cs="Arial"/>
          <w:color w:val="222222"/>
        </w:rPr>
      </w:pPr>
    </w:p>
    <w:p w:rsidR="003267B1" w:rsidRDefault="003267B1">
      <w:pPr>
        <w:rPr>
          <w:rFonts w:ascii="Arial" w:hAnsi="Arial" w:cs="Arial"/>
          <w:b/>
          <w:color w:val="222222"/>
        </w:rPr>
      </w:pPr>
      <w:bookmarkStart w:id="0" w:name="_GoBack"/>
      <w:bookmarkEnd w:id="0"/>
      <w:r w:rsidRPr="00A8338E">
        <w:rPr>
          <w:rFonts w:ascii="Arial" w:hAnsi="Arial" w:cs="Arial" w:hint="eastAsia"/>
          <w:b/>
          <w:color w:val="222222"/>
        </w:rPr>
        <w:lastRenderedPageBreak/>
        <w:t>隔絕髒汙空氣</w:t>
      </w:r>
      <w:r w:rsidRPr="00A8338E">
        <w:rPr>
          <w:rFonts w:ascii="Arial" w:hAnsi="Arial" w:cs="Arial"/>
          <w:b/>
          <w:color w:val="222222"/>
        </w:rPr>
        <w:t xml:space="preserve">, </w:t>
      </w:r>
      <w:r w:rsidRPr="00A8338E">
        <w:rPr>
          <w:rFonts w:ascii="Arial" w:hAnsi="Arial" w:cs="Arial" w:hint="eastAsia"/>
          <w:b/>
          <w:color w:val="222222"/>
        </w:rPr>
        <w:t>羊毛纖維比較好</w:t>
      </w:r>
      <w:r w:rsidRPr="00A8338E">
        <w:rPr>
          <w:rFonts w:ascii="Arial" w:hAnsi="Arial" w:cs="Arial"/>
          <w:b/>
          <w:color w:val="222222"/>
        </w:rPr>
        <w:t xml:space="preserve"> – Texus Fibre (</w:t>
      </w:r>
      <w:hyperlink r:id="rId8" w:history="1">
        <w:r w:rsidRPr="00A8338E">
          <w:rPr>
            <w:rStyle w:val="Hyperlink"/>
            <w:rFonts w:ascii="Arial" w:hAnsi="Arial" w:cs="Arial"/>
            <w:b/>
          </w:rPr>
          <w:t>www.texusfibre.com</w:t>
        </w:r>
      </w:hyperlink>
      <w:r w:rsidRPr="00A8338E">
        <w:rPr>
          <w:rFonts w:ascii="Arial" w:hAnsi="Arial" w:cs="Arial"/>
          <w:b/>
          <w:color w:val="222222"/>
        </w:rPr>
        <w:t xml:space="preserve">) </w:t>
      </w:r>
    </w:p>
    <w:p w:rsidR="002B0E7B" w:rsidRDefault="00B21C92">
      <w:pPr>
        <w:rPr>
          <w:rFonts w:ascii="Arial" w:hAnsi="Arial" w:cs="Arial"/>
          <w:b/>
          <w:color w:val="222222"/>
          <w:lang w:eastAsia="zh-TW"/>
        </w:rPr>
      </w:pPr>
      <w:r>
        <w:rPr>
          <w:rStyle w:val="HTMLCite"/>
          <w:rFonts w:ascii="PMingLiU" w:eastAsia="PMingLiU" w:hAnsi="PMingLiU" w:hint="eastAsia"/>
          <w:b/>
          <w:i w:val="0"/>
          <w:lang w:val="en-US" w:eastAsia="zh-TW"/>
        </w:rPr>
        <w:t>公司代表</w:t>
      </w:r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>: Nick Davenport, CEO</w:t>
      </w:r>
    </w:p>
    <w:p w:rsidR="00A53080" w:rsidRDefault="008B3BC3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/>
          <w:color w:val="222222"/>
          <w:lang w:eastAsia="zh-TW"/>
        </w:rPr>
        <w:t>Texus</w:t>
      </w:r>
      <w:r>
        <w:rPr>
          <w:rFonts w:ascii="Arial" w:hAnsi="Arial" w:cs="Arial" w:hint="eastAsia"/>
          <w:color w:val="222222"/>
          <w:lang w:eastAsia="zh-TW"/>
        </w:rPr>
        <w:t xml:space="preserve"> F</w:t>
      </w:r>
      <w:r>
        <w:rPr>
          <w:rFonts w:ascii="Arial" w:hAnsi="Arial" w:cs="Arial"/>
          <w:color w:val="222222"/>
          <w:lang w:eastAsia="zh-TW"/>
        </w:rPr>
        <w:t>ibre</w:t>
      </w:r>
      <w:r>
        <w:rPr>
          <w:rFonts w:ascii="Arial" w:hAnsi="Arial" w:cs="Arial" w:hint="eastAsia"/>
          <w:color w:val="222222"/>
          <w:lang w:eastAsia="zh-TW"/>
        </w:rPr>
        <w:t>公司</w:t>
      </w:r>
      <w:r w:rsidR="00A53080"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致力於研發次世代的空氣過濾材料</w:t>
      </w:r>
      <w:r>
        <w:rPr>
          <w:rFonts w:ascii="Arial" w:hAnsi="Arial" w:cs="Arial"/>
          <w:color w:val="222222"/>
          <w:lang w:eastAsia="zh-TW"/>
        </w:rPr>
        <w:t xml:space="preserve"> - </w:t>
      </w:r>
      <w:r>
        <w:rPr>
          <w:rFonts w:ascii="Arial" w:hAnsi="Arial" w:cs="Arial" w:hint="eastAsia"/>
          <w:color w:val="222222"/>
          <w:lang w:eastAsia="zh-TW"/>
        </w:rPr>
        <w:t>以天然的羊毛為基底</w:t>
      </w:r>
      <w:r w:rsidR="00A53080">
        <w:rPr>
          <w:rFonts w:ascii="Arial" w:hAnsi="Arial" w:cs="Arial"/>
          <w:color w:val="222222"/>
          <w:lang w:eastAsia="zh-TW"/>
        </w:rPr>
        <w:t xml:space="preserve">, </w:t>
      </w:r>
      <w:r w:rsidR="00A53080">
        <w:rPr>
          <w:rFonts w:ascii="Arial" w:hAnsi="Arial" w:cs="Arial" w:hint="eastAsia"/>
          <w:color w:val="222222"/>
          <w:lang w:eastAsia="zh-TW"/>
        </w:rPr>
        <w:t>利用了羊毛纖維的化學和物理特性</w:t>
      </w:r>
      <w:r w:rsidR="00A53080">
        <w:rPr>
          <w:rFonts w:ascii="Arial" w:hAnsi="Arial" w:cs="Arial"/>
          <w:color w:val="222222"/>
          <w:lang w:eastAsia="zh-TW"/>
        </w:rPr>
        <w:t>,</w:t>
      </w:r>
      <w:r w:rsidR="00A53080">
        <w:rPr>
          <w:rFonts w:ascii="Arial" w:hAnsi="Arial" w:cs="Arial" w:hint="eastAsia"/>
          <w:color w:val="222222"/>
          <w:lang w:eastAsia="zh-TW"/>
        </w:rPr>
        <w:t xml:space="preserve"> </w:t>
      </w:r>
      <w:r w:rsidR="00A53080">
        <w:rPr>
          <w:rFonts w:ascii="Arial" w:hAnsi="Arial" w:cs="Arial" w:hint="eastAsia"/>
          <w:color w:val="222222"/>
          <w:lang w:eastAsia="zh-TW"/>
        </w:rPr>
        <w:t>成功的開發出比目前市場上其它合成材料更好的空氣濾清材料</w:t>
      </w:r>
      <w:r w:rsidR="00A53080">
        <w:rPr>
          <w:rFonts w:ascii="Arial" w:hAnsi="Arial" w:cs="Arial"/>
          <w:color w:val="222222"/>
          <w:lang w:eastAsia="zh-TW"/>
        </w:rPr>
        <w:t xml:space="preserve">. </w:t>
      </w:r>
      <w:r w:rsidR="00A53080">
        <w:rPr>
          <w:rFonts w:ascii="Arial" w:hAnsi="Arial" w:cs="Arial" w:hint="eastAsia"/>
          <w:color w:val="222222"/>
          <w:lang w:eastAsia="zh-TW"/>
        </w:rPr>
        <w:t>產品製成皆來自天然的素材</w:t>
      </w:r>
      <w:r w:rsidR="00A53080">
        <w:rPr>
          <w:rFonts w:ascii="Arial" w:hAnsi="Arial" w:cs="Arial" w:hint="eastAsia"/>
          <w:color w:val="222222"/>
          <w:lang w:eastAsia="zh-TW"/>
        </w:rPr>
        <w:t xml:space="preserve">, </w:t>
      </w:r>
      <w:r w:rsidR="00A53080">
        <w:rPr>
          <w:rFonts w:ascii="Arial" w:hAnsi="Arial" w:cs="Arial" w:hint="eastAsia"/>
          <w:color w:val="222222"/>
          <w:lang w:eastAsia="zh-TW"/>
        </w:rPr>
        <w:t>也確保了對環境的永續關懷</w:t>
      </w:r>
      <w:r w:rsidR="00A53080">
        <w:rPr>
          <w:rFonts w:ascii="Arial" w:hAnsi="Arial" w:cs="Arial"/>
          <w:color w:val="222222"/>
          <w:lang w:eastAsia="zh-TW"/>
        </w:rPr>
        <w:t>.</w:t>
      </w:r>
    </w:p>
    <w:p w:rsidR="003267B1" w:rsidRDefault="00A257D1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 w:hint="eastAsia"/>
          <w:color w:val="222222"/>
          <w:lang w:eastAsia="zh-TW"/>
        </w:rPr>
        <w:t>T</w:t>
      </w:r>
      <w:r>
        <w:rPr>
          <w:rFonts w:ascii="Arial" w:hAnsi="Arial" w:cs="Arial"/>
          <w:color w:val="222222"/>
          <w:lang w:eastAsia="zh-TW"/>
        </w:rPr>
        <w:t>exus</w:t>
      </w:r>
      <w:r>
        <w:rPr>
          <w:rFonts w:ascii="Arial" w:hAnsi="Arial" w:cs="Arial" w:hint="eastAsia"/>
          <w:color w:val="222222"/>
          <w:lang w:eastAsia="zh-TW"/>
        </w:rPr>
        <w:t>的羊毛纖維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瞄準的市場是在個人防護設備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空</w:t>
      </w:r>
      <w:proofErr w:type="gramStart"/>
      <w:r>
        <w:rPr>
          <w:rFonts w:ascii="Arial" w:hAnsi="Arial" w:cs="Arial" w:hint="eastAsia"/>
          <w:color w:val="222222"/>
          <w:lang w:eastAsia="zh-TW"/>
        </w:rPr>
        <w:t>汙</w:t>
      </w:r>
      <w:proofErr w:type="gramEnd"/>
      <w:r>
        <w:rPr>
          <w:rFonts w:ascii="Arial" w:hAnsi="Arial" w:cs="Arial" w:hint="eastAsia"/>
          <w:color w:val="222222"/>
          <w:lang w:eastAsia="zh-TW"/>
        </w:rPr>
        <w:t>口罩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家用</w:t>
      </w:r>
      <w:proofErr w:type="gramStart"/>
      <w:r>
        <w:rPr>
          <w:rFonts w:ascii="Arial" w:hAnsi="Arial" w:cs="Arial" w:hint="eastAsia"/>
          <w:color w:val="222222"/>
          <w:lang w:eastAsia="zh-TW"/>
        </w:rPr>
        <w:t>空淨和</w:t>
      </w:r>
      <w:proofErr w:type="gramEnd"/>
      <w:r>
        <w:rPr>
          <w:rFonts w:ascii="Arial" w:hAnsi="Arial" w:cs="Arial"/>
          <w:color w:val="222222"/>
          <w:lang w:eastAsia="zh-TW"/>
        </w:rPr>
        <w:t xml:space="preserve"> </w:t>
      </w:r>
      <w:r>
        <w:rPr>
          <w:rFonts w:ascii="Arial" w:hAnsi="Arial" w:cs="Arial" w:hint="eastAsia"/>
          <w:color w:val="222222"/>
          <w:lang w:eastAsia="zh-TW"/>
        </w:rPr>
        <w:t>汽車產業</w:t>
      </w:r>
      <w:r>
        <w:rPr>
          <w:rFonts w:ascii="Arial" w:hAnsi="Arial" w:cs="Arial"/>
          <w:color w:val="222222"/>
          <w:lang w:eastAsia="zh-TW"/>
        </w:rPr>
        <w:t xml:space="preserve">, </w:t>
      </w:r>
      <w:r w:rsidR="002B0815">
        <w:rPr>
          <w:rFonts w:ascii="Arial" w:hAnsi="Arial" w:cs="Arial" w:hint="eastAsia"/>
          <w:color w:val="222222"/>
          <w:lang w:eastAsia="zh-TW"/>
        </w:rPr>
        <w:t>市調顯示</w:t>
      </w:r>
      <w:r w:rsidR="002B0815">
        <w:rPr>
          <w:rFonts w:ascii="Arial" w:hAnsi="Arial" w:cs="Arial"/>
          <w:color w:val="222222"/>
          <w:lang w:eastAsia="zh-TW"/>
        </w:rPr>
        <w:t xml:space="preserve">, </w:t>
      </w:r>
      <w:r w:rsidR="002B0815">
        <w:rPr>
          <w:rFonts w:ascii="Arial" w:hAnsi="Arial" w:cs="Arial" w:hint="eastAsia"/>
          <w:color w:val="222222"/>
          <w:lang w:eastAsia="zh-TW"/>
        </w:rPr>
        <w:t>空氣微粒過濾的市場規模大約在美金</w:t>
      </w:r>
      <w:r w:rsidR="002B0815">
        <w:rPr>
          <w:rFonts w:ascii="Arial" w:hAnsi="Arial" w:cs="Arial" w:hint="eastAsia"/>
          <w:color w:val="222222"/>
          <w:lang w:eastAsia="zh-TW"/>
        </w:rPr>
        <w:t>18</w:t>
      </w:r>
      <w:r w:rsidR="002B0815">
        <w:rPr>
          <w:rFonts w:ascii="Arial" w:hAnsi="Arial" w:cs="Arial" w:hint="eastAsia"/>
          <w:color w:val="222222"/>
          <w:lang w:eastAsia="zh-TW"/>
        </w:rPr>
        <w:t>億</w:t>
      </w:r>
      <w:r w:rsidR="002B0815">
        <w:rPr>
          <w:rFonts w:ascii="Arial" w:hAnsi="Arial" w:cs="Arial"/>
          <w:color w:val="222222"/>
          <w:lang w:eastAsia="zh-TW"/>
        </w:rPr>
        <w:t>,</w:t>
      </w:r>
      <w:r w:rsidR="002B0815">
        <w:rPr>
          <w:rFonts w:ascii="Arial" w:hAnsi="Arial" w:cs="Arial" w:hint="eastAsia"/>
          <w:color w:val="222222"/>
          <w:lang w:eastAsia="zh-TW"/>
        </w:rPr>
        <w:t xml:space="preserve"> </w:t>
      </w:r>
      <w:r w:rsidR="002B0815">
        <w:rPr>
          <w:rFonts w:ascii="Arial" w:hAnsi="Arial" w:cs="Arial" w:hint="eastAsia"/>
          <w:color w:val="222222"/>
          <w:lang w:eastAsia="zh-TW"/>
        </w:rPr>
        <w:t>以每年</w:t>
      </w:r>
      <w:r w:rsidR="002B0815">
        <w:rPr>
          <w:rFonts w:ascii="Arial" w:hAnsi="Arial" w:cs="Arial" w:hint="eastAsia"/>
          <w:color w:val="222222"/>
          <w:lang w:eastAsia="zh-TW"/>
        </w:rPr>
        <w:t>7%</w:t>
      </w:r>
      <w:r w:rsidR="002B0815">
        <w:rPr>
          <w:rFonts w:ascii="Arial" w:hAnsi="Arial" w:cs="Arial" w:hint="eastAsia"/>
          <w:color w:val="222222"/>
          <w:lang w:eastAsia="zh-TW"/>
        </w:rPr>
        <w:t>左右成長</w:t>
      </w:r>
      <w:r w:rsidR="002B0815">
        <w:rPr>
          <w:rFonts w:ascii="Arial" w:hAnsi="Arial" w:cs="Arial"/>
          <w:color w:val="222222"/>
          <w:lang w:eastAsia="zh-TW"/>
        </w:rPr>
        <w:t xml:space="preserve">, </w:t>
      </w:r>
      <w:r w:rsidR="002B0815">
        <w:rPr>
          <w:rFonts w:ascii="Arial" w:hAnsi="Arial" w:cs="Arial" w:hint="eastAsia"/>
          <w:color w:val="222222"/>
          <w:lang w:eastAsia="zh-TW"/>
        </w:rPr>
        <w:t>而在中國市場</w:t>
      </w:r>
      <w:r w:rsidR="002B0815">
        <w:rPr>
          <w:rFonts w:ascii="Arial" w:hAnsi="Arial" w:cs="Arial"/>
          <w:color w:val="222222"/>
          <w:lang w:eastAsia="zh-TW"/>
        </w:rPr>
        <w:t xml:space="preserve">, </w:t>
      </w:r>
      <w:r w:rsidR="002B0815">
        <w:rPr>
          <w:rFonts w:ascii="Arial" w:hAnsi="Arial" w:cs="Arial" w:hint="eastAsia"/>
          <w:color w:val="222222"/>
          <w:lang w:eastAsia="zh-TW"/>
        </w:rPr>
        <w:t>更以每年</w:t>
      </w:r>
      <w:r w:rsidR="002B0815">
        <w:rPr>
          <w:rFonts w:ascii="Arial" w:hAnsi="Arial" w:cs="Arial" w:hint="eastAsia"/>
          <w:color w:val="222222"/>
          <w:lang w:eastAsia="zh-TW"/>
        </w:rPr>
        <w:t>30%</w:t>
      </w:r>
      <w:r w:rsidR="002B0815">
        <w:rPr>
          <w:rFonts w:ascii="Arial" w:hAnsi="Arial" w:cs="Arial" w:hint="eastAsia"/>
          <w:color w:val="222222"/>
          <w:lang w:eastAsia="zh-TW"/>
        </w:rPr>
        <w:t>的速度</w:t>
      </w:r>
      <w:r>
        <w:rPr>
          <w:rFonts w:ascii="Arial" w:hAnsi="Arial" w:cs="Arial" w:hint="eastAsia"/>
          <w:color w:val="222222"/>
          <w:lang w:eastAsia="zh-TW"/>
        </w:rPr>
        <w:t>增</w:t>
      </w:r>
      <w:r w:rsidR="002B0815">
        <w:rPr>
          <w:rFonts w:ascii="Arial" w:hAnsi="Arial" w:cs="Arial" w:hint="eastAsia"/>
          <w:color w:val="222222"/>
          <w:lang w:eastAsia="zh-TW"/>
        </w:rPr>
        <w:t>長</w:t>
      </w:r>
      <w:r w:rsidR="002B0815">
        <w:rPr>
          <w:rFonts w:ascii="Arial" w:hAnsi="Arial" w:cs="Arial"/>
          <w:color w:val="222222"/>
          <w:lang w:eastAsia="zh-TW"/>
        </w:rPr>
        <w:t xml:space="preserve">.  </w:t>
      </w:r>
    </w:p>
    <w:p w:rsidR="00A257D1" w:rsidRDefault="00A257D1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 w:hint="eastAsia"/>
          <w:color w:val="222222"/>
          <w:lang w:eastAsia="zh-TW"/>
        </w:rPr>
        <w:t>T</w:t>
      </w:r>
      <w:r>
        <w:rPr>
          <w:rFonts w:ascii="Arial" w:hAnsi="Arial" w:cs="Arial"/>
          <w:color w:val="222222"/>
          <w:lang w:eastAsia="zh-TW"/>
        </w:rPr>
        <w:t>exus</w:t>
      </w:r>
      <w:r>
        <w:rPr>
          <w:rFonts w:ascii="Arial" w:hAnsi="Arial" w:cs="Arial" w:hint="eastAsia"/>
          <w:color w:val="222222"/>
          <w:lang w:eastAsia="zh-TW"/>
        </w:rPr>
        <w:t>在澳洲和南非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與個人防護設備的生產公司已有合作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產品也邁入商業化</w:t>
      </w:r>
      <w:r>
        <w:rPr>
          <w:rFonts w:ascii="Arial" w:hAnsi="Arial" w:cs="Arial"/>
          <w:color w:val="222222"/>
          <w:lang w:eastAsia="zh-TW"/>
        </w:rPr>
        <w:t>,</w:t>
      </w:r>
      <w:r>
        <w:rPr>
          <w:rFonts w:ascii="Arial" w:hAnsi="Arial" w:cs="Arial" w:hint="eastAsia"/>
          <w:color w:val="222222"/>
          <w:lang w:eastAsia="zh-TW"/>
        </w:rPr>
        <w:t xml:space="preserve"> </w:t>
      </w:r>
      <w:r>
        <w:rPr>
          <w:rFonts w:ascii="Arial" w:hAnsi="Arial" w:cs="Arial"/>
          <w:color w:val="222222"/>
          <w:lang w:eastAsia="zh-TW"/>
        </w:rPr>
        <w:t>Texus</w:t>
      </w:r>
      <w:r>
        <w:rPr>
          <w:rFonts w:ascii="Arial" w:hAnsi="Arial" w:cs="Arial" w:hint="eastAsia"/>
          <w:color w:val="222222"/>
          <w:lang w:eastAsia="zh-TW"/>
        </w:rPr>
        <w:t>開發的新一代纖維材料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將更適合應用在空</w:t>
      </w:r>
      <w:proofErr w:type="gramStart"/>
      <w:r>
        <w:rPr>
          <w:rFonts w:ascii="Arial" w:hAnsi="Arial" w:cs="Arial" w:hint="eastAsia"/>
          <w:color w:val="222222"/>
          <w:lang w:eastAsia="zh-TW"/>
        </w:rPr>
        <w:t>汙</w:t>
      </w:r>
      <w:proofErr w:type="gramEnd"/>
      <w:r>
        <w:rPr>
          <w:rFonts w:ascii="Arial" w:hAnsi="Arial" w:cs="Arial" w:hint="eastAsia"/>
          <w:color w:val="222222"/>
          <w:lang w:eastAsia="zh-TW"/>
        </w:rPr>
        <w:t>口罩</w:t>
      </w:r>
      <w:r>
        <w:rPr>
          <w:rFonts w:ascii="Arial" w:hAnsi="Arial" w:cs="Arial"/>
          <w:color w:val="222222"/>
          <w:lang w:eastAsia="zh-TW"/>
        </w:rPr>
        <w:t xml:space="preserve">, </w:t>
      </w:r>
      <w:r>
        <w:rPr>
          <w:rFonts w:ascii="Arial" w:hAnsi="Arial" w:cs="Arial" w:hint="eastAsia"/>
          <w:color w:val="222222"/>
          <w:lang w:eastAsia="zh-TW"/>
        </w:rPr>
        <w:t>市場目標將在亞洲</w:t>
      </w:r>
      <w:r>
        <w:rPr>
          <w:rFonts w:ascii="Arial" w:hAnsi="Arial" w:cs="Arial"/>
          <w:color w:val="222222"/>
          <w:lang w:eastAsia="zh-TW"/>
        </w:rPr>
        <w:t xml:space="preserve">. </w:t>
      </w:r>
    </w:p>
    <w:p w:rsidR="00A257D1" w:rsidRPr="00A257D1" w:rsidRDefault="00A257D1">
      <w:pPr>
        <w:rPr>
          <w:rFonts w:ascii="Arial" w:hAnsi="Arial" w:cs="Arial"/>
          <w:color w:val="222222"/>
          <w:lang w:eastAsia="zh-TW"/>
        </w:rPr>
      </w:pPr>
      <w:r>
        <w:rPr>
          <w:rFonts w:ascii="Arial" w:hAnsi="Arial" w:cs="Arial"/>
          <w:color w:val="222222"/>
          <w:lang w:eastAsia="zh-TW"/>
        </w:rPr>
        <w:t>Texus</w:t>
      </w:r>
      <w:r>
        <w:rPr>
          <w:rFonts w:ascii="Arial" w:hAnsi="Arial" w:cs="Arial" w:hint="eastAsia"/>
          <w:color w:val="222222"/>
          <w:lang w:eastAsia="zh-TW"/>
        </w:rPr>
        <w:t>強大的</w:t>
      </w:r>
      <w:r w:rsidR="00B152F4">
        <w:rPr>
          <w:rFonts w:ascii="Arial" w:hAnsi="Arial" w:cs="Arial" w:hint="eastAsia"/>
          <w:color w:val="222222"/>
          <w:lang w:eastAsia="zh-TW"/>
        </w:rPr>
        <w:t>專利資產</w:t>
      </w:r>
      <w:r>
        <w:rPr>
          <w:rFonts w:ascii="Arial" w:hAnsi="Arial" w:cs="Arial" w:hint="eastAsia"/>
          <w:color w:val="222222"/>
          <w:lang w:eastAsia="zh-TW"/>
        </w:rPr>
        <w:t>和研發能力</w:t>
      </w:r>
      <w:r>
        <w:rPr>
          <w:rFonts w:ascii="Arial" w:hAnsi="Arial" w:cs="Arial"/>
          <w:color w:val="222222"/>
          <w:lang w:eastAsia="zh-TW"/>
        </w:rPr>
        <w:t>,</w:t>
      </w:r>
      <w:r w:rsidR="00B152F4">
        <w:rPr>
          <w:rFonts w:ascii="Arial" w:hAnsi="Arial" w:cs="Arial" w:hint="eastAsia"/>
          <w:color w:val="222222"/>
          <w:lang w:eastAsia="zh-TW"/>
        </w:rPr>
        <w:t xml:space="preserve"> </w:t>
      </w:r>
      <w:r w:rsidR="00B152F4">
        <w:rPr>
          <w:rFonts w:ascii="Arial" w:hAnsi="Arial" w:cs="Arial" w:hint="eastAsia"/>
          <w:color w:val="222222"/>
          <w:lang w:eastAsia="zh-TW"/>
        </w:rPr>
        <w:t>是公司成長最大的動力</w:t>
      </w:r>
      <w:r w:rsidR="00B152F4">
        <w:rPr>
          <w:rFonts w:ascii="Arial" w:hAnsi="Arial" w:cs="Arial"/>
          <w:color w:val="222222"/>
          <w:lang w:eastAsia="zh-TW"/>
        </w:rPr>
        <w:t>.</w:t>
      </w:r>
      <w:r>
        <w:rPr>
          <w:rFonts w:ascii="Arial" w:hAnsi="Arial" w:cs="Arial"/>
          <w:color w:val="222222"/>
          <w:lang w:eastAsia="zh-TW"/>
        </w:rPr>
        <w:t xml:space="preserve">  </w:t>
      </w:r>
    </w:p>
    <w:p w:rsidR="00E7167E" w:rsidRDefault="00E7167E">
      <w:pPr>
        <w:rPr>
          <w:rFonts w:ascii="Arial" w:hAnsi="Arial" w:cs="Arial"/>
          <w:b/>
          <w:color w:val="222222"/>
        </w:rPr>
      </w:pPr>
    </w:p>
    <w:p w:rsidR="002B0E7B" w:rsidRDefault="002B0E7B">
      <w:pPr>
        <w:rPr>
          <w:rFonts w:ascii="Arial" w:hAnsi="Arial" w:cs="Arial" w:hint="eastAsia"/>
          <w:b/>
          <w:color w:val="222222"/>
          <w:lang w:eastAsia="zh-TW"/>
        </w:rPr>
      </w:pPr>
    </w:p>
    <w:p w:rsidR="003267B1" w:rsidRDefault="003267B1">
      <w:pPr>
        <w:rPr>
          <w:rFonts w:ascii="Arial" w:hAnsi="Arial" w:cs="Arial"/>
          <w:b/>
          <w:color w:val="222222"/>
          <w:lang w:eastAsia="zh-TW"/>
        </w:rPr>
      </w:pPr>
      <w:r w:rsidRPr="00A8338E">
        <w:rPr>
          <w:rFonts w:ascii="Arial" w:hAnsi="Arial" w:cs="Arial" w:hint="eastAsia"/>
          <w:b/>
          <w:color w:val="222222"/>
        </w:rPr>
        <w:t>病毒</w:t>
      </w:r>
      <w:r w:rsidR="00A8338E" w:rsidRPr="00A8338E">
        <w:rPr>
          <w:rFonts w:ascii="Arial" w:hAnsi="Arial" w:cs="Arial" w:hint="eastAsia"/>
          <w:b/>
          <w:color w:val="222222"/>
        </w:rPr>
        <w:t>診</w:t>
      </w:r>
      <w:proofErr w:type="gramStart"/>
      <w:r w:rsidR="00A8338E" w:rsidRPr="00A8338E">
        <w:rPr>
          <w:rFonts w:ascii="Arial" w:hAnsi="Arial" w:cs="Arial" w:hint="eastAsia"/>
          <w:b/>
          <w:color w:val="222222"/>
        </w:rPr>
        <w:t>斷</w:t>
      </w:r>
      <w:proofErr w:type="gramEnd"/>
      <w:r w:rsidRPr="00A8338E">
        <w:rPr>
          <w:rFonts w:ascii="Arial" w:hAnsi="Arial" w:cs="Arial" w:hint="eastAsia"/>
          <w:b/>
          <w:color w:val="222222"/>
        </w:rPr>
        <w:t>快篩行</w:t>
      </w:r>
      <w:proofErr w:type="gramStart"/>
      <w:r w:rsidRPr="00A8338E">
        <w:rPr>
          <w:rFonts w:ascii="Arial" w:hAnsi="Arial" w:cs="Arial" w:hint="eastAsia"/>
          <w:b/>
          <w:color w:val="222222"/>
        </w:rPr>
        <w:t>動</w:t>
      </w:r>
      <w:proofErr w:type="gramEnd"/>
      <w:r w:rsidRPr="00A8338E">
        <w:rPr>
          <w:rFonts w:ascii="Arial" w:hAnsi="Arial" w:cs="Arial" w:hint="eastAsia"/>
          <w:b/>
          <w:color w:val="222222"/>
        </w:rPr>
        <w:t>裝置</w:t>
      </w:r>
      <w:r w:rsidR="00A8338E" w:rsidRPr="00A8338E">
        <w:rPr>
          <w:rFonts w:ascii="Arial" w:hAnsi="Arial" w:cs="Arial" w:hint="eastAsia"/>
          <w:b/>
          <w:color w:val="222222"/>
          <w:lang w:eastAsia="zh-TW"/>
        </w:rPr>
        <w:t xml:space="preserve"> </w:t>
      </w:r>
      <w:r w:rsidR="00A8338E" w:rsidRPr="00A8338E">
        <w:rPr>
          <w:rFonts w:ascii="Arial" w:hAnsi="Arial" w:cs="Arial"/>
          <w:b/>
          <w:color w:val="222222"/>
        </w:rPr>
        <w:t xml:space="preserve">– </w:t>
      </w:r>
      <w:proofErr w:type="spellStart"/>
      <w:r w:rsidR="00A8338E" w:rsidRPr="00A8338E">
        <w:rPr>
          <w:rFonts w:ascii="Arial" w:hAnsi="Arial" w:cs="Arial"/>
          <w:b/>
          <w:color w:val="222222"/>
        </w:rPr>
        <w:t>Ubiquitome</w:t>
      </w:r>
      <w:proofErr w:type="spellEnd"/>
      <w:r w:rsidR="00A8338E" w:rsidRPr="00A8338E">
        <w:rPr>
          <w:rFonts w:ascii="Arial" w:hAnsi="Arial" w:cs="Arial"/>
          <w:b/>
          <w:color w:val="222222"/>
        </w:rPr>
        <w:t xml:space="preserve"> (</w:t>
      </w:r>
      <w:hyperlink r:id="rId9" w:history="1">
        <w:r w:rsidR="00A8338E" w:rsidRPr="00A8338E">
          <w:rPr>
            <w:rStyle w:val="Hyperlink"/>
            <w:rFonts w:ascii="Arial" w:hAnsi="Arial" w:cs="Arial"/>
            <w:b/>
          </w:rPr>
          <w:t>www.ubiquitomebio.com</w:t>
        </w:r>
      </w:hyperlink>
      <w:r w:rsidR="00A8338E" w:rsidRPr="00A8338E">
        <w:rPr>
          <w:rFonts w:ascii="Arial" w:hAnsi="Arial" w:cs="Arial"/>
          <w:b/>
          <w:color w:val="222222"/>
        </w:rPr>
        <w:t xml:space="preserve">) </w:t>
      </w:r>
      <w:r w:rsidR="00A8338E" w:rsidRPr="00A8338E">
        <w:rPr>
          <w:rFonts w:ascii="Arial" w:hAnsi="Arial" w:cs="Arial" w:hint="eastAsia"/>
          <w:b/>
          <w:color w:val="222222"/>
          <w:lang w:eastAsia="zh-TW"/>
        </w:rPr>
        <w:t xml:space="preserve"> </w:t>
      </w:r>
    </w:p>
    <w:p w:rsidR="002B0E7B" w:rsidRPr="00A8338E" w:rsidRDefault="00B21C92">
      <w:pPr>
        <w:rPr>
          <w:rFonts w:ascii="Arial" w:hAnsi="Arial" w:cs="Arial"/>
          <w:b/>
          <w:color w:val="222222"/>
        </w:rPr>
      </w:pPr>
      <w:r>
        <w:rPr>
          <w:rStyle w:val="HTMLCite"/>
          <w:rFonts w:ascii="PMingLiU" w:eastAsia="PMingLiU" w:hAnsi="PMingLiU" w:hint="eastAsia"/>
          <w:b/>
          <w:i w:val="0"/>
          <w:lang w:val="en-US" w:eastAsia="zh-TW"/>
        </w:rPr>
        <w:t>公司代表</w:t>
      </w:r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 xml:space="preserve">: Paul Pickering, </w:t>
      </w:r>
      <w:proofErr w:type="gramStart"/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>President &amp;</w:t>
      </w:r>
      <w:proofErr w:type="gramEnd"/>
      <w:r w:rsidR="002B0E7B">
        <w:rPr>
          <w:rStyle w:val="HTMLCite"/>
          <w:rFonts w:ascii="PMingLiU" w:eastAsia="PMingLiU" w:hAnsi="PMingLiU"/>
          <w:b/>
          <w:i w:val="0"/>
          <w:lang w:eastAsia="zh-TW"/>
        </w:rPr>
        <w:t xml:space="preserve"> CEO</w:t>
      </w:r>
    </w:p>
    <w:p w:rsidR="00B55A38" w:rsidRDefault="00B152F4">
      <w:pPr>
        <w:rPr>
          <w:rFonts w:ascii="Arial" w:hAnsi="Arial" w:cs="Arial"/>
          <w:color w:val="222222"/>
          <w:lang w:eastAsia="zh-TW"/>
        </w:rPr>
      </w:pPr>
      <w:proofErr w:type="spellStart"/>
      <w:r>
        <w:rPr>
          <w:rFonts w:ascii="Arial" w:hAnsi="Arial" w:cs="Arial"/>
          <w:color w:val="222222"/>
        </w:rPr>
        <w:t>Ubiquitome</w:t>
      </w:r>
      <w:proofErr w:type="spellEnd"/>
      <w:r>
        <w:rPr>
          <w:rFonts w:ascii="Arial" w:hAnsi="Arial" w:cs="Arial" w:hint="eastAsia"/>
          <w:color w:val="222222"/>
          <w:lang w:eastAsia="zh-TW"/>
        </w:rPr>
        <w:t>開發了</w:t>
      </w:r>
      <w:r w:rsidR="00B55A38">
        <w:rPr>
          <w:rFonts w:ascii="Arial" w:hAnsi="Arial" w:cs="Arial" w:hint="eastAsia"/>
          <w:color w:val="222222"/>
          <w:lang w:eastAsia="zh-TW"/>
        </w:rPr>
        <w:t>一款微型可手持的病毒</w:t>
      </w:r>
      <w:r>
        <w:rPr>
          <w:rFonts w:ascii="Arial" w:hAnsi="Arial" w:cs="Arial" w:hint="eastAsia"/>
          <w:color w:val="222222"/>
          <w:lang w:eastAsia="zh-TW"/>
        </w:rPr>
        <w:t>篩檢</w:t>
      </w:r>
      <w:r w:rsidR="00B55A38">
        <w:rPr>
          <w:rFonts w:ascii="Arial" w:hAnsi="Arial" w:cs="Arial" w:hint="eastAsia"/>
          <w:color w:val="222222"/>
          <w:lang w:eastAsia="zh-TW"/>
        </w:rPr>
        <w:t>器材</w:t>
      </w:r>
      <w:r w:rsidR="00B55A38">
        <w:rPr>
          <w:rFonts w:ascii="Arial" w:hAnsi="Arial" w:cs="Arial"/>
          <w:color w:val="222222"/>
          <w:lang w:eastAsia="zh-TW"/>
        </w:rPr>
        <w:t xml:space="preserve">, </w:t>
      </w:r>
      <w:r w:rsidR="00B55A38">
        <w:rPr>
          <w:rFonts w:ascii="Arial" w:hAnsi="Arial" w:cs="Arial" w:hint="eastAsia"/>
          <w:color w:val="222222"/>
          <w:lang w:eastAsia="zh-TW"/>
        </w:rPr>
        <w:t>解決了目前類似之器材的不可移動性</w:t>
      </w:r>
      <w:r w:rsidR="00B55A38">
        <w:rPr>
          <w:rFonts w:ascii="Arial" w:hAnsi="Arial" w:cs="Arial"/>
          <w:color w:val="222222"/>
          <w:lang w:eastAsia="zh-TW"/>
        </w:rPr>
        <w:t xml:space="preserve">. </w:t>
      </w:r>
      <w:r w:rsidR="00B55A38">
        <w:rPr>
          <w:rFonts w:ascii="Arial" w:hAnsi="Arial" w:cs="Arial" w:hint="eastAsia"/>
          <w:color w:val="222222"/>
          <w:lang w:eastAsia="zh-TW"/>
        </w:rPr>
        <w:t>產品大約</w:t>
      </w:r>
      <w:r w:rsidR="00B55A38">
        <w:rPr>
          <w:rFonts w:ascii="Arial" w:hAnsi="Arial" w:cs="Arial" w:hint="eastAsia"/>
          <w:color w:val="222222"/>
          <w:lang w:eastAsia="zh-TW"/>
        </w:rPr>
        <w:t>2.4</w:t>
      </w:r>
      <w:r w:rsidR="00B55A38">
        <w:rPr>
          <w:rFonts w:ascii="Arial" w:hAnsi="Arial" w:cs="Arial"/>
          <w:color w:val="222222"/>
          <w:lang w:eastAsia="zh-TW"/>
        </w:rPr>
        <w:t xml:space="preserve">kg, </w:t>
      </w:r>
      <w:r w:rsidR="00B55A38">
        <w:rPr>
          <w:rFonts w:ascii="Arial" w:hAnsi="Arial" w:cs="Arial" w:hint="eastAsia"/>
          <w:color w:val="222222"/>
          <w:lang w:eastAsia="zh-TW"/>
        </w:rPr>
        <w:t>體積與面紙盒相似</w:t>
      </w:r>
      <w:r w:rsidR="00B55A38">
        <w:rPr>
          <w:rFonts w:ascii="Arial" w:hAnsi="Arial" w:cs="Arial"/>
          <w:color w:val="222222"/>
          <w:lang w:eastAsia="zh-TW"/>
        </w:rPr>
        <w:t xml:space="preserve">, </w:t>
      </w:r>
      <w:r w:rsidR="00B55A38">
        <w:rPr>
          <w:rFonts w:ascii="Arial" w:hAnsi="Arial" w:cs="Arial" w:hint="eastAsia"/>
          <w:color w:val="222222"/>
          <w:lang w:eastAsia="zh-TW"/>
        </w:rPr>
        <w:t>器材</w:t>
      </w:r>
      <w:proofErr w:type="gramStart"/>
      <w:r w:rsidR="00B55A38">
        <w:rPr>
          <w:rFonts w:ascii="Arial" w:hAnsi="Arial" w:cs="Arial" w:hint="eastAsia"/>
          <w:color w:val="222222"/>
          <w:lang w:eastAsia="zh-TW"/>
        </w:rPr>
        <w:t>由電持供電</w:t>
      </w:r>
      <w:proofErr w:type="gramEnd"/>
      <w:r w:rsidR="00B55A38">
        <w:rPr>
          <w:rFonts w:ascii="Arial" w:hAnsi="Arial" w:cs="Arial"/>
          <w:color w:val="222222"/>
          <w:lang w:eastAsia="zh-TW"/>
        </w:rPr>
        <w:t xml:space="preserve">, </w:t>
      </w:r>
    </w:p>
    <w:p w:rsidR="00303F52" w:rsidRPr="00E7167E" w:rsidRDefault="00B55A38">
      <w:pPr>
        <w:rPr>
          <w:rFonts w:ascii="Arial" w:hAnsi="Arial" w:cs="Arial"/>
          <w:color w:val="222222"/>
          <w:lang w:eastAsia="zh-TW"/>
        </w:rPr>
      </w:pPr>
      <w:proofErr w:type="spellStart"/>
      <w:r>
        <w:rPr>
          <w:rFonts w:ascii="Arial" w:hAnsi="Arial" w:cs="Arial"/>
          <w:color w:val="222222"/>
          <w:lang w:eastAsia="zh-TW"/>
        </w:rPr>
        <w:t>Ubiquitome</w:t>
      </w:r>
      <w:proofErr w:type="spellEnd"/>
      <w:r w:rsidR="00C04CEE">
        <w:rPr>
          <w:rFonts w:ascii="Arial" w:hAnsi="Arial" w:cs="Arial" w:hint="eastAsia"/>
          <w:color w:val="222222"/>
          <w:lang w:eastAsia="zh-TW"/>
        </w:rPr>
        <w:t>的器材</w:t>
      </w:r>
      <w:r w:rsidR="00C04CEE">
        <w:rPr>
          <w:rFonts w:ascii="Arial" w:hAnsi="Arial" w:cs="Arial"/>
          <w:color w:val="222222"/>
          <w:lang w:eastAsia="zh-TW"/>
        </w:rPr>
        <w:t xml:space="preserve">, </w:t>
      </w:r>
      <w:r w:rsidR="00C04CEE">
        <w:rPr>
          <w:rFonts w:ascii="Arial" w:hAnsi="Arial" w:cs="Arial" w:hint="eastAsia"/>
          <w:color w:val="222222"/>
          <w:lang w:eastAsia="zh-TW"/>
        </w:rPr>
        <w:t>可隨時隨地的提供實驗室標準之</w:t>
      </w:r>
      <w:proofErr w:type="spellStart"/>
      <w:r w:rsidR="00C04CEE">
        <w:rPr>
          <w:rFonts w:ascii="Arial" w:hAnsi="Arial" w:cs="Arial"/>
          <w:color w:val="222222"/>
          <w:lang w:eastAsia="zh-TW"/>
        </w:rPr>
        <w:t>qPCR</w:t>
      </w:r>
      <w:proofErr w:type="spellEnd"/>
      <w:r w:rsidR="00C04CEE">
        <w:rPr>
          <w:rFonts w:ascii="Arial" w:hAnsi="Arial" w:cs="Arial" w:hint="eastAsia"/>
          <w:color w:val="222222"/>
          <w:lang w:eastAsia="zh-TW"/>
        </w:rPr>
        <w:t>測試</w:t>
      </w:r>
      <w:r w:rsidR="00C04CEE">
        <w:rPr>
          <w:rFonts w:ascii="Arial" w:hAnsi="Arial" w:cs="Arial"/>
          <w:color w:val="222222"/>
          <w:lang w:eastAsia="zh-TW"/>
        </w:rPr>
        <w:t xml:space="preserve">, </w:t>
      </w:r>
      <w:r w:rsidR="00C04CEE">
        <w:rPr>
          <w:rFonts w:ascii="Arial" w:hAnsi="Arial" w:cs="Arial" w:hint="eastAsia"/>
          <w:color w:val="222222"/>
          <w:lang w:eastAsia="zh-TW"/>
        </w:rPr>
        <w:t>也可在</w:t>
      </w:r>
      <w:proofErr w:type="spellStart"/>
      <w:r w:rsidR="00C04CEE">
        <w:rPr>
          <w:rFonts w:ascii="Arial" w:hAnsi="Arial" w:cs="Arial" w:hint="eastAsia"/>
          <w:color w:val="222222"/>
          <w:lang w:eastAsia="zh-TW"/>
        </w:rPr>
        <w:t>T</w:t>
      </w:r>
      <w:r w:rsidR="00C04CEE">
        <w:rPr>
          <w:rFonts w:ascii="Arial" w:hAnsi="Arial" w:cs="Arial"/>
          <w:color w:val="222222"/>
          <w:lang w:eastAsia="zh-TW"/>
        </w:rPr>
        <w:t>aqman</w:t>
      </w:r>
      <w:proofErr w:type="spellEnd"/>
      <w:r w:rsidR="00C04CEE">
        <w:rPr>
          <w:rFonts w:ascii="Arial" w:hAnsi="Arial" w:cs="Arial"/>
          <w:color w:val="222222"/>
          <w:lang w:eastAsia="zh-TW"/>
        </w:rPr>
        <w:t xml:space="preserve"> </w:t>
      </w:r>
      <w:r w:rsidR="00C04CEE">
        <w:rPr>
          <w:rFonts w:ascii="Arial" w:hAnsi="Arial" w:cs="Arial" w:hint="eastAsia"/>
          <w:color w:val="222222"/>
          <w:lang w:eastAsia="zh-TW"/>
        </w:rPr>
        <w:t>和</w:t>
      </w:r>
      <w:r w:rsidR="00C04CEE">
        <w:rPr>
          <w:rFonts w:ascii="Arial" w:hAnsi="Arial" w:cs="Arial"/>
          <w:color w:val="222222"/>
          <w:lang w:eastAsia="zh-TW"/>
        </w:rPr>
        <w:t xml:space="preserve"> SYBR</w:t>
      </w:r>
      <w:r w:rsidR="00C04CEE">
        <w:rPr>
          <w:rFonts w:ascii="Arial" w:hAnsi="Arial" w:cs="Arial" w:hint="eastAsia"/>
          <w:color w:val="222222"/>
          <w:lang w:eastAsia="zh-TW"/>
        </w:rPr>
        <w:t>系統下進行</w:t>
      </w:r>
      <w:r w:rsidR="00C04CEE">
        <w:rPr>
          <w:rFonts w:ascii="Arial" w:hAnsi="Arial" w:cs="Arial"/>
          <w:color w:val="222222"/>
          <w:lang w:eastAsia="zh-TW"/>
        </w:rPr>
        <w:t xml:space="preserve">, </w:t>
      </w:r>
      <w:r w:rsidR="00C04CEE">
        <w:rPr>
          <w:rFonts w:ascii="Arial" w:hAnsi="Arial" w:cs="Arial" w:hint="eastAsia"/>
          <w:color w:val="222222"/>
          <w:lang w:eastAsia="zh-TW"/>
        </w:rPr>
        <w:t>檢測的過程和結果也被</w:t>
      </w:r>
      <w:r w:rsidR="00C04CEE">
        <w:rPr>
          <w:rFonts w:ascii="Arial" w:hAnsi="Arial" w:cs="Arial"/>
          <w:color w:val="222222"/>
          <w:lang w:eastAsia="zh-TW"/>
        </w:rPr>
        <w:t>WHO</w:t>
      </w:r>
      <w:r w:rsidR="00C04CEE">
        <w:rPr>
          <w:rFonts w:ascii="Arial" w:hAnsi="Arial" w:cs="Arial" w:hint="eastAsia"/>
          <w:color w:val="222222"/>
          <w:lang w:eastAsia="zh-TW"/>
        </w:rPr>
        <w:t>之下獨立的實驗室所認證</w:t>
      </w:r>
      <w:r w:rsidR="00C04CEE">
        <w:rPr>
          <w:rFonts w:ascii="Arial" w:hAnsi="Arial" w:cs="Arial"/>
          <w:color w:val="222222"/>
          <w:lang w:eastAsia="zh-TW"/>
        </w:rPr>
        <w:t xml:space="preserve">. </w:t>
      </w:r>
    </w:p>
    <w:sectPr w:rsidR="00303F52" w:rsidRPr="00E7167E" w:rsidSect="00E4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52"/>
    <w:rsid w:val="0009707D"/>
    <w:rsid w:val="000C1DAA"/>
    <w:rsid w:val="00195DCB"/>
    <w:rsid w:val="00197B0A"/>
    <w:rsid w:val="001B2AFD"/>
    <w:rsid w:val="001E22EF"/>
    <w:rsid w:val="001F613A"/>
    <w:rsid w:val="0021043B"/>
    <w:rsid w:val="00285711"/>
    <w:rsid w:val="002B0815"/>
    <w:rsid w:val="002B0E7B"/>
    <w:rsid w:val="00300FCA"/>
    <w:rsid w:val="00303F52"/>
    <w:rsid w:val="003267B1"/>
    <w:rsid w:val="003718FB"/>
    <w:rsid w:val="003E02EF"/>
    <w:rsid w:val="00474E24"/>
    <w:rsid w:val="004D4224"/>
    <w:rsid w:val="004F3ABF"/>
    <w:rsid w:val="0051716A"/>
    <w:rsid w:val="00595C56"/>
    <w:rsid w:val="005D1169"/>
    <w:rsid w:val="00630AF7"/>
    <w:rsid w:val="0063342C"/>
    <w:rsid w:val="00654F00"/>
    <w:rsid w:val="006E3603"/>
    <w:rsid w:val="00831700"/>
    <w:rsid w:val="00850E9D"/>
    <w:rsid w:val="008B3BC3"/>
    <w:rsid w:val="009E073E"/>
    <w:rsid w:val="00A257D1"/>
    <w:rsid w:val="00A313AC"/>
    <w:rsid w:val="00A3369D"/>
    <w:rsid w:val="00A53080"/>
    <w:rsid w:val="00A8338E"/>
    <w:rsid w:val="00AD3263"/>
    <w:rsid w:val="00AD5EB9"/>
    <w:rsid w:val="00B152F4"/>
    <w:rsid w:val="00B21C92"/>
    <w:rsid w:val="00B55A38"/>
    <w:rsid w:val="00B811C1"/>
    <w:rsid w:val="00C04CEE"/>
    <w:rsid w:val="00CE2FFA"/>
    <w:rsid w:val="00D53ECD"/>
    <w:rsid w:val="00E240D4"/>
    <w:rsid w:val="00E462DC"/>
    <w:rsid w:val="00E7167E"/>
    <w:rsid w:val="00E9215A"/>
    <w:rsid w:val="00F92752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07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970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07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97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usfib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petim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str.co.n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eronavic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biquitomeb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NZTE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Huang -TPE</dc:creator>
  <cp:lastModifiedBy>Larry Huang -TPE</cp:lastModifiedBy>
  <cp:revision>2</cp:revision>
  <dcterms:created xsi:type="dcterms:W3CDTF">2016-04-11T07:51:00Z</dcterms:created>
  <dcterms:modified xsi:type="dcterms:W3CDTF">2016-04-11T07:51:00Z</dcterms:modified>
</cp:coreProperties>
</file>