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75FC6" w14:textId="38FA82D8" w:rsidR="008232DD" w:rsidRPr="008F6AF1" w:rsidRDefault="00FB744F" w:rsidP="008F6AF1">
      <w:pPr>
        <w:shd w:val="clear" w:color="auto" w:fill="FFFFFF"/>
        <w:jc w:val="center"/>
        <w:outlineLvl w:val="2"/>
        <w:rPr>
          <w:rFonts w:cs="Arial"/>
          <w:b/>
          <w:sz w:val="32"/>
          <w:szCs w:val="32"/>
        </w:rPr>
      </w:pPr>
      <w:r w:rsidRPr="008F6AF1">
        <w:rPr>
          <w:rFonts w:cs="Arial" w:hint="eastAsia"/>
          <w:b/>
          <w:sz w:val="32"/>
          <w:szCs w:val="32"/>
        </w:rPr>
        <w:t>Ayla</w:t>
      </w:r>
      <w:r w:rsidR="00EA3A54" w:rsidRPr="008F6AF1">
        <w:rPr>
          <w:rFonts w:cs="Arial"/>
          <w:b/>
          <w:sz w:val="32"/>
          <w:szCs w:val="32"/>
        </w:rPr>
        <w:t xml:space="preserve"> Networks</w:t>
      </w:r>
      <w:bookmarkStart w:id="0" w:name="_GoBack"/>
      <w:bookmarkEnd w:id="0"/>
      <w:r w:rsidR="000F1946">
        <w:rPr>
          <w:rFonts w:cs="Arial" w:hint="eastAsia"/>
          <w:b/>
          <w:sz w:val="32"/>
          <w:szCs w:val="32"/>
        </w:rPr>
        <w:t>與</w:t>
      </w:r>
      <w:r w:rsidR="00EA3A54" w:rsidRPr="008F6AF1">
        <w:rPr>
          <w:rFonts w:cs="Arial"/>
          <w:b/>
          <w:sz w:val="32"/>
          <w:szCs w:val="32"/>
        </w:rPr>
        <w:t>Google Cloud Plat</w:t>
      </w:r>
      <w:r w:rsidR="008F6AF1" w:rsidRPr="008F6AF1">
        <w:rPr>
          <w:rFonts w:cs="Arial"/>
          <w:b/>
          <w:sz w:val="32"/>
          <w:szCs w:val="32"/>
        </w:rPr>
        <w:t>form</w:t>
      </w:r>
      <w:r w:rsidR="000F1946" w:rsidRPr="008F6AF1">
        <w:rPr>
          <w:rFonts w:cs="Arial" w:hint="eastAsia"/>
          <w:b/>
          <w:sz w:val="32"/>
          <w:szCs w:val="32"/>
        </w:rPr>
        <w:t>攜手</w:t>
      </w:r>
      <w:r w:rsidR="001C73B7" w:rsidRPr="008F6AF1">
        <w:rPr>
          <w:rFonts w:cs="Arial" w:hint="eastAsia"/>
          <w:b/>
          <w:sz w:val="32"/>
          <w:szCs w:val="32"/>
        </w:rPr>
        <w:t>共同提供端到端</w:t>
      </w:r>
      <w:r w:rsidR="008F6AF1">
        <w:rPr>
          <w:rFonts w:cs="Arial"/>
          <w:b/>
          <w:sz w:val="32"/>
          <w:szCs w:val="32"/>
        </w:rPr>
        <w:t xml:space="preserve"> </w:t>
      </w:r>
      <w:r w:rsidR="001C73B7" w:rsidRPr="008F6AF1">
        <w:rPr>
          <w:rFonts w:cs="Arial" w:hint="eastAsia"/>
          <w:b/>
          <w:sz w:val="32"/>
          <w:szCs w:val="32"/>
        </w:rPr>
        <w:t>物聯網解決方案</w:t>
      </w:r>
    </w:p>
    <w:p w14:paraId="57F40F39" w14:textId="77777777" w:rsidR="00EB7DE0" w:rsidRPr="000354DC" w:rsidRDefault="00EB7DE0" w:rsidP="002C1F26">
      <w:pPr>
        <w:shd w:val="clear" w:color="auto" w:fill="FFFFFF"/>
        <w:jc w:val="center"/>
        <w:outlineLvl w:val="2"/>
        <w:rPr>
          <w:rFonts w:cs="Arial"/>
          <w:i/>
          <w:szCs w:val="24"/>
        </w:rPr>
      </w:pPr>
    </w:p>
    <w:p w14:paraId="62F1ECAB" w14:textId="0B102272" w:rsidR="008232DD" w:rsidRPr="001D5E0F" w:rsidRDefault="002C1F26" w:rsidP="001D5E0F">
      <w:pPr>
        <w:pStyle w:val="Normal1"/>
        <w:outlineLvl w:val="0"/>
        <w:rPr>
          <w:rFonts w:ascii="Arial" w:eastAsiaTheme="minorEastAsia" w:hAnsi="Arial" w:cs="Times New Roman"/>
          <w:lang w:eastAsia="zh-TW"/>
        </w:rPr>
      </w:pPr>
      <w:r w:rsidRPr="008E60AA">
        <w:rPr>
          <w:rFonts w:ascii="Arial" w:eastAsiaTheme="minorEastAsia" w:hAnsi="Arial" w:cs="Arial"/>
          <w:sz w:val="24"/>
          <w:szCs w:val="24"/>
          <w:lang w:eastAsia="zh-TW"/>
        </w:rPr>
        <w:t xml:space="preserve">AYLA NETWORKS - </w:t>
      </w:r>
      <w:r w:rsidRPr="00FC4FBC">
        <w:rPr>
          <w:rFonts w:ascii="Arial" w:eastAsiaTheme="minorEastAsia" w:hAnsi="Arial" w:cs="Times New Roman" w:hint="eastAsia"/>
          <w:lang w:eastAsia="zh-TW"/>
        </w:rPr>
        <w:t>TAIWAN</w:t>
      </w:r>
      <w:r w:rsidRPr="00FC4FBC">
        <w:rPr>
          <w:rFonts w:ascii="Arial" w:eastAsiaTheme="minorEastAsia" w:hAnsi="Arial" w:cs="Times New Roman" w:hint="eastAsia"/>
          <w:lang w:eastAsia="zh-TW"/>
        </w:rPr>
        <w:t>•</w:t>
      </w:r>
      <w:r w:rsidRPr="00FC4FBC">
        <w:rPr>
          <w:rFonts w:ascii="Arial" w:eastAsiaTheme="minorEastAsia" w:hAnsi="Arial" w:cs="Times New Roman" w:hint="eastAsia"/>
          <w:lang w:eastAsia="zh-TW"/>
        </w:rPr>
        <w:t>201</w:t>
      </w:r>
      <w:r>
        <w:rPr>
          <w:rFonts w:ascii="Arial" w:eastAsiaTheme="minorEastAsia" w:hAnsi="Arial" w:cs="Times New Roman"/>
          <w:lang w:eastAsia="zh-TW"/>
        </w:rPr>
        <w:t>8</w:t>
      </w:r>
      <w:r w:rsidRPr="00FC4FBC">
        <w:rPr>
          <w:rFonts w:ascii="Arial" w:eastAsiaTheme="minorEastAsia" w:hAnsi="Arial" w:cs="Times New Roman" w:hint="eastAsia"/>
          <w:lang w:eastAsia="zh-TW"/>
        </w:rPr>
        <w:t>年</w:t>
      </w:r>
      <w:r w:rsidR="00EB7DE0">
        <w:rPr>
          <w:rFonts w:ascii="Arial" w:eastAsiaTheme="minorEastAsia" w:hAnsi="Arial" w:cs="Times New Roman"/>
          <w:lang w:eastAsia="zh-TW"/>
        </w:rPr>
        <w:t>6</w:t>
      </w:r>
      <w:r w:rsidRPr="00FC4FBC">
        <w:rPr>
          <w:rFonts w:ascii="Arial" w:eastAsiaTheme="minorEastAsia" w:hAnsi="Arial" w:cs="Times New Roman" w:hint="eastAsia"/>
          <w:lang w:eastAsia="zh-TW"/>
        </w:rPr>
        <w:t>月</w:t>
      </w:r>
      <w:r w:rsidR="00EB7DE0">
        <w:rPr>
          <w:rFonts w:ascii="Arial" w:eastAsiaTheme="minorEastAsia" w:hAnsi="Arial" w:cs="Times New Roman"/>
          <w:lang w:eastAsia="zh-TW"/>
        </w:rPr>
        <w:t>4</w:t>
      </w:r>
      <w:r w:rsidRPr="00FC4FBC">
        <w:rPr>
          <w:rFonts w:ascii="Arial" w:eastAsiaTheme="minorEastAsia" w:hAnsi="Arial" w:cs="Times New Roman" w:hint="eastAsia"/>
          <w:lang w:eastAsia="zh-TW"/>
        </w:rPr>
        <w:t>日</w:t>
      </w:r>
    </w:p>
    <w:p w14:paraId="112CC38E" w14:textId="3D667202" w:rsidR="002C1F26" w:rsidRDefault="00DD1D76" w:rsidP="00BF5402">
      <w:pPr>
        <w:jc w:val="both"/>
      </w:pPr>
      <w:r w:rsidRPr="00BF5402">
        <w:rPr>
          <w:rFonts w:hint="eastAsia"/>
        </w:rPr>
        <w:t>提供業界領先的設備虛擬化</w:t>
      </w:r>
      <w:r w:rsidR="001C73B7">
        <w:rPr>
          <w:rFonts w:hint="eastAsia"/>
        </w:rPr>
        <w:t>與</w:t>
      </w:r>
      <w:r w:rsidRPr="00BF5402">
        <w:rPr>
          <w:rFonts w:hint="eastAsia"/>
        </w:rPr>
        <w:t>管理</w:t>
      </w:r>
      <w:r w:rsidR="001C73B7">
        <w:rPr>
          <w:rFonts w:hint="eastAsia"/>
        </w:rPr>
        <w:t>服務</w:t>
      </w:r>
      <w:r w:rsidRPr="00BF5402">
        <w:rPr>
          <w:rFonts w:hint="eastAsia"/>
        </w:rPr>
        <w:t>的</w:t>
      </w:r>
      <w:r w:rsidR="00581F5B" w:rsidRPr="00581F5B">
        <w:rPr>
          <w:rFonts w:hint="eastAsia"/>
        </w:rPr>
        <w:t>企業級物聯網平台供應商</w:t>
      </w:r>
      <w:r w:rsidR="00581F5B" w:rsidRPr="00581F5B">
        <w:rPr>
          <w:rFonts w:hint="eastAsia"/>
        </w:rPr>
        <w:t>Ayla Networks</w:t>
      </w:r>
      <w:r w:rsidR="00225CD1" w:rsidRPr="00225CD1">
        <w:rPr>
          <w:rFonts w:hint="eastAsia"/>
        </w:rPr>
        <w:t>宣布</w:t>
      </w:r>
      <w:r w:rsidR="00B97504">
        <w:rPr>
          <w:rFonts w:hint="eastAsia"/>
        </w:rPr>
        <w:t>將</w:t>
      </w:r>
      <w:r w:rsidR="00C02E30">
        <w:rPr>
          <w:rFonts w:hint="eastAsia"/>
        </w:rPr>
        <w:t>其物聯網平台設備連接和管理技術</w:t>
      </w:r>
      <w:r w:rsidR="00987805">
        <w:rPr>
          <w:rFonts w:hint="eastAsia"/>
        </w:rPr>
        <w:t>，</w:t>
      </w:r>
      <w:r w:rsidR="00C02E30">
        <w:rPr>
          <w:rFonts w:hint="eastAsia"/>
        </w:rPr>
        <w:t>與</w:t>
      </w:r>
      <w:r w:rsidR="00B97504" w:rsidRPr="00BF5402">
        <w:rPr>
          <w:rFonts w:hint="eastAsia"/>
        </w:rPr>
        <w:t>Google</w:t>
      </w:r>
      <w:r w:rsidR="00B97504" w:rsidRPr="00DD1D76">
        <w:rPr>
          <w:rFonts w:cs="Arial"/>
          <w:b/>
          <w:sz w:val="28"/>
          <w:szCs w:val="28"/>
        </w:rPr>
        <w:t xml:space="preserve"> </w:t>
      </w:r>
      <w:r w:rsidR="00B97504" w:rsidRPr="00DD1D76">
        <w:rPr>
          <w:rFonts w:cs="Arial"/>
          <w:szCs w:val="24"/>
        </w:rPr>
        <w:t>Cloud Platform</w:t>
      </w:r>
      <w:r w:rsidR="00B97504">
        <w:rPr>
          <w:rFonts w:hint="eastAsia"/>
        </w:rPr>
        <w:t xml:space="preserve"> </w:t>
      </w:r>
      <w:r w:rsidR="00B97504">
        <w:t>(</w:t>
      </w:r>
      <w:r w:rsidR="00B97504" w:rsidRPr="00BF5402">
        <w:rPr>
          <w:rFonts w:hint="eastAsia"/>
        </w:rPr>
        <w:t>GCP</w:t>
      </w:r>
      <w:r w:rsidR="00B97504">
        <w:t>)</w:t>
      </w:r>
      <w:r w:rsidR="00C02E30" w:rsidRPr="00BF5402">
        <w:rPr>
          <w:rFonts w:hint="eastAsia"/>
        </w:rPr>
        <w:t xml:space="preserve"> </w:t>
      </w:r>
      <w:r w:rsidR="00C02E30">
        <w:rPr>
          <w:rFonts w:hint="eastAsia"/>
        </w:rPr>
        <w:t>整合</w:t>
      </w:r>
      <w:r w:rsidR="00C02E30" w:rsidRPr="00BF5402">
        <w:rPr>
          <w:rFonts w:hint="eastAsia"/>
        </w:rPr>
        <w:t>，</w:t>
      </w:r>
      <w:r w:rsidR="00BF5402" w:rsidRPr="00BF5402">
        <w:rPr>
          <w:rFonts w:hint="eastAsia"/>
        </w:rPr>
        <w:t>提供強大的端到端</w:t>
      </w:r>
      <w:r>
        <w:rPr>
          <w:rFonts w:hint="eastAsia"/>
        </w:rPr>
        <w:t>物聯網</w:t>
      </w:r>
      <w:r w:rsidR="00B97504">
        <w:rPr>
          <w:rFonts w:hint="eastAsia"/>
        </w:rPr>
        <w:t>解決方案，協助</w:t>
      </w:r>
      <w:r w:rsidR="007C20F1">
        <w:rPr>
          <w:rFonts w:hint="eastAsia"/>
        </w:rPr>
        <w:t>全球</w:t>
      </w:r>
      <w:r>
        <w:rPr>
          <w:rFonts w:hint="eastAsia"/>
        </w:rPr>
        <w:t>聯網</w:t>
      </w:r>
      <w:r w:rsidR="00BF5402" w:rsidRPr="00BF5402">
        <w:rPr>
          <w:rFonts w:hint="eastAsia"/>
        </w:rPr>
        <w:t>產品</w:t>
      </w:r>
      <w:r w:rsidR="007C033F">
        <w:rPr>
          <w:rFonts w:hint="eastAsia"/>
        </w:rPr>
        <w:t>製造商</w:t>
      </w:r>
      <w:r w:rsidR="00B97504">
        <w:rPr>
          <w:rFonts w:hint="eastAsia"/>
        </w:rPr>
        <w:t>將產品快速</w:t>
      </w:r>
      <w:r w:rsidR="007C033F" w:rsidRPr="00BF5402">
        <w:rPr>
          <w:rFonts w:hint="eastAsia"/>
        </w:rPr>
        <w:t>推出</w:t>
      </w:r>
      <w:r w:rsidR="00B97504">
        <w:rPr>
          <w:rFonts w:hint="eastAsia"/>
        </w:rPr>
        <w:t>上市</w:t>
      </w:r>
      <w:r w:rsidR="00BF5402" w:rsidRPr="00BF5402">
        <w:rPr>
          <w:rFonts w:hint="eastAsia"/>
        </w:rPr>
        <w:t>。</w:t>
      </w:r>
    </w:p>
    <w:p w14:paraId="06FEFEE7" w14:textId="77777777" w:rsidR="00676FAE" w:rsidRDefault="00676FAE"/>
    <w:p w14:paraId="7F859165" w14:textId="026AA298" w:rsidR="00676FAE" w:rsidRPr="006859A8" w:rsidRDefault="00E56B04" w:rsidP="006859A8">
      <w:pPr>
        <w:widowControl/>
        <w:rPr>
          <w:rFonts w:eastAsia="Times New Roman"/>
          <w:kern w:val="0"/>
          <w:szCs w:val="24"/>
        </w:rPr>
      </w:pPr>
      <w:r>
        <w:rPr>
          <w:rFonts w:ascii="Arial" w:hAnsi="Arial" w:cs="Arial"/>
          <w:szCs w:val="24"/>
        </w:rPr>
        <w:t>Google Cloud IoT</w:t>
      </w:r>
      <w:r>
        <w:rPr>
          <w:rFonts w:ascii="Arial" w:hAnsi="Arial" w:cs="Arial" w:hint="eastAsia"/>
          <w:szCs w:val="24"/>
        </w:rPr>
        <w:t>產品管理部門負責人</w:t>
      </w:r>
      <w:r w:rsidR="00A674FA" w:rsidRPr="00A674FA">
        <w:rPr>
          <w:rFonts w:ascii="Arial" w:hAnsi="Arial" w:cs="Arial"/>
          <w:szCs w:val="24"/>
        </w:rPr>
        <w:t>Antony Passemard</w:t>
      </w:r>
      <w:r w:rsidR="00BE5E89">
        <w:rPr>
          <w:rFonts w:ascii="Arial" w:hAnsi="Arial" w:cs="Arial" w:hint="eastAsia"/>
          <w:szCs w:val="24"/>
        </w:rPr>
        <w:t>表示</w:t>
      </w:r>
      <w:r w:rsidR="00BF7359" w:rsidRPr="008E60AA">
        <w:rPr>
          <w:rFonts w:ascii="Arial" w:hAnsi="Arial" w:cs="Arial"/>
          <w:szCs w:val="24"/>
        </w:rPr>
        <w:t>：「</w:t>
      </w:r>
      <w:r w:rsidR="007C033F" w:rsidRPr="007C033F">
        <w:rPr>
          <w:rFonts w:ascii="Arial" w:hAnsi="Arial" w:cs="Arial" w:hint="eastAsia"/>
          <w:szCs w:val="24"/>
        </w:rPr>
        <w:t>我們很高興</w:t>
      </w:r>
      <w:r w:rsidR="00685502">
        <w:rPr>
          <w:rFonts w:ascii="Arial" w:hAnsi="Arial" w:cs="Arial" w:hint="eastAsia"/>
          <w:szCs w:val="24"/>
        </w:rPr>
        <w:t>能</w:t>
      </w:r>
      <w:r w:rsidR="007C033F" w:rsidRPr="007C033F">
        <w:rPr>
          <w:rFonts w:ascii="Arial" w:hAnsi="Arial" w:cs="Arial" w:hint="eastAsia"/>
          <w:szCs w:val="24"/>
        </w:rPr>
        <w:t>與</w:t>
      </w:r>
      <w:r w:rsidR="007C033F" w:rsidRPr="007C033F">
        <w:rPr>
          <w:rFonts w:ascii="Arial" w:hAnsi="Arial" w:cs="Arial" w:hint="eastAsia"/>
          <w:szCs w:val="24"/>
        </w:rPr>
        <w:t>Ayla</w:t>
      </w:r>
      <w:r w:rsidR="007C033F" w:rsidRPr="007C033F">
        <w:rPr>
          <w:rFonts w:ascii="Arial" w:hAnsi="Arial" w:cs="Arial" w:hint="eastAsia"/>
          <w:szCs w:val="24"/>
        </w:rPr>
        <w:t>合作</w:t>
      </w:r>
      <w:r w:rsidR="006A7197">
        <w:rPr>
          <w:rFonts w:ascii="Arial" w:hAnsi="Arial" w:cs="Arial" w:hint="eastAsia"/>
          <w:szCs w:val="24"/>
        </w:rPr>
        <w:t>為企業</w:t>
      </w:r>
      <w:r w:rsidR="007C033F" w:rsidRPr="007C033F">
        <w:rPr>
          <w:rFonts w:ascii="Arial" w:hAnsi="Arial" w:cs="Arial" w:hint="eastAsia"/>
          <w:szCs w:val="24"/>
        </w:rPr>
        <w:t>提供開發</w:t>
      </w:r>
      <w:r>
        <w:rPr>
          <w:rFonts w:ascii="Arial" w:hAnsi="Arial" w:cs="Arial" w:hint="eastAsia"/>
          <w:szCs w:val="24"/>
        </w:rPr>
        <w:t>聯網產品所需</w:t>
      </w:r>
      <w:r w:rsidR="007C033F" w:rsidRPr="007C033F">
        <w:rPr>
          <w:rFonts w:ascii="Arial" w:hAnsi="Arial" w:cs="Arial" w:hint="eastAsia"/>
          <w:szCs w:val="24"/>
        </w:rPr>
        <w:t>資源</w:t>
      </w:r>
      <w:r w:rsidRPr="00BF5402">
        <w:rPr>
          <w:rFonts w:hint="eastAsia"/>
        </w:rPr>
        <w:t>。</w:t>
      </w:r>
      <w:r w:rsidR="003255E3" w:rsidRPr="00E56B04">
        <w:rPr>
          <w:rFonts w:ascii="Arial" w:hAnsi="Arial" w:cs="Arial" w:hint="eastAsia"/>
          <w:szCs w:val="24"/>
        </w:rPr>
        <w:t xml:space="preserve"> </w:t>
      </w:r>
      <w:r w:rsidR="003255E3">
        <w:rPr>
          <w:rFonts w:ascii="Arial" w:hAnsi="Arial" w:cs="Arial" w:hint="eastAsia"/>
          <w:szCs w:val="24"/>
        </w:rPr>
        <w:t>與</w:t>
      </w:r>
      <w:r w:rsidRPr="00E56B04">
        <w:rPr>
          <w:rFonts w:ascii="Arial" w:hAnsi="Arial" w:cs="Arial" w:hint="eastAsia"/>
          <w:szCs w:val="24"/>
        </w:rPr>
        <w:t>GCP</w:t>
      </w:r>
      <w:r w:rsidR="004F7B36">
        <w:rPr>
          <w:rFonts w:ascii="Arial" w:hAnsi="Arial" w:cs="Arial" w:hint="eastAsia"/>
          <w:szCs w:val="24"/>
        </w:rPr>
        <w:t>聯手</w:t>
      </w:r>
      <w:r w:rsidRPr="00E56B04">
        <w:rPr>
          <w:rFonts w:ascii="Arial" w:hAnsi="Arial" w:cs="Arial" w:hint="eastAsia"/>
          <w:szCs w:val="24"/>
        </w:rPr>
        <w:t>，</w:t>
      </w:r>
      <w:r w:rsidRPr="00E56B04">
        <w:rPr>
          <w:rFonts w:ascii="Arial" w:hAnsi="Arial" w:cs="Arial" w:hint="eastAsia"/>
          <w:szCs w:val="24"/>
        </w:rPr>
        <w:t>Ayla</w:t>
      </w:r>
      <w:r w:rsidR="004F7B36">
        <w:rPr>
          <w:rFonts w:ascii="Arial" w:hAnsi="Arial" w:cs="Arial" w:hint="eastAsia"/>
          <w:szCs w:val="24"/>
        </w:rPr>
        <w:t>讓</w:t>
      </w:r>
      <w:r w:rsidRPr="00E56B04">
        <w:rPr>
          <w:rFonts w:ascii="Arial" w:hAnsi="Arial" w:cs="Arial" w:hint="eastAsia"/>
          <w:szCs w:val="24"/>
        </w:rPr>
        <w:t>更多</w:t>
      </w:r>
      <w:r w:rsidR="006A7197">
        <w:rPr>
          <w:rFonts w:ascii="Arial" w:hAnsi="Arial" w:cs="Arial" w:hint="eastAsia"/>
          <w:szCs w:val="24"/>
        </w:rPr>
        <w:t>企業</w:t>
      </w:r>
      <w:r w:rsidR="006859A8">
        <w:rPr>
          <w:rFonts w:ascii="Arial" w:hAnsi="Arial" w:cs="Arial" w:hint="eastAsia"/>
          <w:szCs w:val="24"/>
        </w:rPr>
        <w:t>能</w:t>
      </w:r>
      <w:r w:rsidRPr="00E56B04">
        <w:rPr>
          <w:rFonts w:ascii="Arial" w:hAnsi="Arial" w:cs="Arial" w:hint="eastAsia"/>
          <w:szCs w:val="24"/>
        </w:rPr>
        <w:t>直接</w:t>
      </w:r>
      <w:r w:rsidR="006859A8">
        <w:rPr>
          <w:rFonts w:ascii="Arial" w:hAnsi="Arial" w:cs="Arial" w:hint="eastAsia"/>
          <w:szCs w:val="24"/>
        </w:rPr>
        <w:t>使</w:t>
      </w:r>
      <w:r w:rsidRPr="00E56B04">
        <w:rPr>
          <w:rFonts w:ascii="Arial" w:hAnsi="Arial" w:cs="Arial" w:hint="eastAsia"/>
          <w:szCs w:val="24"/>
        </w:rPr>
        <w:t>用</w:t>
      </w:r>
      <w:r w:rsidRPr="00E56B04">
        <w:rPr>
          <w:rFonts w:ascii="Arial" w:hAnsi="Arial" w:cs="Arial" w:hint="eastAsia"/>
          <w:szCs w:val="24"/>
        </w:rPr>
        <w:t>Google Cloud</w:t>
      </w:r>
      <w:r w:rsidR="0003594E">
        <w:rPr>
          <w:rFonts w:ascii="Arial" w:hAnsi="Arial" w:cs="Arial" w:hint="eastAsia"/>
          <w:szCs w:val="24"/>
        </w:rPr>
        <w:t>上</w:t>
      </w:r>
      <w:r w:rsidRPr="00E56B04">
        <w:rPr>
          <w:rFonts w:ascii="Arial" w:hAnsi="Arial" w:cs="Arial" w:hint="eastAsia"/>
          <w:szCs w:val="24"/>
        </w:rPr>
        <w:t>的</w:t>
      </w:r>
      <w:r w:rsidR="0003594E">
        <w:rPr>
          <w:rFonts w:ascii="Arial" w:hAnsi="Arial" w:cs="Arial" w:hint="eastAsia"/>
          <w:szCs w:val="24"/>
        </w:rPr>
        <w:t>應用程式</w:t>
      </w:r>
      <w:r w:rsidR="00A7075B">
        <w:rPr>
          <w:rFonts w:ascii="Arial" w:hAnsi="Arial" w:cs="Arial" w:hint="eastAsia"/>
          <w:szCs w:val="24"/>
        </w:rPr>
        <w:t>庫</w:t>
      </w:r>
      <w:r w:rsidR="006859A8">
        <w:rPr>
          <w:rFonts w:hint="eastAsia"/>
        </w:rPr>
        <w:t>、</w:t>
      </w:r>
      <w:r w:rsidR="00A7075B">
        <w:rPr>
          <w:rFonts w:ascii="Arial" w:hAnsi="Arial" w:cs="Arial"/>
          <w:szCs w:val="24"/>
        </w:rPr>
        <w:t>AI</w:t>
      </w:r>
      <w:r w:rsidR="00A7075B">
        <w:rPr>
          <w:rFonts w:ascii="Arial" w:hAnsi="Arial" w:cs="Arial" w:hint="eastAsia"/>
          <w:szCs w:val="24"/>
        </w:rPr>
        <w:t>人工智慧</w:t>
      </w:r>
      <w:r w:rsidR="006859A8">
        <w:rPr>
          <w:rFonts w:hint="eastAsia"/>
        </w:rPr>
        <w:t>、</w:t>
      </w:r>
      <w:r w:rsidR="00CE61B7" w:rsidRPr="00CE61B7">
        <w:rPr>
          <w:rFonts w:ascii="Arial" w:hAnsi="Arial" w:cs="Arial" w:hint="eastAsia"/>
          <w:szCs w:val="24"/>
        </w:rPr>
        <w:t>機器學習</w:t>
      </w:r>
      <w:r w:rsidR="00CE61B7" w:rsidRPr="00CE61B7">
        <w:rPr>
          <w:rFonts w:ascii="Arial" w:hAnsi="Arial" w:cs="Arial" w:hint="eastAsia"/>
          <w:szCs w:val="24"/>
        </w:rPr>
        <w:t>(Machine Learning)</w:t>
      </w:r>
      <w:r w:rsidR="006859A8">
        <w:rPr>
          <w:rFonts w:ascii="Arial" w:hAnsi="Arial" w:cs="Arial" w:hint="eastAsia"/>
          <w:szCs w:val="24"/>
        </w:rPr>
        <w:t>和數據分析功能，</w:t>
      </w:r>
      <w:r w:rsidR="00694F7D">
        <w:rPr>
          <w:rFonts w:ascii="Arial" w:hAnsi="Arial" w:cs="Arial" w:hint="eastAsia"/>
          <w:szCs w:val="24"/>
        </w:rPr>
        <w:t>滿足其業務</w:t>
      </w:r>
      <w:r w:rsidR="006859A8">
        <w:rPr>
          <w:rFonts w:ascii="Arial" w:hAnsi="Arial" w:cs="Arial" w:hint="eastAsia"/>
          <w:szCs w:val="24"/>
        </w:rPr>
        <w:t>上</w:t>
      </w:r>
      <w:r w:rsidR="00694F7D">
        <w:rPr>
          <w:rFonts w:ascii="Arial" w:hAnsi="Arial" w:cs="Arial" w:hint="eastAsia"/>
          <w:szCs w:val="24"/>
        </w:rPr>
        <w:t>需求</w:t>
      </w:r>
      <w:r w:rsidRPr="00BF5402">
        <w:rPr>
          <w:rFonts w:hint="eastAsia"/>
        </w:rPr>
        <w:t>。</w:t>
      </w:r>
      <w:r w:rsidR="0085456C">
        <w:rPr>
          <w:rFonts w:hint="eastAsia"/>
        </w:rPr>
        <w:t>」</w:t>
      </w:r>
    </w:p>
    <w:p w14:paraId="4227D9B6" w14:textId="77777777" w:rsidR="00E35578" w:rsidRPr="000B6A49" w:rsidRDefault="00E35578"/>
    <w:p w14:paraId="1BCF7DA1" w14:textId="1A97A5BD" w:rsidR="00694F7D" w:rsidRPr="005944E8" w:rsidRDefault="00FD4935" w:rsidP="005944E8">
      <w:pPr>
        <w:rPr>
          <w:rFonts w:ascii="Arial" w:hAnsi="Arial" w:cs="Arial"/>
          <w:szCs w:val="24"/>
        </w:rPr>
      </w:pPr>
      <w:r>
        <w:rPr>
          <w:rFonts w:ascii="Arial" w:hAnsi="Arial" w:cs="Arial" w:hint="eastAsia"/>
          <w:szCs w:val="24"/>
        </w:rPr>
        <w:t>結合</w:t>
      </w:r>
      <w:r w:rsidR="00694F7D" w:rsidRPr="00694F7D">
        <w:rPr>
          <w:rFonts w:ascii="Arial" w:hAnsi="Arial" w:cs="Arial" w:hint="eastAsia"/>
          <w:szCs w:val="24"/>
        </w:rPr>
        <w:t>GCP</w:t>
      </w:r>
      <w:r w:rsidR="00694F7D" w:rsidRPr="00694F7D">
        <w:rPr>
          <w:rFonts w:ascii="Arial" w:hAnsi="Arial" w:cs="Arial" w:hint="eastAsia"/>
          <w:szCs w:val="24"/>
        </w:rPr>
        <w:t>服務</w:t>
      </w:r>
      <w:r w:rsidR="00FE76D0">
        <w:rPr>
          <w:rFonts w:ascii="Arial" w:hAnsi="Arial" w:cs="Arial" w:hint="eastAsia"/>
          <w:szCs w:val="24"/>
        </w:rPr>
        <w:t>可</w:t>
      </w:r>
      <w:r w:rsidR="00315B05">
        <w:rPr>
          <w:rFonts w:ascii="Arial" w:hAnsi="Arial" w:cs="Arial" w:hint="eastAsia"/>
          <w:szCs w:val="24"/>
        </w:rPr>
        <w:t>讓</w:t>
      </w:r>
      <w:r w:rsidR="00694F7D" w:rsidRPr="00694F7D">
        <w:rPr>
          <w:rFonts w:ascii="Arial" w:hAnsi="Arial" w:cs="Arial" w:hint="eastAsia"/>
          <w:szCs w:val="24"/>
        </w:rPr>
        <w:t>Ayla</w:t>
      </w:r>
      <w:r w:rsidR="00315B05">
        <w:rPr>
          <w:rFonts w:ascii="Arial" w:hAnsi="Arial" w:cs="Arial" w:hint="eastAsia"/>
          <w:szCs w:val="24"/>
        </w:rPr>
        <w:t>在</w:t>
      </w:r>
      <w:r w:rsidR="006A7197">
        <w:rPr>
          <w:rFonts w:ascii="Arial" w:hAnsi="Arial" w:cs="Arial" w:hint="eastAsia"/>
          <w:szCs w:val="24"/>
        </w:rPr>
        <w:t>設備</w:t>
      </w:r>
      <w:r w:rsidR="00315B05">
        <w:rPr>
          <w:rFonts w:ascii="Arial" w:hAnsi="Arial" w:cs="Arial" w:hint="eastAsia"/>
          <w:szCs w:val="24"/>
        </w:rPr>
        <w:t>連接</w:t>
      </w:r>
      <w:r w:rsidR="006859A8">
        <w:rPr>
          <w:rFonts w:hint="eastAsia"/>
        </w:rPr>
        <w:t>、</w:t>
      </w:r>
      <w:r w:rsidR="00694F7D" w:rsidRPr="00694F7D">
        <w:rPr>
          <w:rFonts w:ascii="Arial" w:hAnsi="Arial" w:cs="Arial" w:hint="eastAsia"/>
          <w:szCs w:val="24"/>
        </w:rPr>
        <w:t>設備管理和應用程</w:t>
      </w:r>
      <w:r w:rsidR="00315B05">
        <w:rPr>
          <w:rFonts w:ascii="Arial" w:hAnsi="Arial" w:cs="Arial" w:hint="eastAsia"/>
          <w:szCs w:val="24"/>
        </w:rPr>
        <w:t>式庫等</w:t>
      </w:r>
      <w:r w:rsidR="00987805">
        <w:rPr>
          <w:rFonts w:ascii="Arial" w:hAnsi="Arial" w:cs="Arial" w:hint="eastAsia"/>
          <w:szCs w:val="24"/>
        </w:rPr>
        <w:t>方面</w:t>
      </w:r>
      <w:r w:rsidR="00315B05">
        <w:rPr>
          <w:rFonts w:ascii="Arial" w:hAnsi="Arial" w:cs="Arial" w:hint="eastAsia"/>
          <w:szCs w:val="24"/>
        </w:rPr>
        <w:t>進一步升級</w:t>
      </w:r>
      <w:r w:rsidR="00694F7D" w:rsidRPr="00694F7D">
        <w:rPr>
          <w:rFonts w:ascii="Arial" w:hAnsi="Arial" w:cs="Arial" w:hint="eastAsia"/>
          <w:szCs w:val="24"/>
        </w:rPr>
        <w:t>。</w:t>
      </w:r>
      <w:r w:rsidR="00315B05">
        <w:rPr>
          <w:rFonts w:ascii="Arial" w:hAnsi="Arial" w:cs="Arial" w:hint="eastAsia"/>
          <w:szCs w:val="24"/>
        </w:rPr>
        <w:t>透</w:t>
      </w:r>
      <w:r w:rsidR="00694F7D" w:rsidRPr="00694F7D">
        <w:rPr>
          <w:rFonts w:ascii="Arial" w:hAnsi="Arial" w:cs="Arial" w:hint="eastAsia"/>
          <w:szCs w:val="24"/>
        </w:rPr>
        <w:t>過</w:t>
      </w:r>
      <w:r w:rsidR="00315B05">
        <w:rPr>
          <w:rFonts w:ascii="Arial" w:hAnsi="Arial" w:cs="Arial" w:hint="eastAsia"/>
          <w:szCs w:val="24"/>
        </w:rPr>
        <w:t>整合</w:t>
      </w:r>
      <w:r w:rsidR="00694F7D" w:rsidRPr="00694F7D">
        <w:rPr>
          <w:rFonts w:ascii="Arial" w:hAnsi="Arial" w:cs="Arial" w:hint="eastAsia"/>
          <w:szCs w:val="24"/>
        </w:rPr>
        <w:t>GCP</w:t>
      </w:r>
      <w:r w:rsidR="00694F7D" w:rsidRPr="00694F7D">
        <w:rPr>
          <w:rFonts w:ascii="Arial" w:hAnsi="Arial" w:cs="Arial" w:hint="eastAsia"/>
          <w:szCs w:val="24"/>
        </w:rPr>
        <w:t>和</w:t>
      </w:r>
      <w:r w:rsidR="00694F7D" w:rsidRPr="00694F7D">
        <w:rPr>
          <w:rFonts w:ascii="Arial" w:hAnsi="Arial" w:cs="Arial" w:hint="eastAsia"/>
          <w:szCs w:val="24"/>
        </w:rPr>
        <w:t>Ayla</w:t>
      </w:r>
      <w:r w:rsidR="00694F7D" w:rsidRPr="00694F7D">
        <w:rPr>
          <w:rFonts w:ascii="Arial" w:hAnsi="Arial" w:cs="Arial" w:hint="eastAsia"/>
          <w:szCs w:val="24"/>
        </w:rPr>
        <w:t>技術</w:t>
      </w:r>
      <w:r w:rsidR="00045E0E">
        <w:rPr>
          <w:rFonts w:ascii="Arial" w:hAnsi="Arial" w:cs="Arial" w:hint="eastAsia"/>
          <w:szCs w:val="24"/>
        </w:rPr>
        <w:t>上</w:t>
      </w:r>
      <w:r w:rsidR="00694F7D" w:rsidRPr="00694F7D">
        <w:rPr>
          <w:rFonts w:ascii="Arial" w:hAnsi="Arial" w:cs="Arial" w:hint="eastAsia"/>
          <w:szCs w:val="24"/>
        </w:rPr>
        <w:t>的綜合優勢，</w:t>
      </w:r>
      <w:r w:rsidR="00315B05">
        <w:rPr>
          <w:rFonts w:ascii="Arial" w:hAnsi="Arial" w:cs="Arial" w:hint="eastAsia"/>
          <w:szCs w:val="24"/>
        </w:rPr>
        <w:t>可協助企業</w:t>
      </w:r>
      <w:r w:rsidR="00694F7D" w:rsidRPr="00315B05">
        <w:rPr>
          <w:rFonts w:ascii="Arial" w:hAnsi="Arial" w:cs="Arial" w:hint="eastAsia"/>
          <w:szCs w:val="24"/>
        </w:rPr>
        <w:t>利用</w:t>
      </w:r>
      <w:r w:rsidR="00694F7D" w:rsidRPr="00315B05">
        <w:rPr>
          <w:rFonts w:ascii="Arial" w:hAnsi="Arial" w:cs="Arial" w:hint="eastAsia"/>
          <w:szCs w:val="24"/>
        </w:rPr>
        <w:t>Ayla</w:t>
      </w:r>
      <w:r w:rsidR="00987805">
        <w:rPr>
          <w:rFonts w:ascii="Arial" w:hAnsi="Arial" w:cs="Arial" w:hint="eastAsia"/>
          <w:szCs w:val="24"/>
        </w:rPr>
        <w:t>提供</w:t>
      </w:r>
      <w:r w:rsidR="00FF1388">
        <w:rPr>
          <w:rFonts w:ascii="Arial" w:hAnsi="Arial" w:cs="Arial" w:hint="eastAsia"/>
          <w:szCs w:val="24"/>
        </w:rPr>
        <w:t>的</w:t>
      </w:r>
      <w:r w:rsidR="00987805">
        <w:rPr>
          <w:rFonts w:ascii="Arial" w:hAnsi="Arial" w:cs="Arial" w:hint="eastAsia"/>
          <w:szCs w:val="24"/>
        </w:rPr>
        <w:t>多種</w:t>
      </w:r>
      <w:r w:rsidR="006A7197">
        <w:rPr>
          <w:rFonts w:ascii="Arial" w:hAnsi="Arial" w:cs="Arial" w:hint="eastAsia"/>
          <w:szCs w:val="24"/>
        </w:rPr>
        <w:t>聯網</w:t>
      </w:r>
      <w:r w:rsidR="00987805">
        <w:rPr>
          <w:rFonts w:ascii="Arial" w:hAnsi="Arial" w:cs="Arial" w:hint="eastAsia"/>
          <w:szCs w:val="24"/>
        </w:rPr>
        <w:t>方式</w:t>
      </w:r>
      <w:r w:rsidR="00FF1388" w:rsidRPr="00A7075B">
        <w:rPr>
          <w:rFonts w:ascii="Arial" w:hAnsi="Arial" w:cs="Arial" w:hint="eastAsia"/>
          <w:szCs w:val="24"/>
        </w:rPr>
        <w:t>、</w:t>
      </w:r>
      <w:r w:rsidR="00FF1388">
        <w:rPr>
          <w:rFonts w:ascii="Arial" w:hAnsi="Arial" w:cs="Arial" w:hint="eastAsia"/>
          <w:szCs w:val="24"/>
        </w:rPr>
        <w:t>以及人性化的設備虛擬</w:t>
      </w:r>
      <w:r w:rsidR="00694F7D" w:rsidRPr="00315B05">
        <w:rPr>
          <w:rFonts w:ascii="Arial" w:hAnsi="Arial" w:cs="Arial" w:hint="eastAsia"/>
          <w:szCs w:val="24"/>
        </w:rPr>
        <w:t>和管理功能，加快</w:t>
      </w:r>
      <w:r w:rsidR="006A7197">
        <w:rPr>
          <w:rFonts w:ascii="Arial" w:hAnsi="Arial" w:cs="Arial" w:hint="eastAsia"/>
          <w:szCs w:val="24"/>
        </w:rPr>
        <w:t>推出產品</w:t>
      </w:r>
      <w:r w:rsidR="004D1763" w:rsidRPr="00315B05">
        <w:rPr>
          <w:rFonts w:ascii="Arial" w:hAnsi="Arial" w:cs="Arial" w:hint="eastAsia"/>
          <w:szCs w:val="24"/>
        </w:rPr>
        <w:t>，</w:t>
      </w:r>
      <w:r w:rsidR="004D1763">
        <w:rPr>
          <w:rFonts w:ascii="Arial" w:hAnsi="Arial" w:cs="Arial" w:hint="eastAsia"/>
          <w:szCs w:val="24"/>
        </w:rPr>
        <w:t>並可</w:t>
      </w:r>
      <w:r w:rsidR="006A7197">
        <w:rPr>
          <w:rFonts w:ascii="Arial" w:hAnsi="Arial" w:cs="Arial" w:hint="eastAsia"/>
          <w:szCs w:val="24"/>
        </w:rPr>
        <w:t>以</w:t>
      </w:r>
      <w:r w:rsidR="00694F7D" w:rsidRPr="00FF1388">
        <w:rPr>
          <w:rFonts w:ascii="Arial" w:hAnsi="Arial" w:cs="Arial" w:hint="eastAsia"/>
          <w:szCs w:val="24"/>
        </w:rPr>
        <w:t>安全且</w:t>
      </w:r>
      <w:r w:rsidR="005944E8">
        <w:rPr>
          <w:rFonts w:ascii="Arial" w:hAnsi="Arial" w:cs="Arial" w:hint="eastAsia"/>
          <w:szCs w:val="24"/>
        </w:rPr>
        <w:t>極</w:t>
      </w:r>
      <w:r w:rsidR="00987805">
        <w:rPr>
          <w:rFonts w:ascii="Arial" w:hAnsi="Arial" w:cs="Arial" w:hint="eastAsia"/>
          <w:szCs w:val="24"/>
        </w:rPr>
        <w:t>其</w:t>
      </w:r>
      <w:r w:rsidR="00694F7D" w:rsidRPr="00FF1388">
        <w:rPr>
          <w:rFonts w:ascii="Arial" w:hAnsi="Arial" w:cs="Arial" w:hint="eastAsia"/>
          <w:szCs w:val="24"/>
        </w:rPr>
        <w:t>可靠</w:t>
      </w:r>
      <w:r w:rsidR="006A7197">
        <w:rPr>
          <w:rFonts w:ascii="Arial" w:hAnsi="Arial" w:cs="Arial" w:hint="eastAsia"/>
          <w:szCs w:val="24"/>
        </w:rPr>
        <w:t>的方式</w:t>
      </w:r>
      <w:r w:rsidR="00694F7D" w:rsidRPr="00FF1388">
        <w:rPr>
          <w:rFonts w:ascii="Arial" w:hAnsi="Arial" w:cs="Arial" w:hint="eastAsia"/>
          <w:szCs w:val="24"/>
        </w:rPr>
        <w:t>擴展</w:t>
      </w:r>
      <w:r w:rsidR="005944E8">
        <w:rPr>
          <w:rFonts w:ascii="Arial" w:hAnsi="Arial" w:cs="Arial" w:hint="eastAsia"/>
          <w:szCs w:val="24"/>
        </w:rPr>
        <w:t>聯網</w:t>
      </w:r>
      <w:r w:rsidR="00694F7D" w:rsidRPr="00FF1388">
        <w:rPr>
          <w:rFonts w:ascii="Arial" w:hAnsi="Arial" w:cs="Arial" w:hint="eastAsia"/>
          <w:szCs w:val="24"/>
        </w:rPr>
        <w:t>設備</w:t>
      </w:r>
      <w:r w:rsidR="005944E8" w:rsidRPr="00FF1388">
        <w:rPr>
          <w:rFonts w:ascii="Arial" w:hAnsi="Arial" w:cs="Arial" w:hint="eastAsia"/>
          <w:szCs w:val="24"/>
        </w:rPr>
        <w:t>的</w:t>
      </w:r>
      <w:r w:rsidR="00694F7D" w:rsidRPr="00FF1388">
        <w:rPr>
          <w:rFonts w:ascii="Arial" w:hAnsi="Arial" w:cs="Arial" w:hint="eastAsia"/>
          <w:szCs w:val="24"/>
        </w:rPr>
        <w:t>部署。</w:t>
      </w:r>
      <w:r w:rsidR="00694F7D" w:rsidRPr="005944E8">
        <w:rPr>
          <w:rFonts w:ascii="Arial" w:hAnsi="Arial" w:cs="Arial" w:hint="eastAsia"/>
          <w:szCs w:val="24"/>
        </w:rPr>
        <w:t>通過利用</w:t>
      </w:r>
      <w:r w:rsidR="00694F7D" w:rsidRPr="005944E8">
        <w:rPr>
          <w:rFonts w:ascii="Arial" w:hAnsi="Arial" w:cs="Arial" w:hint="eastAsia"/>
          <w:szCs w:val="24"/>
        </w:rPr>
        <w:t>Ayla</w:t>
      </w:r>
      <w:r w:rsidR="00694F7D" w:rsidRPr="005944E8">
        <w:rPr>
          <w:rFonts w:ascii="Arial" w:hAnsi="Arial" w:cs="Arial" w:hint="eastAsia"/>
          <w:szCs w:val="24"/>
        </w:rPr>
        <w:t>靈活的</w:t>
      </w:r>
      <w:r w:rsidR="00CD24B4">
        <w:rPr>
          <w:rFonts w:ascii="Arial" w:hAnsi="Arial" w:cs="Arial"/>
          <w:szCs w:val="24"/>
        </w:rPr>
        <w:t xml:space="preserve">data </w:t>
      </w:r>
      <w:r w:rsidR="00CD24B4" w:rsidRPr="00CD24B4">
        <w:rPr>
          <w:rFonts w:ascii="Arial" w:hAnsi="Arial" w:cs="Arial"/>
          <w:szCs w:val="24"/>
        </w:rPr>
        <w:t>pipeline</w:t>
      </w:r>
      <w:r w:rsidR="00352A8C" w:rsidRPr="00315B05">
        <w:rPr>
          <w:rFonts w:ascii="Arial" w:hAnsi="Arial" w:cs="Arial" w:hint="eastAsia"/>
          <w:szCs w:val="24"/>
        </w:rPr>
        <w:t>，</w:t>
      </w:r>
      <w:r w:rsidR="00694F7D" w:rsidRPr="005944E8">
        <w:rPr>
          <w:rFonts w:ascii="Arial" w:hAnsi="Arial" w:cs="Arial" w:hint="eastAsia"/>
          <w:szCs w:val="24"/>
        </w:rPr>
        <w:t>以及</w:t>
      </w:r>
      <w:r w:rsidR="00352A8C" w:rsidRPr="005944E8">
        <w:rPr>
          <w:rFonts w:ascii="Arial" w:hAnsi="Arial" w:cs="Arial" w:hint="eastAsia"/>
          <w:szCs w:val="24"/>
        </w:rPr>
        <w:t xml:space="preserve"> </w:t>
      </w:r>
      <w:r w:rsidR="00694F7D" w:rsidRPr="005944E8">
        <w:rPr>
          <w:rFonts w:ascii="Arial" w:hAnsi="Arial" w:cs="Arial" w:hint="eastAsia"/>
          <w:szCs w:val="24"/>
        </w:rPr>
        <w:t>GCP</w:t>
      </w:r>
      <w:r w:rsidR="00352A8C">
        <w:rPr>
          <w:rFonts w:ascii="Arial" w:hAnsi="Arial" w:cs="Arial" w:hint="eastAsia"/>
          <w:szCs w:val="24"/>
        </w:rPr>
        <w:t>自建或由</w:t>
      </w:r>
      <w:r w:rsidR="00352A8C" w:rsidRPr="005944E8">
        <w:rPr>
          <w:rFonts w:ascii="Arial" w:hAnsi="Arial" w:cs="Arial" w:hint="eastAsia"/>
          <w:szCs w:val="24"/>
        </w:rPr>
        <w:t>合作夥伴</w:t>
      </w:r>
      <w:r w:rsidR="00352A8C">
        <w:rPr>
          <w:rFonts w:ascii="Arial" w:hAnsi="Arial" w:cs="Arial" w:hint="eastAsia"/>
          <w:szCs w:val="24"/>
        </w:rPr>
        <w:t>提供可供選擇的</w:t>
      </w:r>
      <w:r w:rsidR="00045E0E">
        <w:rPr>
          <w:rFonts w:ascii="Arial" w:hAnsi="Arial" w:cs="Arial" w:hint="eastAsia"/>
          <w:szCs w:val="24"/>
        </w:rPr>
        <w:t>豐富</w:t>
      </w:r>
      <w:r w:rsidR="007D3325">
        <w:rPr>
          <w:rFonts w:ascii="Arial" w:hAnsi="Arial" w:cs="Arial" w:hint="eastAsia"/>
          <w:szCs w:val="24"/>
        </w:rPr>
        <w:t>應用程式庫</w:t>
      </w:r>
      <w:r w:rsidR="00694F7D" w:rsidRPr="005944E8">
        <w:rPr>
          <w:rFonts w:ascii="Arial" w:hAnsi="Arial" w:cs="Arial" w:hint="eastAsia"/>
          <w:szCs w:val="24"/>
        </w:rPr>
        <w:t>，</w:t>
      </w:r>
      <w:r w:rsidR="00352A8C">
        <w:rPr>
          <w:rFonts w:ascii="Arial" w:hAnsi="Arial" w:cs="Arial" w:hint="eastAsia"/>
          <w:szCs w:val="24"/>
        </w:rPr>
        <w:t>將可</w:t>
      </w:r>
      <w:r w:rsidR="00694F7D" w:rsidRPr="005944E8">
        <w:rPr>
          <w:rFonts w:ascii="Arial" w:hAnsi="Arial" w:cs="Arial" w:hint="eastAsia"/>
          <w:szCs w:val="24"/>
        </w:rPr>
        <w:t>快速實現</w:t>
      </w:r>
      <w:r w:rsidR="00352A8C">
        <w:rPr>
          <w:rFonts w:ascii="Arial" w:hAnsi="Arial" w:cs="Arial" w:hint="eastAsia"/>
          <w:szCs w:val="24"/>
        </w:rPr>
        <w:t>商業上</w:t>
      </w:r>
      <w:r w:rsidR="00694F7D" w:rsidRPr="005944E8">
        <w:rPr>
          <w:rFonts w:ascii="Arial" w:hAnsi="Arial" w:cs="Arial" w:hint="eastAsia"/>
          <w:szCs w:val="24"/>
        </w:rPr>
        <w:t>價值。</w:t>
      </w:r>
    </w:p>
    <w:p w14:paraId="02135ACA" w14:textId="77777777" w:rsidR="00694F7D" w:rsidRPr="00694F7D" w:rsidRDefault="00694F7D" w:rsidP="00694F7D">
      <w:pPr>
        <w:rPr>
          <w:rFonts w:ascii="Arial" w:hAnsi="Arial" w:cs="Arial"/>
          <w:szCs w:val="24"/>
        </w:rPr>
      </w:pPr>
    </w:p>
    <w:p w14:paraId="3B8EADEE" w14:textId="52002C4D" w:rsidR="00694F7D" w:rsidRPr="00694F7D" w:rsidRDefault="00D660BC" w:rsidP="00694F7D">
      <w:pPr>
        <w:rPr>
          <w:rFonts w:ascii="Arial" w:hAnsi="Arial" w:cs="Arial"/>
          <w:szCs w:val="24"/>
        </w:rPr>
      </w:pPr>
      <w:r w:rsidRPr="008E60AA">
        <w:rPr>
          <w:rFonts w:ascii="Arial" w:hAnsi="Arial" w:cs="Arial"/>
          <w:szCs w:val="24"/>
        </w:rPr>
        <w:t>「</w:t>
      </w:r>
      <w:r w:rsidR="00AC39C8" w:rsidRPr="00352A8C">
        <w:rPr>
          <w:rFonts w:ascii="Arial" w:hAnsi="Arial" w:cs="Arial" w:hint="eastAsia"/>
          <w:szCs w:val="24"/>
        </w:rPr>
        <w:t>成功的</w:t>
      </w:r>
      <w:r w:rsidR="00352A8C" w:rsidRPr="00352A8C">
        <w:rPr>
          <w:rFonts w:ascii="Arial" w:hAnsi="Arial" w:cs="Arial" w:hint="eastAsia"/>
          <w:szCs w:val="24"/>
        </w:rPr>
        <w:t>物聯網始</w:t>
      </w:r>
      <w:r>
        <w:rPr>
          <w:rFonts w:ascii="Arial" w:hAnsi="Arial" w:cs="Arial" w:hint="eastAsia"/>
          <w:szCs w:val="24"/>
        </w:rPr>
        <w:t>於虛擬化任何硬體設備</w:t>
      </w:r>
      <w:r w:rsidR="00DC377A" w:rsidRPr="00694F7D">
        <w:rPr>
          <w:rFonts w:ascii="Arial" w:hAnsi="Arial" w:cs="Arial" w:hint="eastAsia"/>
          <w:szCs w:val="24"/>
        </w:rPr>
        <w:t>，</w:t>
      </w:r>
      <w:r>
        <w:rPr>
          <w:rFonts w:ascii="Arial" w:hAnsi="Arial" w:cs="Arial" w:hint="eastAsia"/>
          <w:szCs w:val="24"/>
        </w:rPr>
        <w:t>並將其與其他數位</w:t>
      </w:r>
      <w:r w:rsidR="00352A8C">
        <w:rPr>
          <w:rFonts w:ascii="Arial" w:hAnsi="Arial" w:cs="Arial" w:hint="eastAsia"/>
          <w:szCs w:val="24"/>
        </w:rPr>
        <w:t>服務和虛擬設備快速連接起來</w:t>
      </w:r>
      <w:r w:rsidR="00694F7D" w:rsidRPr="00694F7D">
        <w:rPr>
          <w:rFonts w:ascii="Arial" w:hAnsi="Arial" w:cs="Arial" w:hint="eastAsia"/>
          <w:szCs w:val="24"/>
        </w:rPr>
        <w:t>，</w:t>
      </w:r>
      <w:r>
        <w:rPr>
          <w:rFonts w:hint="eastAsia"/>
        </w:rPr>
        <w:t>」</w:t>
      </w:r>
      <w:r w:rsidR="00694F7D" w:rsidRPr="00694F7D">
        <w:rPr>
          <w:rFonts w:ascii="Arial" w:hAnsi="Arial" w:cs="Arial" w:hint="eastAsia"/>
          <w:szCs w:val="24"/>
        </w:rPr>
        <w:t>Ayla Networks</w:t>
      </w:r>
      <w:r w:rsidR="00B2642F">
        <w:rPr>
          <w:rFonts w:ascii="Arial" w:hAnsi="Arial" w:cs="Arial" w:hint="eastAsia"/>
          <w:szCs w:val="24"/>
        </w:rPr>
        <w:t>聯合創始人兼</w:t>
      </w:r>
      <w:r w:rsidR="00352A8C">
        <w:rPr>
          <w:rFonts w:ascii="Arial" w:hAnsi="Arial" w:cs="Arial" w:hint="eastAsia"/>
          <w:szCs w:val="24"/>
        </w:rPr>
        <w:t>執行長</w:t>
      </w:r>
      <w:r w:rsidR="00694F7D" w:rsidRPr="00694F7D">
        <w:rPr>
          <w:rFonts w:ascii="Arial" w:hAnsi="Arial" w:cs="Arial" w:hint="eastAsia"/>
          <w:szCs w:val="24"/>
        </w:rPr>
        <w:t>David Friedman</w:t>
      </w:r>
      <w:r w:rsidR="00694F7D" w:rsidRPr="00694F7D">
        <w:rPr>
          <w:rFonts w:ascii="Arial" w:hAnsi="Arial" w:cs="Arial" w:hint="eastAsia"/>
          <w:szCs w:val="24"/>
        </w:rPr>
        <w:t>說。</w:t>
      </w:r>
      <w:r w:rsidRPr="008E60AA">
        <w:rPr>
          <w:rFonts w:ascii="Arial" w:hAnsi="Arial" w:cs="Arial"/>
          <w:szCs w:val="24"/>
        </w:rPr>
        <w:t>「</w:t>
      </w:r>
      <w:r w:rsidR="00694F7D" w:rsidRPr="00694F7D">
        <w:rPr>
          <w:rFonts w:ascii="Arial" w:hAnsi="Arial" w:cs="Arial" w:hint="eastAsia"/>
          <w:szCs w:val="24"/>
        </w:rPr>
        <w:t>當互聯設備的數據可以被</w:t>
      </w:r>
      <w:r w:rsidR="00FD4935">
        <w:rPr>
          <w:rFonts w:ascii="Arial" w:hAnsi="Arial" w:cs="Arial" w:hint="eastAsia"/>
          <w:szCs w:val="24"/>
        </w:rPr>
        <w:t>用於</w:t>
      </w:r>
      <w:r w:rsidR="00927FBD">
        <w:rPr>
          <w:rFonts w:ascii="Arial" w:hAnsi="Arial" w:cs="Arial" w:hint="eastAsia"/>
          <w:szCs w:val="24"/>
        </w:rPr>
        <w:t>應用程式</w:t>
      </w:r>
      <w:r w:rsidR="00927FBD" w:rsidRPr="00694F7D">
        <w:rPr>
          <w:rFonts w:ascii="Arial" w:hAnsi="Arial" w:cs="Arial" w:hint="eastAsia"/>
          <w:szCs w:val="24"/>
        </w:rPr>
        <w:t>和服務中，</w:t>
      </w:r>
      <w:r w:rsidR="00927FBD">
        <w:rPr>
          <w:rFonts w:ascii="Arial" w:hAnsi="Arial" w:cs="Arial" w:hint="eastAsia"/>
          <w:szCs w:val="24"/>
        </w:rPr>
        <w:t>並轉化成可用來協助於做出</w:t>
      </w:r>
      <w:r w:rsidR="00694F7D" w:rsidRPr="00694F7D">
        <w:rPr>
          <w:rFonts w:ascii="Arial" w:hAnsi="Arial" w:cs="Arial" w:hint="eastAsia"/>
          <w:szCs w:val="24"/>
        </w:rPr>
        <w:t>更好的決策和推動業務成果</w:t>
      </w:r>
      <w:r w:rsidR="00315CB7">
        <w:rPr>
          <w:rFonts w:ascii="Arial" w:hAnsi="Arial" w:cs="Arial" w:hint="eastAsia"/>
          <w:szCs w:val="24"/>
        </w:rPr>
        <w:t>的資訊時</w:t>
      </w:r>
      <w:r w:rsidR="00927FBD" w:rsidRPr="00694F7D">
        <w:rPr>
          <w:rFonts w:ascii="Arial" w:hAnsi="Arial" w:cs="Arial" w:hint="eastAsia"/>
          <w:szCs w:val="24"/>
        </w:rPr>
        <w:t>，</w:t>
      </w:r>
      <w:r w:rsidR="00315CB7">
        <w:rPr>
          <w:rFonts w:ascii="Arial" w:hAnsi="Arial" w:cs="Arial" w:hint="eastAsia"/>
          <w:szCs w:val="24"/>
        </w:rPr>
        <w:t>將</w:t>
      </w:r>
      <w:r w:rsidR="00DF1ED3">
        <w:rPr>
          <w:rFonts w:ascii="Arial" w:hAnsi="Arial" w:cs="Arial" w:hint="eastAsia"/>
          <w:szCs w:val="24"/>
        </w:rPr>
        <w:t>展現出</w:t>
      </w:r>
      <w:r w:rsidR="00927FBD">
        <w:rPr>
          <w:rFonts w:ascii="Arial" w:hAnsi="Arial" w:cs="Arial" w:hint="eastAsia"/>
          <w:szCs w:val="24"/>
        </w:rPr>
        <w:t>物聯網的真正價值</w:t>
      </w:r>
      <w:r w:rsidR="00315CB7" w:rsidRPr="005944E8">
        <w:rPr>
          <w:rFonts w:ascii="Arial" w:hAnsi="Arial" w:cs="Arial" w:hint="eastAsia"/>
          <w:szCs w:val="24"/>
        </w:rPr>
        <w:t>。</w:t>
      </w:r>
      <w:r>
        <w:rPr>
          <w:rFonts w:hint="eastAsia"/>
        </w:rPr>
        <w:t>」</w:t>
      </w:r>
    </w:p>
    <w:p w14:paraId="6BB3664B" w14:textId="77777777" w:rsidR="00694F7D" w:rsidRPr="00694F7D" w:rsidRDefault="00694F7D" w:rsidP="00694F7D">
      <w:pPr>
        <w:rPr>
          <w:rFonts w:ascii="Arial" w:hAnsi="Arial" w:cs="Arial"/>
          <w:szCs w:val="24"/>
        </w:rPr>
      </w:pPr>
    </w:p>
    <w:p w14:paraId="400F8E1D" w14:textId="462E23F2" w:rsidR="007F2958" w:rsidRPr="00411097" w:rsidRDefault="00694F7D">
      <w:pPr>
        <w:rPr>
          <w:rFonts w:ascii="Arial" w:hAnsi="Arial" w:cs="Arial"/>
          <w:szCs w:val="24"/>
        </w:rPr>
      </w:pPr>
      <w:r w:rsidRPr="00694F7D">
        <w:rPr>
          <w:rFonts w:ascii="Arial" w:hAnsi="Arial" w:cs="Arial" w:hint="eastAsia"/>
          <w:szCs w:val="24"/>
        </w:rPr>
        <w:t>與</w:t>
      </w:r>
      <w:r w:rsidRPr="00694F7D">
        <w:rPr>
          <w:rFonts w:ascii="Arial" w:hAnsi="Arial" w:cs="Arial" w:hint="eastAsia"/>
          <w:szCs w:val="24"/>
        </w:rPr>
        <w:t>GCP</w:t>
      </w:r>
      <w:r w:rsidR="00221C79">
        <w:rPr>
          <w:rFonts w:ascii="Arial" w:hAnsi="Arial" w:cs="Arial" w:hint="eastAsia"/>
          <w:szCs w:val="24"/>
        </w:rPr>
        <w:t>合</w:t>
      </w:r>
      <w:r w:rsidR="00FD4935">
        <w:rPr>
          <w:rFonts w:ascii="Arial" w:hAnsi="Arial" w:cs="Arial" w:hint="eastAsia"/>
          <w:szCs w:val="24"/>
        </w:rPr>
        <w:t>作</w:t>
      </w:r>
      <w:r w:rsidRPr="00694F7D">
        <w:rPr>
          <w:rFonts w:ascii="Arial" w:hAnsi="Arial" w:cs="Arial" w:hint="eastAsia"/>
          <w:szCs w:val="24"/>
        </w:rPr>
        <w:t>，</w:t>
      </w:r>
      <w:r w:rsidRPr="00694F7D">
        <w:rPr>
          <w:rFonts w:ascii="Arial" w:hAnsi="Arial" w:cs="Arial" w:hint="eastAsia"/>
          <w:szCs w:val="24"/>
        </w:rPr>
        <w:t>Ayla</w:t>
      </w:r>
      <w:r w:rsidRPr="00694F7D">
        <w:rPr>
          <w:rFonts w:ascii="Arial" w:hAnsi="Arial" w:cs="Arial" w:hint="eastAsia"/>
          <w:szCs w:val="24"/>
        </w:rPr>
        <w:t>將為</w:t>
      </w:r>
      <w:r w:rsidR="00AA3814">
        <w:rPr>
          <w:rFonts w:ascii="Arial" w:hAnsi="Arial" w:cs="Arial" w:hint="eastAsia"/>
          <w:szCs w:val="24"/>
        </w:rPr>
        <w:t>客戶</w:t>
      </w:r>
      <w:r w:rsidRPr="00694F7D">
        <w:rPr>
          <w:rFonts w:ascii="Arial" w:hAnsi="Arial" w:cs="Arial" w:hint="eastAsia"/>
          <w:szCs w:val="24"/>
        </w:rPr>
        <w:t>提供一個強</w:t>
      </w:r>
      <w:r w:rsidR="00411097">
        <w:rPr>
          <w:rFonts w:ascii="Arial" w:hAnsi="Arial" w:cs="Arial" w:hint="eastAsia"/>
          <w:szCs w:val="24"/>
        </w:rPr>
        <w:t>而有力</w:t>
      </w:r>
      <w:r w:rsidRPr="00694F7D">
        <w:rPr>
          <w:rFonts w:ascii="Arial" w:hAnsi="Arial" w:cs="Arial" w:hint="eastAsia"/>
          <w:szCs w:val="24"/>
        </w:rPr>
        <w:t>的新</w:t>
      </w:r>
      <w:r w:rsidR="00411097">
        <w:rPr>
          <w:rFonts w:ascii="Arial" w:hAnsi="Arial" w:cs="Arial" w:hint="eastAsia"/>
          <w:szCs w:val="24"/>
        </w:rPr>
        <w:t>途徑</w:t>
      </w:r>
      <w:r w:rsidRPr="00694F7D">
        <w:rPr>
          <w:rFonts w:ascii="Arial" w:hAnsi="Arial" w:cs="Arial" w:hint="eastAsia"/>
          <w:szCs w:val="24"/>
        </w:rPr>
        <w:t>來</w:t>
      </w:r>
      <w:r w:rsidR="00411097">
        <w:rPr>
          <w:rFonts w:ascii="Arial" w:hAnsi="Arial" w:cs="Arial" w:hint="eastAsia"/>
          <w:szCs w:val="24"/>
        </w:rPr>
        <w:t>解析聯網</w:t>
      </w:r>
      <w:r w:rsidRPr="00694F7D">
        <w:rPr>
          <w:rFonts w:ascii="Arial" w:hAnsi="Arial" w:cs="Arial" w:hint="eastAsia"/>
          <w:szCs w:val="24"/>
        </w:rPr>
        <w:t>設備數據中</w:t>
      </w:r>
      <w:r w:rsidR="00221C79">
        <w:rPr>
          <w:rFonts w:ascii="Arial" w:hAnsi="Arial" w:cs="Arial" w:hint="eastAsia"/>
          <w:szCs w:val="24"/>
        </w:rPr>
        <w:t>的價值</w:t>
      </w:r>
      <w:r w:rsidRPr="00694F7D">
        <w:rPr>
          <w:rFonts w:ascii="Arial" w:hAnsi="Arial" w:cs="Arial" w:hint="eastAsia"/>
          <w:szCs w:val="24"/>
        </w:rPr>
        <w:t>。</w:t>
      </w:r>
      <w:r w:rsidR="007F2958">
        <w:rPr>
          <w:rFonts w:hint="eastAsia"/>
        </w:rPr>
        <w:t>Ayla</w:t>
      </w:r>
      <w:r w:rsidR="007F2958">
        <w:rPr>
          <w:rFonts w:hint="eastAsia"/>
        </w:rPr>
        <w:t>物聯網</w:t>
      </w:r>
      <w:r w:rsidR="007F2958" w:rsidRPr="007F2958">
        <w:rPr>
          <w:rFonts w:hint="eastAsia"/>
        </w:rPr>
        <w:t>平台</w:t>
      </w:r>
      <w:r w:rsidR="007F2958">
        <w:rPr>
          <w:rFonts w:hint="eastAsia"/>
        </w:rPr>
        <w:t>目前正與</w:t>
      </w:r>
      <w:r w:rsidR="00AA3814">
        <w:rPr>
          <w:rFonts w:hint="eastAsia"/>
        </w:rPr>
        <w:t>部分</w:t>
      </w:r>
      <w:r w:rsidR="007F2958" w:rsidRPr="007F2958">
        <w:rPr>
          <w:rFonts w:hint="eastAsia"/>
        </w:rPr>
        <w:t>客戶</w:t>
      </w:r>
      <w:r w:rsidR="007F2958">
        <w:rPr>
          <w:rFonts w:hint="eastAsia"/>
        </w:rPr>
        <w:t>在</w:t>
      </w:r>
      <w:r w:rsidR="007F2958">
        <w:t>GCP</w:t>
      </w:r>
      <w:r w:rsidR="007F2958">
        <w:rPr>
          <w:rFonts w:hint="eastAsia"/>
        </w:rPr>
        <w:t>上</w:t>
      </w:r>
      <w:r w:rsidR="007F2958" w:rsidRPr="007F2958">
        <w:rPr>
          <w:rFonts w:hint="eastAsia"/>
        </w:rPr>
        <w:t>進行</w:t>
      </w:r>
      <w:r w:rsidR="007F2958" w:rsidRPr="007F2958">
        <w:rPr>
          <w:rFonts w:hint="eastAsia"/>
        </w:rPr>
        <w:t>beta</w:t>
      </w:r>
      <w:r w:rsidR="007F2958" w:rsidRPr="007F2958">
        <w:rPr>
          <w:rFonts w:hint="eastAsia"/>
        </w:rPr>
        <w:t>測試，預計將在</w:t>
      </w:r>
      <w:r w:rsidR="007F2958" w:rsidRPr="007F2958">
        <w:rPr>
          <w:rFonts w:hint="eastAsia"/>
        </w:rPr>
        <w:t>2018</w:t>
      </w:r>
      <w:r w:rsidR="007F2958">
        <w:rPr>
          <w:rFonts w:hint="eastAsia"/>
        </w:rPr>
        <w:t>年第四季</w:t>
      </w:r>
      <w:r w:rsidR="007E454C">
        <w:rPr>
          <w:rFonts w:hint="eastAsia"/>
        </w:rPr>
        <w:t>正式推出</w:t>
      </w:r>
      <w:r w:rsidR="007F2958" w:rsidRPr="007F2958">
        <w:rPr>
          <w:rFonts w:hint="eastAsia"/>
        </w:rPr>
        <w:t>。</w:t>
      </w:r>
    </w:p>
    <w:p w14:paraId="264E2484" w14:textId="77777777" w:rsidR="007E454C" w:rsidRPr="007E454C" w:rsidRDefault="007E454C"/>
    <w:p w14:paraId="1540B0AE" w14:textId="77777777" w:rsidR="000E12CA" w:rsidRDefault="000E12CA"/>
    <w:p w14:paraId="6DC6C080" w14:textId="77777777" w:rsidR="002C1F26" w:rsidRPr="002541F0" w:rsidRDefault="002C1F26" w:rsidP="002C1F26">
      <w:pPr>
        <w:pStyle w:val="Normal1"/>
        <w:jc w:val="both"/>
        <w:rPr>
          <w:rFonts w:ascii="Arial" w:eastAsiaTheme="minorEastAsia" w:hAnsi="Arial" w:cs="Times New Roman"/>
          <w:b/>
          <w:bCs/>
          <w:sz w:val="24"/>
          <w:szCs w:val="24"/>
          <w:lang w:eastAsia="zh-TW"/>
        </w:rPr>
      </w:pPr>
      <w:r w:rsidRPr="002541F0">
        <w:rPr>
          <w:rFonts w:ascii="Arial" w:eastAsiaTheme="minorEastAsia" w:hAnsi="Arial" w:cs="新細明體" w:hint="eastAsia"/>
          <w:b/>
          <w:bCs/>
          <w:sz w:val="24"/>
          <w:szCs w:val="24"/>
          <w:lang w:eastAsia="zh-CN"/>
        </w:rPr>
        <w:t>關於</w:t>
      </w:r>
      <w:r w:rsidRPr="002541F0">
        <w:rPr>
          <w:rFonts w:ascii="Arial" w:eastAsiaTheme="minorEastAsia" w:hAnsi="Arial" w:cs="Times New Roman"/>
          <w:b/>
          <w:bCs/>
          <w:sz w:val="24"/>
          <w:szCs w:val="24"/>
          <w:lang w:eastAsia="zh-CN"/>
        </w:rPr>
        <w:t xml:space="preserve">Ayla Networks </w:t>
      </w:r>
    </w:p>
    <w:p w14:paraId="67121CD0" w14:textId="0F9BC80D" w:rsidR="002C1F26" w:rsidRPr="00411097" w:rsidRDefault="002C1F26" w:rsidP="00411097">
      <w:pPr>
        <w:pStyle w:val="Normal1"/>
        <w:jc w:val="both"/>
        <w:rPr>
          <w:rFonts w:ascii="Arial" w:eastAsiaTheme="minorEastAsia" w:hAnsi="Arial" w:cs="MS Mincho"/>
          <w:bCs/>
          <w:sz w:val="24"/>
          <w:szCs w:val="24"/>
          <w:lang w:eastAsia="zh-TW"/>
        </w:rPr>
      </w:pPr>
      <w:r w:rsidRPr="002541F0">
        <w:rPr>
          <w:rFonts w:ascii="Arial" w:eastAsiaTheme="minorEastAsia" w:hAnsi="Arial" w:cs="MS Mincho"/>
          <w:bCs/>
          <w:sz w:val="24"/>
          <w:szCs w:val="24"/>
          <w:lang w:eastAsia="zh-CN"/>
        </w:rPr>
        <w:t>Ayla Networks</w:t>
      </w:r>
      <w:r w:rsidR="006E60BD" w:rsidRPr="006E60BD">
        <w:rPr>
          <w:rFonts w:ascii="Arial" w:eastAsiaTheme="minorEastAsia" w:hAnsi="Arial" w:cs="MS Mincho" w:hint="eastAsia"/>
          <w:bCs/>
          <w:sz w:val="24"/>
          <w:szCs w:val="24"/>
          <w:lang w:eastAsia="zh-CN"/>
        </w:rPr>
        <w:t>是</w:t>
      </w:r>
      <w:r w:rsidR="007F5EA8">
        <w:rPr>
          <w:rFonts w:ascii="Arial" w:eastAsiaTheme="minorEastAsia" w:hAnsi="Arial" w:cs="MS Mincho" w:hint="eastAsia"/>
          <w:bCs/>
          <w:sz w:val="24"/>
          <w:szCs w:val="24"/>
          <w:lang w:eastAsia="zh-CN"/>
        </w:rPr>
        <w:t>一家</w:t>
      </w:r>
      <w:r w:rsidR="006E60BD" w:rsidRPr="006E60BD">
        <w:rPr>
          <w:rFonts w:ascii="Arial" w:eastAsiaTheme="minorEastAsia" w:hAnsi="Arial" w:cs="MS Mincho" w:hint="eastAsia"/>
          <w:bCs/>
          <w:sz w:val="24"/>
          <w:szCs w:val="24"/>
          <w:lang w:eastAsia="zh-CN"/>
        </w:rPr>
        <w:t>提供物聯網</w:t>
      </w:r>
      <w:r w:rsidR="002D1277">
        <w:rPr>
          <w:rFonts w:ascii="Arial" w:eastAsiaTheme="minorEastAsia" w:hAnsi="Arial" w:cs="MS Mincho" w:hint="eastAsia"/>
          <w:bCs/>
          <w:sz w:val="24"/>
          <w:szCs w:val="24"/>
          <w:lang w:eastAsia="zh-CN"/>
        </w:rPr>
        <w:t>設備虛擬化和管理的</w:t>
      </w:r>
      <w:r w:rsidR="002D1277" w:rsidRPr="002541F0">
        <w:rPr>
          <w:rFonts w:ascii="Arial" w:eastAsiaTheme="minorEastAsia" w:hAnsi="Arial" w:cs="MS Mincho" w:hint="eastAsia"/>
          <w:bCs/>
          <w:sz w:val="24"/>
          <w:szCs w:val="24"/>
          <w:lang w:eastAsia="zh-CN"/>
        </w:rPr>
        <w:t>企業級</w:t>
      </w:r>
      <w:r w:rsidR="002D1277">
        <w:rPr>
          <w:rFonts w:ascii="Arial" w:eastAsiaTheme="minorEastAsia" w:hAnsi="Arial" w:cs="MS Mincho" w:hint="eastAsia"/>
          <w:bCs/>
          <w:sz w:val="24"/>
          <w:szCs w:val="24"/>
          <w:lang w:eastAsia="zh-TW"/>
        </w:rPr>
        <w:t>物聯網</w:t>
      </w:r>
      <w:r w:rsidR="002D1277" w:rsidRPr="002541F0">
        <w:rPr>
          <w:rFonts w:ascii="Arial" w:eastAsiaTheme="minorEastAsia" w:hAnsi="Arial" w:cs="MS Mincho" w:hint="eastAsia"/>
          <w:bCs/>
          <w:sz w:val="24"/>
          <w:szCs w:val="24"/>
          <w:lang w:eastAsia="zh-CN"/>
        </w:rPr>
        <w:t>雲平台服務提供商</w:t>
      </w:r>
      <w:r w:rsidR="006E60BD" w:rsidRPr="006E60BD">
        <w:rPr>
          <w:rFonts w:ascii="Arial" w:eastAsiaTheme="minorEastAsia" w:hAnsi="Arial" w:cs="MS Mincho" w:hint="eastAsia"/>
          <w:bCs/>
          <w:sz w:val="24"/>
          <w:szCs w:val="24"/>
          <w:lang w:eastAsia="zh-CN"/>
        </w:rPr>
        <w:t>，幫助全球</w:t>
      </w:r>
      <w:r w:rsidR="002D1277" w:rsidRPr="002541F0">
        <w:rPr>
          <w:rFonts w:ascii="Arial" w:eastAsiaTheme="minorEastAsia" w:hAnsi="Arial" w:hint="eastAsia"/>
          <w:sz w:val="24"/>
          <w:szCs w:val="24"/>
          <w:lang w:eastAsia="zh-TW"/>
        </w:rPr>
        <w:t>領先的</w:t>
      </w:r>
      <w:r w:rsidR="006E60BD" w:rsidRPr="006E60BD">
        <w:rPr>
          <w:rFonts w:ascii="Arial" w:eastAsiaTheme="minorEastAsia" w:hAnsi="Arial" w:cs="MS Mincho" w:hint="eastAsia"/>
          <w:bCs/>
          <w:sz w:val="24"/>
          <w:szCs w:val="24"/>
          <w:lang w:eastAsia="zh-CN"/>
        </w:rPr>
        <w:t>企業實現</w:t>
      </w:r>
      <w:r w:rsidR="002D1277">
        <w:rPr>
          <w:rFonts w:ascii="Arial" w:eastAsiaTheme="minorEastAsia" w:hAnsi="Arial" w:cs="MS Mincho" w:hint="eastAsia"/>
          <w:bCs/>
          <w:sz w:val="24"/>
          <w:szCs w:val="24"/>
          <w:lang w:eastAsia="zh-CN"/>
        </w:rPr>
        <w:t>產品聯網</w:t>
      </w:r>
      <w:r w:rsidR="002D1277" w:rsidRPr="006E60BD">
        <w:rPr>
          <w:rFonts w:ascii="Arial" w:eastAsiaTheme="minorEastAsia" w:hAnsi="Arial" w:cs="MS Mincho" w:hint="eastAsia"/>
          <w:bCs/>
          <w:sz w:val="24"/>
          <w:szCs w:val="24"/>
          <w:lang w:eastAsia="zh-CN"/>
        </w:rPr>
        <w:t>，</w:t>
      </w:r>
      <w:r w:rsidR="002D1277">
        <w:rPr>
          <w:rFonts w:ascii="Arial" w:eastAsiaTheme="minorEastAsia" w:hAnsi="Arial" w:cs="MS Mincho" w:hint="eastAsia"/>
          <w:bCs/>
          <w:sz w:val="24"/>
          <w:szCs w:val="24"/>
          <w:lang w:eastAsia="zh-CN"/>
        </w:rPr>
        <w:t>並從</w:t>
      </w:r>
      <w:r w:rsidR="006E60BD" w:rsidRPr="006E60BD">
        <w:rPr>
          <w:rFonts w:ascii="Arial" w:eastAsiaTheme="minorEastAsia" w:hAnsi="Arial" w:cs="MS Mincho" w:hint="eastAsia"/>
          <w:bCs/>
          <w:sz w:val="24"/>
          <w:szCs w:val="24"/>
          <w:lang w:eastAsia="zh-CN"/>
        </w:rPr>
        <w:t>任何傳感器</w:t>
      </w:r>
      <w:r w:rsidR="002D1277" w:rsidRPr="00A7075B">
        <w:rPr>
          <w:rFonts w:ascii="Arial" w:hAnsi="Arial" w:cs="Arial" w:hint="eastAsia"/>
          <w:szCs w:val="24"/>
          <w:lang w:eastAsia="zh-TW"/>
        </w:rPr>
        <w:t>、</w:t>
      </w:r>
      <w:r w:rsidR="006E60BD" w:rsidRPr="006E60BD">
        <w:rPr>
          <w:rFonts w:ascii="Arial" w:eastAsiaTheme="minorEastAsia" w:hAnsi="Arial" w:cs="MS Mincho" w:hint="eastAsia"/>
          <w:bCs/>
          <w:sz w:val="24"/>
          <w:szCs w:val="24"/>
          <w:lang w:eastAsia="zh-CN"/>
        </w:rPr>
        <w:t>系統和雲</w:t>
      </w:r>
      <w:r w:rsidR="002D1277">
        <w:rPr>
          <w:rFonts w:ascii="Arial" w:eastAsiaTheme="minorEastAsia" w:hAnsi="Arial" w:cs="MS Mincho" w:hint="eastAsia"/>
          <w:bCs/>
          <w:sz w:val="24"/>
          <w:szCs w:val="24"/>
          <w:lang w:eastAsia="zh-CN"/>
        </w:rPr>
        <w:t>端獲取數據</w:t>
      </w:r>
      <w:r w:rsidR="006E60BD" w:rsidRPr="006E60BD">
        <w:rPr>
          <w:rFonts w:ascii="Arial" w:eastAsiaTheme="minorEastAsia" w:hAnsi="Arial" w:cs="MS Mincho" w:hint="eastAsia"/>
          <w:bCs/>
          <w:sz w:val="24"/>
          <w:szCs w:val="24"/>
          <w:lang w:eastAsia="zh-CN"/>
        </w:rPr>
        <w:t>。通過</w:t>
      </w:r>
      <w:r w:rsidR="006E60BD" w:rsidRPr="006E60BD">
        <w:rPr>
          <w:rFonts w:ascii="Arial" w:eastAsiaTheme="minorEastAsia" w:hAnsi="Arial" w:cs="MS Mincho" w:hint="eastAsia"/>
          <w:bCs/>
          <w:sz w:val="24"/>
          <w:szCs w:val="24"/>
          <w:lang w:eastAsia="zh-CN"/>
        </w:rPr>
        <w:t>Ayla</w:t>
      </w:r>
      <w:r w:rsidR="006E60BD" w:rsidRPr="006E60BD">
        <w:rPr>
          <w:rFonts w:ascii="Arial" w:eastAsiaTheme="minorEastAsia" w:hAnsi="Arial" w:cs="MS Mincho" w:hint="eastAsia"/>
          <w:bCs/>
          <w:sz w:val="24"/>
          <w:szCs w:val="24"/>
          <w:lang w:eastAsia="zh-CN"/>
        </w:rPr>
        <w:t>敏捷物聯網（</w:t>
      </w:r>
      <w:r w:rsidR="006E60BD" w:rsidRPr="006E60BD">
        <w:rPr>
          <w:rFonts w:ascii="Arial" w:eastAsiaTheme="minorEastAsia" w:hAnsi="Arial" w:cs="MS Mincho" w:hint="eastAsia"/>
          <w:bCs/>
          <w:sz w:val="24"/>
          <w:szCs w:val="24"/>
          <w:lang w:eastAsia="zh-CN"/>
        </w:rPr>
        <w:t>Agile IoT</w:t>
      </w:r>
      <w:r w:rsidR="006E60BD" w:rsidRPr="006E60BD">
        <w:rPr>
          <w:rFonts w:ascii="Arial" w:eastAsiaTheme="minorEastAsia" w:hAnsi="Arial" w:cs="MS Mincho" w:hint="eastAsia"/>
          <w:bCs/>
          <w:sz w:val="24"/>
          <w:szCs w:val="24"/>
          <w:lang w:eastAsia="zh-CN"/>
        </w:rPr>
        <w:t>™）平台</w:t>
      </w:r>
      <w:r w:rsidR="002D1277">
        <w:rPr>
          <w:rFonts w:ascii="Arial" w:eastAsiaTheme="minorEastAsia" w:hAnsi="Arial" w:cs="MS Mincho" w:hint="eastAsia"/>
          <w:bCs/>
          <w:sz w:val="24"/>
          <w:szCs w:val="24"/>
          <w:lang w:eastAsia="zh-CN"/>
        </w:rPr>
        <w:t>協助客戶</w:t>
      </w:r>
      <w:r w:rsidR="006E60BD" w:rsidRPr="006E60BD">
        <w:rPr>
          <w:rFonts w:ascii="Arial" w:eastAsiaTheme="minorEastAsia" w:hAnsi="Arial" w:cs="MS Mincho" w:hint="eastAsia"/>
          <w:bCs/>
          <w:sz w:val="24"/>
          <w:szCs w:val="24"/>
          <w:lang w:eastAsia="zh-CN"/>
        </w:rPr>
        <w:t>快速地</w:t>
      </w:r>
      <w:r w:rsidR="000A4B3B">
        <w:rPr>
          <w:rFonts w:ascii="Arial" w:eastAsiaTheme="minorEastAsia" w:hAnsi="Arial" w:cs="MS Mincho" w:hint="eastAsia"/>
          <w:bCs/>
          <w:sz w:val="24"/>
          <w:szCs w:val="24"/>
          <w:lang w:eastAsia="zh-CN"/>
        </w:rPr>
        <w:t>將</w:t>
      </w:r>
      <w:r w:rsidR="00F63B6E" w:rsidRPr="006E60BD">
        <w:rPr>
          <w:rFonts w:ascii="Arial" w:eastAsiaTheme="minorEastAsia" w:hAnsi="Arial" w:cs="MS Mincho" w:hint="eastAsia"/>
          <w:bCs/>
          <w:sz w:val="24"/>
          <w:szCs w:val="24"/>
          <w:lang w:eastAsia="zh-CN"/>
        </w:rPr>
        <w:t>物聯網產品</w:t>
      </w:r>
      <w:r w:rsidR="000A4B3B">
        <w:rPr>
          <w:rFonts w:ascii="Arial" w:eastAsiaTheme="minorEastAsia" w:hAnsi="Arial" w:cs="MS Mincho" w:hint="eastAsia"/>
          <w:bCs/>
          <w:sz w:val="24"/>
          <w:szCs w:val="24"/>
          <w:lang w:eastAsia="zh-CN"/>
        </w:rPr>
        <w:lastRenderedPageBreak/>
        <w:t>商品化</w:t>
      </w:r>
      <w:r w:rsidR="000A4B3B" w:rsidRPr="006E60BD">
        <w:rPr>
          <w:rFonts w:ascii="Arial" w:eastAsiaTheme="minorEastAsia" w:hAnsi="Arial" w:cs="MS Mincho" w:hint="eastAsia"/>
          <w:bCs/>
          <w:sz w:val="24"/>
          <w:szCs w:val="24"/>
          <w:lang w:eastAsia="zh-CN"/>
        </w:rPr>
        <w:t>，</w:t>
      </w:r>
      <w:r w:rsidR="000A4B3B">
        <w:rPr>
          <w:rFonts w:ascii="Arial" w:eastAsiaTheme="minorEastAsia" w:hAnsi="Arial" w:cs="MS Mincho" w:hint="eastAsia"/>
          <w:bCs/>
          <w:sz w:val="24"/>
          <w:szCs w:val="24"/>
          <w:lang w:eastAsia="zh-TW"/>
        </w:rPr>
        <w:t>並將</w:t>
      </w:r>
      <w:r w:rsidR="006E60BD" w:rsidRPr="006E60BD">
        <w:rPr>
          <w:rFonts w:ascii="Arial" w:eastAsiaTheme="minorEastAsia" w:hAnsi="Arial" w:cs="MS Mincho" w:hint="eastAsia"/>
          <w:bCs/>
          <w:sz w:val="24"/>
          <w:szCs w:val="24"/>
          <w:lang w:eastAsia="zh-CN"/>
        </w:rPr>
        <w:t>設備數據</w:t>
      </w:r>
      <w:r w:rsidR="000A4B3B">
        <w:rPr>
          <w:rFonts w:ascii="Arial" w:eastAsiaTheme="minorEastAsia" w:hAnsi="Arial" w:cs="MS Mincho" w:hint="eastAsia"/>
          <w:bCs/>
          <w:sz w:val="24"/>
          <w:szCs w:val="24"/>
          <w:lang w:eastAsia="zh-CN"/>
        </w:rPr>
        <w:t>進一步處理分析並應用於商業上</w:t>
      </w:r>
      <w:r w:rsidR="006E60BD" w:rsidRPr="006E60BD">
        <w:rPr>
          <w:rFonts w:ascii="Arial" w:eastAsiaTheme="minorEastAsia" w:hAnsi="Arial" w:cs="MS Mincho" w:hint="eastAsia"/>
          <w:bCs/>
          <w:sz w:val="24"/>
          <w:szCs w:val="24"/>
          <w:lang w:eastAsia="zh-CN"/>
        </w:rPr>
        <w:t>。</w:t>
      </w:r>
      <w:r w:rsidR="000A4B3B" w:rsidRPr="002541F0">
        <w:rPr>
          <w:rFonts w:ascii="Arial" w:eastAsiaTheme="minorEastAsia" w:hAnsi="Arial" w:cs="Times New Roman"/>
          <w:sz w:val="24"/>
          <w:szCs w:val="24"/>
          <w:highlight w:val="white"/>
          <w:lang w:eastAsia="zh-TW"/>
        </w:rPr>
        <w:t>欲了解更多資訊請至：</w:t>
      </w:r>
      <w:hyperlink r:id="rId7">
        <w:r w:rsidR="000A4B3B" w:rsidRPr="002541F0">
          <w:rPr>
            <w:rFonts w:ascii="Arial" w:eastAsiaTheme="minorEastAsia" w:hAnsi="Arial" w:cs="Times New Roman"/>
            <w:color w:val="1155CC"/>
            <w:sz w:val="24"/>
            <w:szCs w:val="24"/>
            <w:u w:val="single"/>
            <w:lang w:eastAsia="zh-TW"/>
          </w:rPr>
          <w:t>aylanetworks.com</w:t>
        </w:r>
      </w:hyperlink>
    </w:p>
    <w:sectPr w:rsidR="002C1F26" w:rsidRPr="004110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E06BB" w14:textId="77777777" w:rsidR="00255C14" w:rsidRDefault="00255C14" w:rsidP="0091467B">
      <w:r>
        <w:separator/>
      </w:r>
    </w:p>
  </w:endnote>
  <w:endnote w:type="continuationSeparator" w:id="0">
    <w:p w14:paraId="6D163CFA" w14:textId="77777777" w:rsidR="00255C14" w:rsidRDefault="00255C14" w:rsidP="0091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5B71C3" w14:textId="77777777" w:rsidR="00255C14" w:rsidRDefault="00255C14" w:rsidP="0091467B">
      <w:r>
        <w:separator/>
      </w:r>
    </w:p>
  </w:footnote>
  <w:footnote w:type="continuationSeparator" w:id="0">
    <w:p w14:paraId="4843142B" w14:textId="77777777" w:rsidR="00255C14" w:rsidRDefault="00255C14" w:rsidP="00914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63481"/>
    <w:multiLevelType w:val="hybridMultilevel"/>
    <w:tmpl w:val="11F8AAAE"/>
    <w:lvl w:ilvl="0" w:tplc="F22ADB14">
      <w:numFmt w:val="bullet"/>
      <w:lvlText w:val="●"/>
      <w:lvlJc w:val="left"/>
      <w:pPr>
        <w:ind w:left="72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9C2861"/>
    <w:multiLevelType w:val="hybridMultilevel"/>
    <w:tmpl w:val="98462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26"/>
    <w:rsid w:val="00002243"/>
    <w:rsid w:val="0001236B"/>
    <w:rsid w:val="00017B8B"/>
    <w:rsid w:val="000354DC"/>
    <w:rsid w:val="0003594E"/>
    <w:rsid w:val="00040FE7"/>
    <w:rsid w:val="00045E0E"/>
    <w:rsid w:val="000A4B3B"/>
    <w:rsid w:val="000B6779"/>
    <w:rsid w:val="000B6A49"/>
    <w:rsid w:val="000E12CA"/>
    <w:rsid w:val="000E2FDA"/>
    <w:rsid w:val="000E508F"/>
    <w:rsid w:val="000E61CB"/>
    <w:rsid w:val="000F1946"/>
    <w:rsid w:val="000F6B52"/>
    <w:rsid w:val="00115FA4"/>
    <w:rsid w:val="00135AC1"/>
    <w:rsid w:val="001416EB"/>
    <w:rsid w:val="00157F21"/>
    <w:rsid w:val="001746F0"/>
    <w:rsid w:val="0018265B"/>
    <w:rsid w:val="00191EEF"/>
    <w:rsid w:val="001A5388"/>
    <w:rsid w:val="001C73B7"/>
    <w:rsid w:val="001D0B63"/>
    <w:rsid w:val="001D5E0F"/>
    <w:rsid w:val="001E4684"/>
    <w:rsid w:val="001F3339"/>
    <w:rsid w:val="00213C99"/>
    <w:rsid w:val="00221C79"/>
    <w:rsid w:val="00225CD1"/>
    <w:rsid w:val="00235EE1"/>
    <w:rsid w:val="00253A6F"/>
    <w:rsid w:val="00255C14"/>
    <w:rsid w:val="00256EF0"/>
    <w:rsid w:val="002609E8"/>
    <w:rsid w:val="00260E69"/>
    <w:rsid w:val="00262E76"/>
    <w:rsid w:val="00263B9C"/>
    <w:rsid w:val="002C1F26"/>
    <w:rsid w:val="002D1277"/>
    <w:rsid w:val="002E75BD"/>
    <w:rsid w:val="002F0151"/>
    <w:rsid w:val="00307D19"/>
    <w:rsid w:val="00312D7B"/>
    <w:rsid w:val="00315B05"/>
    <w:rsid w:val="00315CB7"/>
    <w:rsid w:val="00316302"/>
    <w:rsid w:val="00316B62"/>
    <w:rsid w:val="003221DC"/>
    <w:rsid w:val="003255E3"/>
    <w:rsid w:val="00327924"/>
    <w:rsid w:val="0034492E"/>
    <w:rsid w:val="00352A8C"/>
    <w:rsid w:val="00371902"/>
    <w:rsid w:val="00383355"/>
    <w:rsid w:val="0038345C"/>
    <w:rsid w:val="0039446E"/>
    <w:rsid w:val="0039474C"/>
    <w:rsid w:val="003B04FD"/>
    <w:rsid w:val="003D1B11"/>
    <w:rsid w:val="003D2C6D"/>
    <w:rsid w:val="003D67B4"/>
    <w:rsid w:val="003E4C2A"/>
    <w:rsid w:val="003F51C6"/>
    <w:rsid w:val="00411097"/>
    <w:rsid w:val="00413DBA"/>
    <w:rsid w:val="004211C6"/>
    <w:rsid w:val="004317BB"/>
    <w:rsid w:val="00444464"/>
    <w:rsid w:val="004737DB"/>
    <w:rsid w:val="00491C44"/>
    <w:rsid w:val="004A1A51"/>
    <w:rsid w:val="004A2ADF"/>
    <w:rsid w:val="004C37CE"/>
    <w:rsid w:val="004D1763"/>
    <w:rsid w:val="004F7B36"/>
    <w:rsid w:val="00513E72"/>
    <w:rsid w:val="00533BB8"/>
    <w:rsid w:val="0054004E"/>
    <w:rsid w:val="0055005A"/>
    <w:rsid w:val="005610CC"/>
    <w:rsid w:val="0056589E"/>
    <w:rsid w:val="00581F5B"/>
    <w:rsid w:val="00582F1B"/>
    <w:rsid w:val="00594098"/>
    <w:rsid w:val="005944E8"/>
    <w:rsid w:val="005A4AE4"/>
    <w:rsid w:val="005B0BF7"/>
    <w:rsid w:val="005B2B0E"/>
    <w:rsid w:val="005B65BD"/>
    <w:rsid w:val="005E7023"/>
    <w:rsid w:val="005F3743"/>
    <w:rsid w:val="006278D8"/>
    <w:rsid w:val="006376ED"/>
    <w:rsid w:val="00654C42"/>
    <w:rsid w:val="00657DEB"/>
    <w:rsid w:val="00666DEB"/>
    <w:rsid w:val="00676FAE"/>
    <w:rsid w:val="00680FEC"/>
    <w:rsid w:val="006833BC"/>
    <w:rsid w:val="00685502"/>
    <w:rsid w:val="006859A8"/>
    <w:rsid w:val="006863C7"/>
    <w:rsid w:val="00694F7D"/>
    <w:rsid w:val="006A7197"/>
    <w:rsid w:val="006B0161"/>
    <w:rsid w:val="006B419D"/>
    <w:rsid w:val="006D52C9"/>
    <w:rsid w:val="006E60BD"/>
    <w:rsid w:val="006E6291"/>
    <w:rsid w:val="006F0FAC"/>
    <w:rsid w:val="007004FE"/>
    <w:rsid w:val="00704CE4"/>
    <w:rsid w:val="007333F0"/>
    <w:rsid w:val="007A09CF"/>
    <w:rsid w:val="007C033F"/>
    <w:rsid w:val="007C20F1"/>
    <w:rsid w:val="007D3325"/>
    <w:rsid w:val="007E454C"/>
    <w:rsid w:val="007F2958"/>
    <w:rsid w:val="007F5EA8"/>
    <w:rsid w:val="00801577"/>
    <w:rsid w:val="00813C96"/>
    <w:rsid w:val="008232DD"/>
    <w:rsid w:val="0084364F"/>
    <w:rsid w:val="0085456C"/>
    <w:rsid w:val="00862D57"/>
    <w:rsid w:val="00881D72"/>
    <w:rsid w:val="008C0D03"/>
    <w:rsid w:val="008F1250"/>
    <w:rsid w:val="008F6AF1"/>
    <w:rsid w:val="009074DC"/>
    <w:rsid w:val="0091467B"/>
    <w:rsid w:val="009158A8"/>
    <w:rsid w:val="00921E0C"/>
    <w:rsid w:val="00927FBD"/>
    <w:rsid w:val="0093360C"/>
    <w:rsid w:val="00945C1E"/>
    <w:rsid w:val="00971B60"/>
    <w:rsid w:val="00971B9F"/>
    <w:rsid w:val="0097350A"/>
    <w:rsid w:val="00987805"/>
    <w:rsid w:val="009C494B"/>
    <w:rsid w:val="009E526A"/>
    <w:rsid w:val="00A26BDF"/>
    <w:rsid w:val="00A27E9B"/>
    <w:rsid w:val="00A462F5"/>
    <w:rsid w:val="00A674FA"/>
    <w:rsid w:val="00A7075B"/>
    <w:rsid w:val="00AA3814"/>
    <w:rsid w:val="00AC2994"/>
    <w:rsid w:val="00AC39C8"/>
    <w:rsid w:val="00AD4C2D"/>
    <w:rsid w:val="00AF518B"/>
    <w:rsid w:val="00B07DE8"/>
    <w:rsid w:val="00B122FA"/>
    <w:rsid w:val="00B2642F"/>
    <w:rsid w:val="00B671F9"/>
    <w:rsid w:val="00B76305"/>
    <w:rsid w:val="00B87146"/>
    <w:rsid w:val="00B93F92"/>
    <w:rsid w:val="00B97504"/>
    <w:rsid w:val="00BA0A77"/>
    <w:rsid w:val="00BA37F6"/>
    <w:rsid w:val="00BE5E89"/>
    <w:rsid w:val="00BF1378"/>
    <w:rsid w:val="00BF5402"/>
    <w:rsid w:val="00BF7359"/>
    <w:rsid w:val="00C02E30"/>
    <w:rsid w:val="00C20A20"/>
    <w:rsid w:val="00C90359"/>
    <w:rsid w:val="00CA5850"/>
    <w:rsid w:val="00CC1C98"/>
    <w:rsid w:val="00CC24A1"/>
    <w:rsid w:val="00CD24B4"/>
    <w:rsid w:val="00CE0643"/>
    <w:rsid w:val="00CE1505"/>
    <w:rsid w:val="00CE2524"/>
    <w:rsid w:val="00CE61B7"/>
    <w:rsid w:val="00D440A1"/>
    <w:rsid w:val="00D656F0"/>
    <w:rsid w:val="00D660BC"/>
    <w:rsid w:val="00D82727"/>
    <w:rsid w:val="00D83DA7"/>
    <w:rsid w:val="00D950B4"/>
    <w:rsid w:val="00DA7760"/>
    <w:rsid w:val="00DB472F"/>
    <w:rsid w:val="00DC377A"/>
    <w:rsid w:val="00DC4A95"/>
    <w:rsid w:val="00DD1D76"/>
    <w:rsid w:val="00DE3175"/>
    <w:rsid w:val="00DF1ED3"/>
    <w:rsid w:val="00E02C12"/>
    <w:rsid w:val="00E16C70"/>
    <w:rsid w:val="00E35578"/>
    <w:rsid w:val="00E47514"/>
    <w:rsid w:val="00E56B04"/>
    <w:rsid w:val="00E9088E"/>
    <w:rsid w:val="00E92C10"/>
    <w:rsid w:val="00EA3A54"/>
    <w:rsid w:val="00EB7DE0"/>
    <w:rsid w:val="00EC4FB5"/>
    <w:rsid w:val="00ED20D7"/>
    <w:rsid w:val="00EF4DC7"/>
    <w:rsid w:val="00F452C3"/>
    <w:rsid w:val="00F549D0"/>
    <w:rsid w:val="00F54CB7"/>
    <w:rsid w:val="00F572C5"/>
    <w:rsid w:val="00F63B6E"/>
    <w:rsid w:val="00F84E2D"/>
    <w:rsid w:val="00F90049"/>
    <w:rsid w:val="00FA1188"/>
    <w:rsid w:val="00FB1B4D"/>
    <w:rsid w:val="00FB744F"/>
    <w:rsid w:val="00FD4935"/>
    <w:rsid w:val="00FD52CF"/>
    <w:rsid w:val="00FE2B0C"/>
    <w:rsid w:val="00FE453C"/>
    <w:rsid w:val="00FE76D0"/>
    <w:rsid w:val="00FF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2526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1F26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uiPriority w:val="99"/>
    <w:rsid w:val="002C1F26"/>
    <w:pPr>
      <w:spacing w:after="160"/>
    </w:pPr>
    <w:rPr>
      <w:rFonts w:ascii="Calibri" w:eastAsia="新細明體" w:hAnsi="Calibri" w:cs="Calibri"/>
      <w:color w:val="000000"/>
      <w:kern w:val="0"/>
      <w:sz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14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1467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14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1467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694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aylanetworks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157</Words>
  <Characters>895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april.lin</cp:lastModifiedBy>
  <cp:revision>26</cp:revision>
  <dcterms:created xsi:type="dcterms:W3CDTF">2018-05-22T07:01:00Z</dcterms:created>
  <dcterms:modified xsi:type="dcterms:W3CDTF">2018-05-25T09:17:00Z</dcterms:modified>
</cp:coreProperties>
</file>