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EA153" w14:textId="77777777" w:rsidR="00EE0EE0" w:rsidRDefault="00F52FA5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19050" distB="19050" distL="19050" distR="19050" wp14:anchorId="70A24AD9" wp14:editId="1D1E4D1D">
            <wp:extent cx="1509713" cy="1157446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19774" t="50009" r="19323" b="9768"/>
                    <a:stretch>
                      <a:fillRect/>
                    </a:stretch>
                  </pic:blipFill>
                  <pic:spPr>
                    <a:xfrm>
                      <a:off x="0" y="0"/>
                      <a:ext cx="1509713" cy="11574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3FB77B" w14:textId="77777777" w:rsidR="00EE0EE0" w:rsidRDefault="00EE0EE0">
      <w:pPr>
        <w:rPr>
          <w:rFonts w:ascii="Calibri" w:eastAsia="Calibri" w:hAnsi="Calibri" w:cs="Calibri"/>
        </w:rPr>
      </w:pPr>
    </w:p>
    <w:p w14:paraId="516ECAB7" w14:textId="77777777" w:rsidR="00EE0EE0" w:rsidRDefault="00F52FA5">
      <w:pPr>
        <w:rPr>
          <w:rFonts w:ascii="Calibri" w:eastAsia="Calibri" w:hAnsi="Calibri" w:cs="Calibri"/>
          <w:color w:val="FF0000"/>
          <w:sz w:val="20"/>
          <w:szCs w:val="20"/>
        </w:rPr>
      </w:pPr>
      <w:r>
        <w:rPr>
          <w:rFonts w:ascii="Calibri" w:eastAsia="Calibri" w:hAnsi="Calibri" w:cs="Calibri"/>
          <w:color w:val="FF0000"/>
          <w:sz w:val="20"/>
          <w:szCs w:val="20"/>
        </w:rPr>
        <w:t>[Subject line]</w:t>
      </w:r>
    </w:p>
    <w:p w14:paraId="2263B0F0" w14:textId="77777777" w:rsidR="00EE0EE0" w:rsidRPr="00915646" w:rsidRDefault="00F52FA5">
      <w:pPr>
        <w:rPr>
          <w:rFonts w:ascii="Trebuchet MS" w:eastAsia="Microsoft JhengHei" w:hAnsi="Trebuchet MS" w:cs="Calibri"/>
        </w:rPr>
      </w:pPr>
      <w:bookmarkStart w:id="0" w:name="_heading=h.gjdgxs" w:colFirst="0" w:colLast="0"/>
      <w:bookmarkEnd w:id="0"/>
      <w:r w:rsidRPr="00915646">
        <w:rPr>
          <w:rFonts w:ascii="Trebuchet MS" w:eastAsia="Microsoft JhengHei" w:hAnsi="Trebuchet MS" w:cs="Calibri"/>
        </w:rPr>
        <w:t>NVIDIA GTC</w:t>
      </w:r>
      <w:r w:rsidRPr="00915646">
        <w:rPr>
          <w:rFonts w:ascii="Trebuchet MS" w:eastAsia="Microsoft JhengHei" w:hAnsi="Trebuchet MS"/>
        </w:rPr>
        <w:t xml:space="preserve"> </w:t>
      </w:r>
      <w:r w:rsidRPr="00915646">
        <w:rPr>
          <w:rFonts w:ascii="Trebuchet MS" w:eastAsia="Microsoft JhengHei" w:hAnsi="Trebuchet MS" w:cs="Calibri"/>
          <w:sz w:val="24"/>
          <w:szCs w:val="24"/>
        </w:rPr>
        <w:t>—</w:t>
      </w:r>
      <w:r w:rsidRPr="00915646">
        <w:rPr>
          <w:rFonts w:ascii="Trebuchet MS" w:eastAsia="Microsoft JhengHei" w:hAnsi="Trebuchet MS"/>
          <w:sz w:val="24"/>
          <w:szCs w:val="24"/>
        </w:rPr>
        <w:t xml:space="preserve"> </w:t>
      </w:r>
      <w:r w:rsidRPr="00915646">
        <w:rPr>
          <w:rFonts w:ascii="Trebuchet MS" w:eastAsia="Microsoft JhengHei" w:hAnsi="Trebuchet MS" w:cs="Microsoft JhengHei"/>
        </w:rPr>
        <w:t>專為人工智慧創新者、技術人員及創作者所舉辦的技術大會</w:t>
      </w:r>
    </w:p>
    <w:p w14:paraId="6587B496" w14:textId="77777777" w:rsidR="00EE0EE0" w:rsidRDefault="00EE0EE0">
      <w:pPr>
        <w:rPr>
          <w:rFonts w:ascii="Calibri" w:eastAsia="Calibri" w:hAnsi="Calibri" w:cs="Calibri"/>
        </w:rPr>
      </w:pPr>
    </w:p>
    <w:p w14:paraId="29EA7714" w14:textId="6AEAC8C4" w:rsidR="00EE0EE0" w:rsidRPr="009063CF" w:rsidRDefault="00F52FA5">
      <w:pPr>
        <w:rPr>
          <w:rFonts w:ascii="Calibri" w:eastAsia="Calibri" w:hAnsi="Calibri" w:cs="Calibri"/>
          <w:color w:val="FF0000"/>
          <w:sz w:val="20"/>
          <w:szCs w:val="20"/>
        </w:rPr>
      </w:pPr>
      <w:r>
        <w:rPr>
          <w:rFonts w:ascii="Calibri" w:eastAsia="Calibri" w:hAnsi="Calibri" w:cs="Calibri"/>
          <w:color w:val="FF0000"/>
          <w:sz w:val="20"/>
          <w:szCs w:val="20"/>
        </w:rPr>
        <w:t>[Email Copy]</w:t>
      </w:r>
    </w:p>
    <w:p w14:paraId="22E70F50" w14:textId="77777777" w:rsidR="00EE0EE0" w:rsidRPr="002D7CF4" w:rsidRDefault="00EE0EE0">
      <w:pPr>
        <w:rPr>
          <w:rFonts w:ascii="Trebuchet MS" w:eastAsia="Microsoft JhengHei" w:hAnsi="Trebuchet MS" w:cs="Trebuchet MS"/>
        </w:rPr>
      </w:pPr>
    </w:p>
    <w:p w14:paraId="154329C3" w14:textId="124B4436" w:rsidR="00EE0EE0" w:rsidRPr="002D7CF4" w:rsidRDefault="00927474">
      <w:pPr>
        <w:rPr>
          <w:rFonts w:ascii="Trebuchet MS" w:eastAsia="Microsoft JhengHei" w:hAnsi="Trebuchet MS" w:cs="Trebuchet MS"/>
        </w:rPr>
      </w:pPr>
      <w:sdt>
        <w:sdtPr>
          <w:rPr>
            <w:rFonts w:ascii="Trebuchet MS" w:eastAsia="Microsoft JhengHei" w:hAnsi="Trebuchet MS"/>
          </w:rPr>
          <w:tag w:val="goog_rdk_1"/>
          <w:id w:val="564231440"/>
        </w:sdtPr>
        <w:sdtEndPr/>
        <w:sdtContent/>
      </w:sdt>
      <w:hyperlink r:id="rId9" w:history="1">
        <w:r w:rsidR="00F52FA5" w:rsidRPr="002D7CF4">
          <w:rPr>
            <w:rStyle w:val="a5"/>
            <w:rFonts w:ascii="Trebuchet MS" w:eastAsia="Microsoft JhengHei" w:hAnsi="Trebuchet MS" w:cs="Trebuchet MS"/>
          </w:rPr>
          <w:t xml:space="preserve">NVIDIA GPU </w:t>
        </w:r>
        <w:r w:rsidR="00F52FA5" w:rsidRPr="002D7CF4">
          <w:rPr>
            <w:rStyle w:val="a5"/>
            <w:rFonts w:ascii="Trebuchet MS" w:eastAsia="Microsoft JhengHei" w:hAnsi="Trebuchet MS" w:cs="Microsoft JhengHei"/>
          </w:rPr>
          <w:t>技術大會</w:t>
        </w:r>
        <w:r w:rsidR="00F52FA5" w:rsidRPr="002D7CF4">
          <w:rPr>
            <w:rStyle w:val="a5"/>
            <w:rFonts w:ascii="Trebuchet MS" w:eastAsia="Microsoft JhengHei" w:hAnsi="Trebuchet MS" w:cs="Trebuchet MS"/>
          </w:rPr>
          <w:t xml:space="preserve"> (GTC)</w:t>
        </w:r>
      </w:hyperlink>
      <w:sdt>
        <w:sdtPr>
          <w:rPr>
            <w:rFonts w:ascii="Trebuchet MS" w:eastAsia="Microsoft JhengHei" w:hAnsi="Trebuchet MS"/>
          </w:rPr>
          <w:tag w:val="goog_rdk_2"/>
          <w:id w:val="-1606568526"/>
        </w:sdtPr>
        <w:sdtEndPr/>
        <w:sdtContent>
          <w:r w:rsidR="00F52FA5" w:rsidRPr="002D7CF4">
            <w:rPr>
              <w:rFonts w:ascii="Trebuchet MS" w:eastAsia="Microsoft JhengHei" w:hAnsi="Trebuchet MS" w:cs="Arial Unicode MS"/>
            </w:rPr>
            <w:t xml:space="preserve"> </w:t>
          </w:r>
          <w:r w:rsidR="00F52FA5" w:rsidRPr="002D7CF4">
            <w:rPr>
              <w:rFonts w:ascii="Trebuchet MS" w:eastAsia="Microsoft JhengHei" w:hAnsi="Trebuchet MS" w:cs="Arial Unicode MS"/>
            </w:rPr>
            <w:t>是一個具代表性的國際盛會，匯集了來自各產業頂尖且富有創造力的專業人才，讓他們能互相激發創新想法、學習新技能、彼此交流並分享經驗，以解決當今最具挑戰性的難題。本次</w:t>
          </w:r>
          <w:r w:rsidR="00F52FA5" w:rsidRPr="002D7CF4">
            <w:rPr>
              <w:rFonts w:ascii="Trebuchet MS" w:eastAsia="Microsoft JhengHei" w:hAnsi="Trebuchet MS" w:cs="Arial Unicode MS"/>
            </w:rPr>
            <w:t xml:space="preserve"> GTC </w:t>
          </w:r>
          <w:r w:rsidR="00F52FA5" w:rsidRPr="002D7CF4">
            <w:rPr>
              <w:rFonts w:ascii="Trebuchet MS" w:eastAsia="Microsoft JhengHei" w:hAnsi="Trebuchet MS" w:cs="Arial Unicode MS"/>
            </w:rPr>
            <w:t>即將於</w:t>
          </w:r>
          <w:r w:rsidR="00F52FA5" w:rsidRPr="002D7CF4">
            <w:rPr>
              <w:rFonts w:ascii="Trebuchet MS" w:eastAsia="Microsoft JhengHei" w:hAnsi="Trebuchet MS" w:cs="Arial Unicode MS"/>
            </w:rPr>
            <w:t xml:space="preserve"> 2021 </w:t>
          </w:r>
          <w:r w:rsidR="00F52FA5" w:rsidRPr="002D7CF4">
            <w:rPr>
              <w:rFonts w:ascii="Trebuchet MS" w:eastAsia="Microsoft JhengHei" w:hAnsi="Trebuchet MS" w:cs="Arial Unicode MS"/>
            </w:rPr>
            <w:t>年</w:t>
          </w:r>
          <w:r w:rsidR="00F52FA5" w:rsidRPr="002D7CF4">
            <w:rPr>
              <w:rFonts w:ascii="Trebuchet MS" w:eastAsia="Microsoft JhengHei" w:hAnsi="Trebuchet MS" w:cs="Arial Unicode MS"/>
            </w:rPr>
            <w:t xml:space="preserve"> 4 </w:t>
          </w:r>
          <w:r w:rsidR="00F52FA5" w:rsidRPr="002D7CF4">
            <w:rPr>
              <w:rFonts w:ascii="Trebuchet MS" w:eastAsia="Microsoft JhengHei" w:hAnsi="Trebuchet MS" w:cs="Arial Unicode MS"/>
            </w:rPr>
            <w:t>月</w:t>
          </w:r>
          <w:r w:rsidR="00F52FA5" w:rsidRPr="002D7CF4">
            <w:rPr>
              <w:rFonts w:ascii="Trebuchet MS" w:eastAsia="Microsoft JhengHei" w:hAnsi="Trebuchet MS" w:cs="Arial Unicode MS"/>
            </w:rPr>
            <w:t xml:space="preserve"> 12 </w:t>
          </w:r>
          <w:r w:rsidR="00F52FA5" w:rsidRPr="002D7CF4">
            <w:rPr>
              <w:rFonts w:ascii="Trebuchet MS" w:eastAsia="Microsoft JhengHei" w:hAnsi="Trebuchet MS" w:cs="Arial Unicode MS"/>
            </w:rPr>
            <w:t>日至</w:t>
          </w:r>
          <w:r w:rsidR="00F52FA5" w:rsidRPr="002D7CF4">
            <w:rPr>
              <w:rFonts w:ascii="Trebuchet MS" w:eastAsia="Microsoft JhengHei" w:hAnsi="Trebuchet MS" w:cs="Arial Unicode MS"/>
            </w:rPr>
            <w:t xml:space="preserve"> 16 </w:t>
          </w:r>
          <w:r w:rsidR="00F52FA5" w:rsidRPr="002D7CF4">
            <w:rPr>
              <w:rFonts w:ascii="Trebuchet MS" w:eastAsia="Microsoft JhengHei" w:hAnsi="Trebuchet MS" w:cs="Arial Unicode MS"/>
            </w:rPr>
            <w:t>日線上舉辦，並將由</w:t>
          </w:r>
          <w:r w:rsidR="00F52FA5" w:rsidRPr="002D7CF4">
            <w:rPr>
              <w:rFonts w:ascii="Trebuchet MS" w:eastAsia="Microsoft JhengHei" w:hAnsi="Trebuchet MS" w:cs="Arial Unicode MS"/>
            </w:rPr>
            <w:t xml:space="preserve"> NVIDIA </w:t>
          </w:r>
          <w:r w:rsidR="00F52FA5" w:rsidRPr="002D7CF4">
            <w:rPr>
              <w:rFonts w:ascii="Trebuchet MS" w:eastAsia="Microsoft JhengHei" w:hAnsi="Trebuchet MS" w:cs="Arial Unicode MS"/>
            </w:rPr>
            <w:t>執行長暨創辦人黃仁勳的主題演講為活動揭開序幕。</w:t>
          </w:r>
        </w:sdtContent>
      </w:sdt>
    </w:p>
    <w:p w14:paraId="4CA5CC12" w14:textId="77777777" w:rsidR="00EE0EE0" w:rsidRPr="002D7CF4" w:rsidRDefault="00927474">
      <w:pPr>
        <w:rPr>
          <w:rFonts w:ascii="Trebuchet MS" w:eastAsia="Microsoft JhengHei" w:hAnsi="Trebuchet MS" w:cs="Trebuchet MS"/>
        </w:rPr>
      </w:pPr>
      <w:sdt>
        <w:sdtPr>
          <w:rPr>
            <w:rFonts w:ascii="Trebuchet MS" w:eastAsia="Microsoft JhengHei" w:hAnsi="Trebuchet MS"/>
          </w:rPr>
          <w:tag w:val="goog_rdk_3"/>
          <w:id w:val="-836309050"/>
        </w:sdtPr>
        <w:sdtEndPr/>
        <w:sdtContent>
          <w:r w:rsidR="00F52FA5" w:rsidRPr="002D7CF4">
            <w:rPr>
              <w:rFonts w:ascii="Trebuchet MS" w:eastAsia="Microsoft JhengHei" w:hAnsi="Trebuchet MS" w:cs="Arial Unicode MS"/>
            </w:rPr>
            <w:br/>
          </w:r>
          <w:r w:rsidR="00F52FA5" w:rsidRPr="002D7CF4">
            <w:rPr>
              <w:rFonts w:ascii="Trebuchet MS" w:eastAsia="Microsoft JhengHei" w:hAnsi="Trebuchet MS" w:cs="Arial Unicode MS"/>
            </w:rPr>
            <w:t>本次</w:t>
          </w:r>
          <w:r w:rsidR="00F52FA5" w:rsidRPr="002D7CF4">
            <w:rPr>
              <w:rFonts w:ascii="Trebuchet MS" w:eastAsia="Microsoft JhengHei" w:hAnsi="Trebuchet MS" w:cs="Arial Unicode MS"/>
            </w:rPr>
            <w:t xml:space="preserve"> GTC </w:t>
          </w:r>
          <w:r w:rsidR="00F52FA5" w:rsidRPr="002D7CF4">
            <w:rPr>
              <w:rFonts w:ascii="Trebuchet MS" w:eastAsia="Microsoft JhengHei" w:hAnsi="Trebuchet MS" w:cs="Arial Unicode MS"/>
            </w:rPr>
            <w:t>開放免費報名，誠摯邀請您一同共襄盛舉，與眾多開發人員、研究人員、工程師和創新者一起探索人工智慧、高效能運算、醫療照護、資料中心、智慧網路等領域的創新技術與發展。</w:t>
          </w:r>
        </w:sdtContent>
      </w:sdt>
    </w:p>
    <w:p w14:paraId="0F92AB27" w14:textId="77777777" w:rsidR="00EE0EE0" w:rsidRPr="002D7CF4" w:rsidRDefault="00EE0EE0">
      <w:pPr>
        <w:rPr>
          <w:rFonts w:ascii="Trebuchet MS" w:eastAsia="Microsoft JhengHei" w:hAnsi="Trebuchet MS" w:cs="Trebuchet MS"/>
        </w:rPr>
      </w:pPr>
    </w:p>
    <w:p w14:paraId="08BCBE21" w14:textId="77777777" w:rsidR="00EE0EE0" w:rsidRPr="002D7CF4" w:rsidRDefault="00927474">
      <w:pPr>
        <w:rPr>
          <w:rFonts w:ascii="Trebuchet MS" w:eastAsia="Microsoft JhengHei" w:hAnsi="Trebuchet MS" w:cs="Trebuchet MS"/>
        </w:rPr>
      </w:pPr>
      <w:sdt>
        <w:sdtPr>
          <w:rPr>
            <w:rFonts w:ascii="Trebuchet MS" w:eastAsia="Microsoft JhengHei" w:hAnsi="Trebuchet MS"/>
          </w:rPr>
          <w:tag w:val="goog_rdk_4"/>
          <w:id w:val="-496501256"/>
        </w:sdtPr>
        <w:sdtEndPr/>
        <w:sdtContent>
          <w:r w:rsidR="00F52FA5" w:rsidRPr="002D7CF4">
            <w:rPr>
              <w:rFonts w:ascii="Trebuchet MS" w:eastAsia="Microsoft JhengHei" w:hAnsi="Trebuchet MS" w:cs="Arial Unicode MS"/>
            </w:rPr>
            <w:t>報名</w:t>
          </w:r>
          <w:r w:rsidR="00F52FA5" w:rsidRPr="002D7CF4">
            <w:rPr>
              <w:rFonts w:ascii="Trebuchet MS" w:eastAsia="Microsoft JhengHei" w:hAnsi="Trebuchet MS" w:cs="Arial Unicode MS"/>
            </w:rPr>
            <w:t xml:space="preserve"> GTC</w:t>
          </w:r>
          <w:r w:rsidR="00F52FA5" w:rsidRPr="002D7CF4">
            <w:rPr>
              <w:rFonts w:ascii="Trebuchet MS" w:eastAsia="Microsoft JhengHei" w:hAnsi="Trebuchet MS" w:cs="Arial Unicode MS"/>
            </w:rPr>
            <w:t>，您將能參與下列即時演講、技術展示、研究海報等豐富內容：</w:t>
          </w:r>
        </w:sdtContent>
      </w:sdt>
    </w:p>
    <w:p w14:paraId="4BD6ABFD" w14:textId="77777777" w:rsidR="00EE0EE0" w:rsidRPr="002D7CF4" w:rsidRDefault="00927474">
      <w:pPr>
        <w:numPr>
          <w:ilvl w:val="0"/>
          <w:numId w:val="1"/>
        </w:numPr>
        <w:rPr>
          <w:rFonts w:ascii="Trebuchet MS" w:eastAsia="Microsoft JhengHei" w:hAnsi="Trebuchet MS" w:cs="Trebuchet MS"/>
        </w:rPr>
      </w:pPr>
      <w:hyperlink r:id="rId10">
        <w:r w:rsidR="00F52FA5" w:rsidRPr="002D7CF4">
          <w:rPr>
            <w:rFonts w:ascii="Trebuchet MS" w:eastAsia="Microsoft JhengHei" w:hAnsi="Trebuchet MS" w:cs="Trebuchet MS"/>
            <w:color w:val="1155CC"/>
            <w:u w:val="single"/>
          </w:rPr>
          <w:t>由產業先驅所帶來具啟發性的演講</w:t>
        </w:r>
      </w:hyperlink>
      <w:r w:rsidR="00F52FA5" w:rsidRPr="002D7CF4">
        <w:rPr>
          <w:rFonts w:ascii="Trebuchet MS" w:eastAsia="Microsoft JhengHei" w:hAnsi="Trebuchet MS" w:cs="Trebuchet MS"/>
        </w:rPr>
        <w:t xml:space="preserve"> </w:t>
      </w:r>
    </w:p>
    <w:p w14:paraId="0590E500" w14:textId="77777777" w:rsidR="00EE0EE0" w:rsidRPr="002D7CF4" w:rsidRDefault="00927474">
      <w:pPr>
        <w:numPr>
          <w:ilvl w:val="0"/>
          <w:numId w:val="1"/>
        </w:numPr>
        <w:rPr>
          <w:rFonts w:ascii="Trebuchet MS" w:eastAsia="Microsoft JhengHei" w:hAnsi="Trebuchet MS" w:cs="Trebuchet MS"/>
        </w:rPr>
      </w:pPr>
      <w:hyperlink r:id="rId11">
        <w:r w:rsidR="00F52FA5" w:rsidRPr="002D7CF4">
          <w:rPr>
            <w:rFonts w:ascii="Trebuchet MS" w:eastAsia="Microsoft JhengHei" w:hAnsi="Trebuchet MS" w:cs="Trebuchet MS"/>
            <w:color w:val="1155CC"/>
            <w:u w:val="single"/>
          </w:rPr>
          <w:t>新創公司見解分享</w:t>
        </w:r>
      </w:hyperlink>
    </w:p>
    <w:p w14:paraId="22ADED8B" w14:textId="77777777" w:rsidR="00EE0EE0" w:rsidRPr="002D7CF4" w:rsidRDefault="00927474">
      <w:pPr>
        <w:numPr>
          <w:ilvl w:val="0"/>
          <w:numId w:val="1"/>
        </w:numPr>
        <w:rPr>
          <w:rFonts w:ascii="Trebuchet MS" w:eastAsia="Microsoft JhengHei" w:hAnsi="Trebuchet MS" w:cs="Trebuchet MS"/>
        </w:rPr>
      </w:pPr>
      <w:hyperlink r:id="rId12">
        <w:r w:rsidR="00F52FA5" w:rsidRPr="002D7CF4">
          <w:rPr>
            <w:rFonts w:ascii="Trebuchet MS" w:eastAsia="Microsoft JhengHei" w:hAnsi="Trebuchet MS" w:cs="Trebuchet MS"/>
            <w:color w:val="1155CC"/>
            <w:u w:val="single"/>
          </w:rPr>
          <w:t>深度學習機構</w:t>
        </w:r>
        <w:r w:rsidR="00F52FA5" w:rsidRPr="002D7CF4">
          <w:rPr>
            <w:rFonts w:ascii="Trebuchet MS" w:eastAsia="Microsoft JhengHei" w:hAnsi="Trebuchet MS" w:cs="Trebuchet MS"/>
            <w:color w:val="1155CC"/>
            <w:u w:val="single"/>
          </w:rPr>
          <w:t xml:space="preserve"> (DLI) </w:t>
        </w:r>
        <w:r w:rsidR="00F52FA5" w:rsidRPr="002D7CF4">
          <w:rPr>
            <w:rFonts w:ascii="Trebuchet MS" w:eastAsia="Microsoft JhengHei" w:hAnsi="Trebuchet MS" w:cs="Trebuchet MS"/>
            <w:color w:val="1155CC"/>
            <w:u w:val="single"/>
          </w:rPr>
          <w:t>訓練課程</w:t>
        </w:r>
      </w:hyperlink>
    </w:p>
    <w:p w14:paraId="057EBE59" w14:textId="77777777" w:rsidR="00EE0EE0" w:rsidRPr="002D7CF4" w:rsidRDefault="00927474">
      <w:pPr>
        <w:numPr>
          <w:ilvl w:val="0"/>
          <w:numId w:val="1"/>
        </w:numPr>
        <w:rPr>
          <w:rFonts w:ascii="Trebuchet MS" w:eastAsia="Microsoft JhengHei" w:hAnsi="Trebuchet MS" w:cs="Trebuchet MS"/>
        </w:rPr>
      </w:pPr>
      <w:sdt>
        <w:sdtPr>
          <w:rPr>
            <w:rFonts w:ascii="Trebuchet MS" w:eastAsia="Microsoft JhengHei" w:hAnsi="Trebuchet MS"/>
          </w:rPr>
          <w:tag w:val="goog_rdk_5"/>
          <w:id w:val="-1953320187"/>
        </w:sdtPr>
        <w:sdtEndPr/>
        <w:sdtContent>
          <w:r w:rsidR="00F52FA5" w:rsidRPr="002D7CF4">
            <w:rPr>
              <w:rFonts w:ascii="Trebuchet MS" w:eastAsia="Microsoft JhengHei" w:hAnsi="Trebuchet MS" w:cs="Arial Unicode MS"/>
            </w:rPr>
            <w:t>技術展示</w:t>
          </w:r>
          <w:r w:rsidR="00F52FA5" w:rsidRPr="002D7CF4">
            <w:rPr>
              <w:rFonts w:ascii="Trebuchet MS" w:eastAsia="Microsoft JhengHei" w:hAnsi="Trebuchet MS" w:cs="Arial Unicode MS"/>
            </w:rPr>
            <w:t xml:space="preserve"> </w:t>
          </w:r>
        </w:sdtContent>
      </w:sdt>
    </w:p>
    <w:p w14:paraId="6A590F6E" w14:textId="77777777" w:rsidR="00EE0EE0" w:rsidRPr="002D7CF4" w:rsidRDefault="00EE0EE0">
      <w:pPr>
        <w:rPr>
          <w:rFonts w:ascii="Trebuchet MS" w:eastAsia="Microsoft JhengHei" w:hAnsi="Trebuchet MS" w:cs="Trebuchet MS"/>
        </w:rPr>
      </w:pPr>
    </w:p>
    <w:bookmarkStart w:id="1" w:name="_heading=h.30j0zll" w:colFirst="0" w:colLast="0"/>
    <w:bookmarkEnd w:id="1"/>
    <w:p w14:paraId="75B1EA84" w14:textId="77777777" w:rsidR="00EE0EE0" w:rsidRPr="002D7CF4" w:rsidRDefault="00927474">
      <w:pPr>
        <w:rPr>
          <w:rFonts w:ascii="Trebuchet MS" w:eastAsia="Microsoft JhengHei" w:hAnsi="Trebuchet MS" w:cs="Trebuchet MS"/>
        </w:rPr>
      </w:pPr>
      <w:sdt>
        <w:sdtPr>
          <w:rPr>
            <w:rFonts w:ascii="Trebuchet MS" w:eastAsia="Microsoft JhengHei" w:hAnsi="Trebuchet MS"/>
          </w:rPr>
          <w:tag w:val="goog_rdk_6"/>
          <w:id w:val="472564208"/>
        </w:sdtPr>
        <w:sdtEndPr/>
        <w:sdtContent>
          <w:r w:rsidR="00F52FA5" w:rsidRPr="002D7CF4">
            <w:rPr>
              <w:rFonts w:ascii="Trebuchet MS" w:eastAsia="Microsoft JhengHei" w:hAnsi="Trebuchet MS" w:cs="Arial Unicode MS"/>
            </w:rPr>
            <w:t>另外，您也能以</w:t>
          </w:r>
          <w:r w:rsidR="00F52FA5" w:rsidRPr="002D7CF4">
            <w:rPr>
              <w:rFonts w:ascii="Trebuchet MS" w:eastAsia="Microsoft JhengHei" w:hAnsi="Trebuchet MS" w:cs="Arial Unicode MS"/>
            </w:rPr>
            <w:t xml:space="preserve"> 249 </w:t>
          </w:r>
          <w:r w:rsidR="00F52FA5" w:rsidRPr="002D7CF4">
            <w:rPr>
              <w:rFonts w:ascii="Trebuchet MS" w:eastAsia="Microsoft JhengHei" w:hAnsi="Trebuchet MS" w:cs="Arial Unicode MS"/>
            </w:rPr>
            <w:t>美元加購深度學習機構</w:t>
          </w:r>
          <w:r w:rsidR="00F52FA5" w:rsidRPr="002D7CF4">
            <w:rPr>
              <w:rFonts w:ascii="Trebuchet MS" w:eastAsia="Microsoft JhengHei" w:hAnsi="Trebuchet MS" w:cs="Arial Unicode MS"/>
            </w:rPr>
            <w:t xml:space="preserve"> (DLI) </w:t>
          </w:r>
          <w:r w:rsidR="00F52FA5" w:rsidRPr="002D7CF4">
            <w:rPr>
              <w:rFonts w:ascii="Trebuchet MS" w:eastAsia="Microsoft JhengHei" w:hAnsi="Trebuchet MS" w:cs="Arial Unicode MS"/>
            </w:rPr>
            <w:t>的全天工作坊。</w:t>
          </w:r>
          <w:r w:rsidR="00F52FA5" w:rsidRPr="002D7CF4">
            <w:rPr>
              <w:rFonts w:ascii="Trebuchet MS" w:eastAsia="Microsoft JhengHei" w:hAnsi="Trebuchet MS" w:cs="Arial Unicode MS"/>
            </w:rPr>
            <w:t xml:space="preserve"> NVIDIA </w:t>
          </w:r>
          <w:r w:rsidR="00F52FA5" w:rsidRPr="002D7CF4">
            <w:rPr>
              <w:rFonts w:ascii="Trebuchet MS" w:eastAsia="Microsoft JhengHei" w:hAnsi="Trebuchet MS" w:cs="Arial Unicode MS"/>
            </w:rPr>
            <w:t>深度學習機構</w:t>
          </w:r>
          <w:r w:rsidR="00F52FA5" w:rsidRPr="002D7CF4">
            <w:rPr>
              <w:rFonts w:ascii="Trebuchet MS" w:eastAsia="Microsoft JhengHei" w:hAnsi="Trebuchet MS" w:cs="Arial Unicode MS"/>
            </w:rPr>
            <w:t xml:space="preserve"> (DLI) </w:t>
          </w:r>
          <w:r w:rsidR="00F52FA5" w:rsidRPr="002D7CF4">
            <w:rPr>
              <w:rFonts w:ascii="Trebuchet MS" w:eastAsia="Microsoft JhengHei" w:hAnsi="Trebuchet MS" w:cs="Arial Unicode MS"/>
            </w:rPr>
            <w:t>提供人工智慧、加速運算和資料科學的實作訓練，以幫助開發人員、資料科學家和其他專業人員解決工作中的挑戰與難題。</w:t>
          </w:r>
        </w:sdtContent>
      </w:sdt>
    </w:p>
    <w:p w14:paraId="457EB7F3" w14:textId="77777777" w:rsidR="00EE0EE0" w:rsidRPr="002D7CF4" w:rsidRDefault="00EE0EE0">
      <w:pPr>
        <w:rPr>
          <w:rFonts w:ascii="Trebuchet MS" w:eastAsia="Microsoft JhengHei" w:hAnsi="Trebuchet MS" w:cs="Trebuchet MS"/>
        </w:rPr>
      </w:pPr>
    </w:p>
    <w:p w14:paraId="2963B1A2" w14:textId="6144B29C" w:rsidR="00EE0EE0" w:rsidRPr="002D7CF4" w:rsidRDefault="00927474">
      <w:pPr>
        <w:rPr>
          <w:rFonts w:ascii="Trebuchet MS" w:eastAsia="Microsoft JhengHei" w:hAnsi="Trebuchet MS" w:cs="Trebuchet MS"/>
        </w:rPr>
      </w:pPr>
      <w:sdt>
        <w:sdtPr>
          <w:rPr>
            <w:rFonts w:ascii="Trebuchet MS" w:eastAsia="Microsoft JhengHei" w:hAnsi="Trebuchet MS"/>
          </w:rPr>
          <w:tag w:val="goog_rdk_8"/>
          <w:id w:val="2091572990"/>
        </w:sdtPr>
        <w:sdtEndPr/>
        <w:sdtContent>
          <w:r w:rsidR="00F52FA5" w:rsidRPr="002D7CF4">
            <w:rPr>
              <w:rFonts w:ascii="Trebuchet MS" w:eastAsia="Microsoft JhengHei" w:hAnsi="Trebuchet MS" w:cs="Arial Unicode MS"/>
            </w:rPr>
            <w:t>千萬別錯過這場萬眾矚目的國際盛會。立即前往</w:t>
          </w:r>
          <w:r w:rsidR="00F52FA5" w:rsidRPr="002D7CF4">
            <w:rPr>
              <w:rFonts w:ascii="Trebuchet MS" w:eastAsia="Microsoft JhengHei" w:hAnsi="Trebuchet MS" w:cs="Arial Unicode MS"/>
            </w:rPr>
            <w:t xml:space="preserve"> </w:t>
          </w:r>
        </w:sdtContent>
      </w:sdt>
      <w:sdt>
        <w:sdtPr>
          <w:rPr>
            <w:rFonts w:ascii="Trebuchet MS" w:eastAsia="Microsoft JhengHei" w:hAnsi="Trebuchet MS"/>
          </w:rPr>
          <w:tag w:val="goog_rdk_7"/>
          <w:id w:val="288179861"/>
        </w:sdtPr>
        <w:sdtEndPr/>
        <w:sdtContent/>
      </w:sdt>
      <w:hyperlink r:id="rId13" w:history="1">
        <w:r w:rsidR="00F52FA5" w:rsidRPr="002D7CF4">
          <w:rPr>
            <w:rStyle w:val="a5"/>
            <w:rFonts w:ascii="Trebuchet MS" w:eastAsia="Microsoft JhengHei" w:hAnsi="Trebuchet MS" w:cs="Trebuchet MS"/>
          </w:rPr>
          <w:t xml:space="preserve">GTC </w:t>
        </w:r>
        <w:r w:rsidR="00F52FA5" w:rsidRPr="002D7CF4">
          <w:rPr>
            <w:rStyle w:val="a5"/>
            <w:rFonts w:ascii="Trebuchet MS" w:eastAsia="Microsoft JhengHei" w:hAnsi="Trebuchet MS" w:cs="Microsoft JhengHei"/>
          </w:rPr>
          <w:t>活動官網</w:t>
        </w:r>
      </w:hyperlink>
      <w:sdt>
        <w:sdtPr>
          <w:rPr>
            <w:rFonts w:ascii="Trebuchet MS" w:eastAsia="Microsoft JhengHei" w:hAnsi="Trebuchet MS"/>
          </w:rPr>
          <w:tag w:val="goog_rdk_9"/>
          <w:id w:val="2042786756"/>
        </w:sdtPr>
        <w:sdtEndPr/>
        <w:sdtContent>
          <w:r w:rsidR="00F52FA5" w:rsidRPr="002D7CF4">
            <w:rPr>
              <w:rFonts w:ascii="Trebuchet MS" w:eastAsia="Microsoft JhengHei" w:hAnsi="Trebuchet MS" w:cs="Arial Unicode MS"/>
            </w:rPr>
            <w:t>報名，掌握全球人工智慧技術的動態與發展。</w:t>
          </w:r>
        </w:sdtContent>
      </w:sdt>
    </w:p>
    <w:sectPr w:rsidR="00EE0EE0" w:rsidRPr="002D7CF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4562A" w14:textId="77777777" w:rsidR="00927474" w:rsidRDefault="00927474" w:rsidP="002D7CF4">
      <w:pPr>
        <w:spacing w:line="240" w:lineRule="auto"/>
      </w:pPr>
      <w:r>
        <w:separator/>
      </w:r>
    </w:p>
  </w:endnote>
  <w:endnote w:type="continuationSeparator" w:id="0">
    <w:p w14:paraId="345D7419" w14:textId="77777777" w:rsidR="00927474" w:rsidRDefault="00927474" w:rsidP="002D7C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DC3B7" w14:textId="77777777" w:rsidR="00927474" w:rsidRDefault="00927474" w:rsidP="002D7CF4">
      <w:pPr>
        <w:spacing w:line="240" w:lineRule="auto"/>
      </w:pPr>
      <w:r>
        <w:separator/>
      </w:r>
    </w:p>
  </w:footnote>
  <w:footnote w:type="continuationSeparator" w:id="0">
    <w:p w14:paraId="3A4D00C5" w14:textId="77777777" w:rsidR="00927474" w:rsidRDefault="00927474" w:rsidP="002D7C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7540F"/>
    <w:multiLevelType w:val="multilevel"/>
    <w:tmpl w:val="F1C234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EE0"/>
    <w:rsid w:val="002100D4"/>
    <w:rsid w:val="002D7CF4"/>
    <w:rsid w:val="009063CF"/>
    <w:rsid w:val="00915646"/>
    <w:rsid w:val="00927474"/>
    <w:rsid w:val="00EE0EE0"/>
    <w:rsid w:val="00F5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9F0FE"/>
  <w15:docId w15:val="{2D2C0A27-F468-4EF4-8176-3D4B8C14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50666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06668"/>
    <w:rPr>
      <w:color w:val="605E5C"/>
      <w:shd w:val="clear" w:color="auto" w:fill="E1DFDD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註解文字 字元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vidia.com/zh-tw/gtc/?ncid=em-prom-358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vidia.com/zh-tw/gtc/train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vidia.com/zh-tw/gtc/start-up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vidia.com/zh-tw/gtc/topic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vidia.com/zh-tw/gtc/?ncid=em-prom-358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COvz3d3byxh3SxHDByY0AMqog==">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Wannie Teng</dc:creator>
  <cp:lastModifiedBy>Amy Wang</cp:lastModifiedBy>
  <cp:revision>3</cp:revision>
  <dcterms:created xsi:type="dcterms:W3CDTF">2021-03-17T11:16:00Z</dcterms:created>
  <dcterms:modified xsi:type="dcterms:W3CDTF">2021-03-17T11:16:00Z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58183-044c-4105-8d9c-cea02a2a3d86_Enabled">
    <vt:lpwstr>True</vt:lpwstr>
  </property>
  <property fmtid="{D5CDD505-2E9C-101B-9397-08002B2CF9AE}" pid="3" name="MSIP_Label_6b558183-044c-4105-8d9c-cea02a2a3d86_SiteId">
    <vt:lpwstr>43083d15-7273-40c1-b7db-39efd9ccc17a</vt:lpwstr>
  </property>
  <property fmtid="{D5CDD505-2E9C-101B-9397-08002B2CF9AE}" pid="4" name="MSIP_Label_6b558183-044c-4105-8d9c-cea02a2a3d86_Owner">
    <vt:lpwstr>wanniet@nvidia.com</vt:lpwstr>
  </property>
  <property fmtid="{D5CDD505-2E9C-101B-9397-08002B2CF9AE}" pid="5" name="MSIP_Label_6b558183-044c-4105-8d9c-cea02a2a3d86_SetDate">
    <vt:lpwstr>2021-02-02T02:26:53.2592741Z</vt:lpwstr>
  </property>
  <property fmtid="{D5CDD505-2E9C-101B-9397-08002B2CF9AE}" pid="6" name="MSIP_Label_6b558183-044c-4105-8d9c-cea02a2a3d86_Name">
    <vt:lpwstr>Unrestricted</vt:lpwstr>
  </property>
  <property fmtid="{D5CDD505-2E9C-101B-9397-08002B2CF9AE}" pid="7" name="MSIP_Label_6b558183-044c-4105-8d9c-cea02a2a3d86_Application">
    <vt:lpwstr>Microsoft Azure Information Protection</vt:lpwstr>
  </property>
  <property fmtid="{D5CDD505-2E9C-101B-9397-08002B2CF9AE}" pid="8" name="MSIP_Label_6b558183-044c-4105-8d9c-cea02a2a3d86_ActionId">
    <vt:lpwstr>d5a0c5b0-86ef-45e2-961e-e8826ad27bb9</vt:lpwstr>
  </property>
  <property fmtid="{D5CDD505-2E9C-101B-9397-08002B2CF9AE}" pid="9" name="MSIP_Label_6b558183-044c-4105-8d9c-cea02a2a3d86_Extended_MSFT_Method">
    <vt:lpwstr>Automatic</vt:lpwstr>
  </property>
  <property fmtid="{D5CDD505-2E9C-101B-9397-08002B2CF9AE}" pid="10" name="Sensitivity">
    <vt:lpwstr>Unrestricted</vt:lpwstr>
  </property>
</Properties>
</file>