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E5886" w14:textId="77777777" w:rsidR="00956AE8" w:rsidRPr="00B3653D" w:rsidRDefault="00DF0EFD">
      <w:pPr>
        <w:pStyle w:val="a4"/>
        <w:spacing w:line="817" w:lineRule="exact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7"/>
        </w:rPr>
        <w:t>數位發展部數位產業署</w:t>
      </w:r>
    </w:p>
    <w:p w14:paraId="7FF6E3E5" w14:textId="46272B1E" w:rsidR="00956AE8" w:rsidRPr="00B3653D" w:rsidRDefault="00BB7605">
      <w:pPr>
        <w:pStyle w:val="a4"/>
        <w:spacing w:before="831" w:line="268" w:lineRule="auto"/>
        <w:ind w:left="2614" w:right="2617"/>
        <w:rPr>
          <w:rFonts w:ascii="標楷體" w:eastAsia="標楷體" w:hAnsi="標楷體"/>
        </w:rPr>
      </w:pPr>
      <w:r w:rsidRPr="00B3653D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4</w:t>
      </w:r>
      <w:r w:rsidR="00DF0EFD" w:rsidRPr="00B3653D">
        <w:rPr>
          <w:rFonts w:ascii="標楷體" w:eastAsia="標楷體" w:hAnsi="標楷體"/>
        </w:rPr>
        <w:t>年以戰代訓人才培育</w:t>
      </w:r>
      <w:r w:rsidR="00DF0EFD" w:rsidRPr="00B3653D">
        <w:rPr>
          <w:rFonts w:ascii="標楷體" w:eastAsia="標楷體" w:hAnsi="標楷體"/>
          <w:spacing w:val="-2"/>
        </w:rPr>
        <w:t>廠商徵選申請須知</w:t>
      </w:r>
    </w:p>
    <w:p w14:paraId="3D91B284" w14:textId="77777777" w:rsidR="00956AE8" w:rsidRPr="00B3653D" w:rsidRDefault="00956AE8">
      <w:pPr>
        <w:pStyle w:val="a3"/>
        <w:rPr>
          <w:rFonts w:ascii="標楷體" w:eastAsia="標楷體" w:hAnsi="標楷體"/>
          <w:b/>
          <w:sz w:val="56"/>
        </w:rPr>
      </w:pPr>
    </w:p>
    <w:p w14:paraId="197A4234" w14:textId="77777777" w:rsidR="00956AE8" w:rsidRPr="00B3653D" w:rsidRDefault="00956AE8">
      <w:pPr>
        <w:pStyle w:val="a3"/>
        <w:rPr>
          <w:rFonts w:ascii="標楷體" w:eastAsia="標楷體" w:hAnsi="標楷體"/>
          <w:b/>
          <w:sz w:val="56"/>
        </w:rPr>
      </w:pPr>
    </w:p>
    <w:p w14:paraId="024A8CFA" w14:textId="77777777" w:rsidR="00956AE8" w:rsidRPr="00B3653D" w:rsidRDefault="00956AE8">
      <w:pPr>
        <w:pStyle w:val="a3"/>
        <w:rPr>
          <w:rFonts w:ascii="標楷體" w:eastAsia="標楷體" w:hAnsi="標楷體"/>
          <w:b/>
          <w:sz w:val="56"/>
        </w:rPr>
      </w:pPr>
    </w:p>
    <w:p w14:paraId="010EFC43" w14:textId="77777777" w:rsidR="00956AE8" w:rsidRPr="00B3653D" w:rsidRDefault="00956AE8">
      <w:pPr>
        <w:pStyle w:val="a3"/>
        <w:rPr>
          <w:rFonts w:ascii="標楷體" w:eastAsia="標楷體" w:hAnsi="標楷體"/>
          <w:b/>
          <w:sz w:val="56"/>
        </w:rPr>
      </w:pPr>
    </w:p>
    <w:p w14:paraId="36F0349D" w14:textId="77777777" w:rsidR="00956AE8" w:rsidRPr="00B3653D" w:rsidRDefault="00956AE8">
      <w:pPr>
        <w:pStyle w:val="a3"/>
        <w:rPr>
          <w:rFonts w:ascii="標楷體" w:eastAsia="標楷體" w:hAnsi="標楷體"/>
          <w:b/>
          <w:sz w:val="56"/>
        </w:rPr>
      </w:pPr>
    </w:p>
    <w:p w14:paraId="381F4432" w14:textId="77777777" w:rsidR="00956AE8" w:rsidRPr="00B3653D" w:rsidRDefault="00956AE8">
      <w:pPr>
        <w:pStyle w:val="a3"/>
        <w:rPr>
          <w:rFonts w:ascii="標楷體" w:eastAsia="標楷體" w:hAnsi="標楷體"/>
          <w:b/>
          <w:sz w:val="56"/>
        </w:rPr>
      </w:pPr>
    </w:p>
    <w:p w14:paraId="2287FEBE" w14:textId="77777777" w:rsidR="00956AE8" w:rsidRPr="00B3653D" w:rsidRDefault="00956AE8">
      <w:pPr>
        <w:pStyle w:val="a3"/>
        <w:spacing w:before="951"/>
        <w:rPr>
          <w:rFonts w:ascii="標楷體" w:eastAsia="標楷體" w:hAnsi="標楷體"/>
          <w:b/>
          <w:sz w:val="56"/>
        </w:rPr>
      </w:pPr>
    </w:p>
    <w:p w14:paraId="56448AED" w14:textId="77777777" w:rsidR="00956AE8" w:rsidRPr="00B3653D" w:rsidRDefault="00DF0EFD">
      <w:pPr>
        <w:pStyle w:val="a3"/>
        <w:spacing w:line="276" w:lineRule="auto"/>
        <w:ind w:left="3140" w:right="3603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主辦單位：數位發展部數位產業署</w:t>
      </w:r>
      <w:r w:rsidRPr="00B3653D">
        <w:rPr>
          <w:rFonts w:ascii="標楷體" w:eastAsia="標楷體" w:hAnsi="標楷體"/>
          <w:spacing w:val="40"/>
        </w:rPr>
        <w:t xml:space="preserve"> </w:t>
      </w:r>
      <w:r w:rsidRPr="00B3653D">
        <w:rPr>
          <w:rFonts w:ascii="標楷體" w:eastAsia="標楷體" w:hAnsi="標楷體"/>
          <w:spacing w:val="-2"/>
        </w:rPr>
        <w:t>執行單位：</w:t>
      </w:r>
      <w:r w:rsidR="004E1584">
        <w:rPr>
          <w:rFonts w:ascii="標楷體" w:eastAsia="標楷體" w:hAnsi="標楷體" w:hint="eastAsia"/>
          <w:spacing w:val="-2"/>
        </w:rPr>
        <w:t>台北市電腦商業同業公會</w:t>
      </w:r>
    </w:p>
    <w:p w14:paraId="1E928004" w14:textId="77777777" w:rsidR="00956AE8" w:rsidRPr="00B3653D" w:rsidRDefault="00956AE8">
      <w:pPr>
        <w:pStyle w:val="a3"/>
        <w:spacing w:before="159"/>
        <w:rPr>
          <w:rFonts w:ascii="標楷體" w:eastAsia="標楷體" w:hAnsi="標楷體"/>
        </w:rPr>
      </w:pPr>
    </w:p>
    <w:p w14:paraId="7545CBBA" w14:textId="7455DB90" w:rsidR="00956AE8" w:rsidRPr="00B3653D" w:rsidRDefault="00DF0EFD">
      <w:pPr>
        <w:pStyle w:val="a3"/>
        <w:jc w:val="center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1"/>
        </w:rPr>
        <w:t xml:space="preserve">中華民國 </w:t>
      </w:r>
      <w:r w:rsidRPr="00B3653D">
        <w:rPr>
          <w:rFonts w:ascii="標楷體" w:eastAsia="標楷體" w:hAnsi="標楷體"/>
        </w:rPr>
        <w:t>11</w:t>
      </w:r>
      <w:r w:rsidR="00BB7605">
        <w:rPr>
          <w:rFonts w:ascii="標楷體" w:eastAsia="標楷體" w:hAnsi="標楷體"/>
        </w:rPr>
        <w:t>4</w:t>
      </w:r>
      <w:r w:rsidRPr="00B3653D">
        <w:rPr>
          <w:rFonts w:ascii="標楷體" w:eastAsia="標楷體" w:hAnsi="標楷體"/>
          <w:spacing w:val="-3"/>
        </w:rPr>
        <w:t xml:space="preserve"> 年 </w:t>
      </w:r>
      <w:r w:rsidR="00BB7605">
        <w:rPr>
          <w:rFonts w:ascii="標楷體" w:eastAsia="標楷體" w:hAnsi="標楷體"/>
          <w:spacing w:val="-3"/>
        </w:rPr>
        <w:t>7</w:t>
      </w:r>
      <w:r w:rsidRPr="00B3653D">
        <w:rPr>
          <w:rFonts w:ascii="標楷體" w:eastAsia="標楷體" w:hAnsi="標楷體"/>
          <w:spacing w:val="-3"/>
        </w:rPr>
        <w:t xml:space="preserve"> </w:t>
      </w:r>
      <w:r w:rsidRPr="00B3653D">
        <w:rPr>
          <w:rFonts w:ascii="標楷體" w:eastAsia="標楷體" w:hAnsi="標楷體"/>
          <w:spacing w:val="-10"/>
        </w:rPr>
        <w:t>月</w:t>
      </w:r>
    </w:p>
    <w:p w14:paraId="11A59A35" w14:textId="77777777" w:rsidR="00956AE8" w:rsidRPr="00B3653D" w:rsidRDefault="00956AE8">
      <w:pPr>
        <w:jc w:val="center"/>
        <w:rPr>
          <w:rFonts w:ascii="標楷體" w:eastAsia="標楷體" w:hAnsi="標楷體"/>
        </w:rPr>
        <w:sectPr w:rsidR="00956AE8" w:rsidRPr="00B3653D">
          <w:type w:val="continuous"/>
          <w:pgSz w:w="11910" w:h="16840"/>
          <w:pgMar w:top="1600" w:right="340" w:bottom="280" w:left="340" w:header="720" w:footer="720" w:gutter="0"/>
          <w:cols w:space="720"/>
        </w:sectPr>
      </w:pPr>
    </w:p>
    <w:p w14:paraId="19198BA5" w14:textId="77777777" w:rsidR="00956AE8" w:rsidRPr="00B3653D" w:rsidRDefault="00DF0EFD">
      <w:pPr>
        <w:pStyle w:val="1"/>
        <w:spacing w:line="561" w:lineRule="exact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5"/>
        </w:rPr>
        <w:lastRenderedPageBreak/>
        <w:t>目錄</w:t>
      </w:r>
    </w:p>
    <w:p w14:paraId="040EE8C0" w14:textId="77777777" w:rsidR="00956AE8" w:rsidRPr="00B3653D" w:rsidRDefault="00956AE8">
      <w:pPr>
        <w:pStyle w:val="a3"/>
        <w:spacing w:before="495"/>
        <w:rPr>
          <w:rFonts w:ascii="標楷體" w:eastAsia="標楷體" w:hAnsi="標楷體"/>
          <w:b/>
          <w:sz w:val="36"/>
        </w:rPr>
      </w:pPr>
    </w:p>
    <w:sdt>
      <w:sdtPr>
        <w:rPr>
          <w:rFonts w:ascii="標楷體" w:eastAsia="標楷體" w:hAnsi="標楷體"/>
          <w:i w:val="0"/>
          <w:iCs w:val="0"/>
        </w:rPr>
        <w:id w:val="977191116"/>
        <w:docPartObj>
          <w:docPartGallery w:val="Table of Contents"/>
          <w:docPartUnique/>
        </w:docPartObj>
      </w:sdtPr>
      <w:sdtEndPr/>
      <w:sdtContent>
        <w:p w14:paraId="4B03BCE1" w14:textId="77777777" w:rsidR="00956AE8" w:rsidRPr="004E1584" w:rsidRDefault="00D636ED">
          <w:pPr>
            <w:pStyle w:val="20"/>
            <w:tabs>
              <w:tab w:val="left" w:pos="2081"/>
              <w:tab w:val="right" w:leader="dot" w:pos="9858"/>
            </w:tabs>
            <w:spacing w:before="0"/>
            <w:rPr>
              <w:rFonts w:ascii="標楷體" w:eastAsia="標楷體" w:hAnsi="標楷體"/>
              <w:b w:val="0"/>
              <w:i w:val="0"/>
              <w:sz w:val="28"/>
            </w:rPr>
          </w:pPr>
          <w:hyperlink w:anchor="_bookmark0" w:history="1"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>壹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、</w:t>
            </w:r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ab/>
              <w:t>徵選目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的</w:t>
            </w:r>
            <w:r w:rsidR="00DF0EFD" w:rsidRPr="004E1584">
              <w:rPr>
                <w:rFonts w:ascii="標楷體" w:eastAsia="標楷體" w:hAnsi="標楷體"/>
                <w:b w:val="0"/>
                <w:i w:val="0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i w:val="0"/>
                <w:spacing w:val="-10"/>
                <w:sz w:val="28"/>
              </w:rPr>
              <w:t>3</w:t>
            </w:r>
          </w:hyperlink>
        </w:p>
        <w:p w14:paraId="6971E73E" w14:textId="77777777" w:rsidR="00956AE8" w:rsidRPr="004E1584" w:rsidRDefault="00D636ED">
          <w:pPr>
            <w:pStyle w:val="20"/>
            <w:tabs>
              <w:tab w:val="left" w:pos="2081"/>
              <w:tab w:val="right" w:leader="dot" w:pos="9858"/>
            </w:tabs>
            <w:rPr>
              <w:rFonts w:ascii="標楷體" w:eastAsia="標楷體" w:hAnsi="標楷體"/>
              <w:b w:val="0"/>
              <w:i w:val="0"/>
              <w:sz w:val="28"/>
            </w:rPr>
          </w:pPr>
          <w:hyperlink w:anchor="_bookmark1" w:history="1"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>貳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、</w:t>
            </w:r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ab/>
              <w:t>徵案主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題</w:t>
            </w:r>
            <w:r w:rsidR="00DF0EFD" w:rsidRPr="004E1584">
              <w:rPr>
                <w:rFonts w:ascii="標楷體" w:eastAsia="標楷體" w:hAnsi="標楷體"/>
                <w:b w:val="0"/>
                <w:i w:val="0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i w:val="0"/>
                <w:spacing w:val="-10"/>
                <w:sz w:val="28"/>
              </w:rPr>
              <w:t>3</w:t>
            </w:r>
          </w:hyperlink>
        </w:p>
        <w:p w14:paraId="51C117C1" w14:textId="77777777" w:rsidR="00956AE8" w:rsidRPr="004E1584" w:rsidRDefault="00D636ED">
          <w:pPr>
            <w:pStyle w:val="20"/>
            <w:tabs>
              <w:tab w:val="left" w:pos="2081"/>
              <w:tab w:val="right" w:leader="dot" w:pos="9858"/>
            </w:tabs>
            <w:spacing w:before="134"/>
            <w:rPr>
              <w:rFonts w:ascii="標楷體" w:eastAsia="標楷體" w:hAnsi="標楷體"/>
              <w:b w:val="0"/>
              <w:i w:val="0"/>
              <w:sz w:val="28"/>
            </w:rPr>
          </w:pPr>
          <w:hyperlink w:anchor="_bookmark2" w:history="1"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>參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、</w:t>
            </w:r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ab/>
              <w:t>徵案說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明</w:t>
            </w:r>
            <w:r w:rsidR="00DF0EFD" w:rsidRPr="004E1584">
              <w:rPr>
                <w:rFonts w:ascii="標楷體" w:eastAsia="標楷體" w:hAnsi="標楷體"/>
                <w:b w:val="0"/>
                <w:i w:val="0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i w:val="0"/>
                <w:spacing w:val="-10"/>
                <w:sz w:val="28"/>
              </w:rPr>
              <w:t>4</w:t>
            </w:r>
          </w:hyperlink>
        </w:p>
        <w:p w14:paraId="77B925F8" w14:textId="77777777" w:rsidR="00956AE8" w:rsidRPr="004E1584" w:rsidRDefault="00D636ED">
          <w:pPr>
            <w:pStyle w:val="20"/>
            <w:tabs>
              <w:tab w:val="left" w:pos="2081"/>
              <w:tab w:val="right" w:leader="dot" w:pos="9858"/>
            </w:tabs>
            <w:rPr>
              <w:rFonts w:ascii="標楷體" w:eastAsia="標楷體" w:hAnsi="標楷體"/>
              <w:b w:val="0"/>
              <w:i w:val="0"/>
              <w:sz w:val="28"/>
            </w:rPr>
          </w:pPr>
          <w:hyperlink w:anchor="_bookmark3" w:history="1"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>肆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、</w:t>
            </w:r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ab/>
              <w:t>徵案期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程</w:t>
            </w:r>
            <w:r w:rsidR="00DF0EFD" w:rsidRPr="004E1584">
              <w:rPr>
                <w:rFonts w:ascii="標楷體" w:eastAsia="標楷體" w:hAnsi="標楷體"/>
                <w:b w:val="0"/>
                <w:i w:val="0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i w:val="0"/>
                <w:spacing w:val="-10"/>
                <w:sz w:val="28"/>
              </w:rPr>
              <w:t>5</w:t>
            </w:r>
          </w:hyperlink>
        </w:p>
        <w:p w14:paraId="14F299A7" w14:textId="77777777" w:rsidR="00956AE8" w:rsidRPr="004E1584" w:rsidRDefault="00D636ED">
          <w:pPr>
            <w:pStyle w:val="20"/>
            <w:tabs>
              <w:tab w:val="left" w:pos="2081"/>
              <w:tab w:val="right" w:leader="dot" w:pos="9858"/>
            </w:tabs>
            <w:spacing w:before="134"/>
            <w:rPr>
              <w:rFonts w:ascii="標楷體" w:eastAsia="標楷體" w:hAnsi="標楷體"/>
              <w:b w:val="0"/>
              <w:i w:val="0"/>
              <w:sz w:val="28"/>
            </w:rPr>
          </w:pPr>
          <w:hyperlink w:anchor="_bookmark4" w:history="1"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>伍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、</w:t>
            </w:r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ab/>
              <w:t>徵案作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業</w:t>
            </w:r>
            <w:r w:rsidR="00DF0EFD" w:rsidRPr="004E1584">
              <w:rPr>
                <w:rFonts w:ascii="標楷體" w:eastAsia="標楷體" w:hAnsi="標楷體"/>
                <w:b w:val="0"/>
                <w:i w:val="0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i w:val="0"/>
                <w:spacing w:val="-10"/>
                <w:sz w:val="28"/>
              </w:rPr>
              <w:t>7</w:t>
            </w:r>
          </w:hyperlink>
        </w:p>
        <w:p w14:paraId="39FD4734" w14:textId="77777777" w:rsidR="00956AE8" w:rsidRPr="004E1584" w:rsidRDefault="00D636ED">
          <w:pPr>
            <w:pStyle w:val="10"/>
            <w:tabs>
              <w:tab w:val="left" w:pos="2081"/>
              <w:tab w:val="right" w:leader="dot" w:pos="9858"/>
            </w:tabs>
            <w:rPr>
              <w:rFonts w:ascii="標楷體" w:eastAsia="標楷體" w:hAnsi="標楷體"/>
              <w:b w:val="0"/>
              <w:sz w:val="28"/>
            </w:rPr>
          </w:pPr>
          <w:hyperlink w:anchor="_bookmark5" w:history="1">
            <w:r w:rsidR="00DF0EFD" w:rsidRPr="004E1584">
              <w:rPr>
                <w:rFonts w:ascii="標楷體" w:eastAsia="標楷體" w:hAnsi="標楷體"/>
                <w:sz w:val="28"/>
              </w:rPr>
              <w:t>陸</w:t>
            </w:r>
            <w:r w:rsidR="00DF0EFD" w:rsidRPr="004E1584">
              <w:rPr>
                <w:rFonts w:ascii="標楷體" w:eastAsia="標楷體" w:hAnsi="標楷體"/>
                <w:spacing w:val="-10"/>
                <w:sz w:val="28"/>
              </w:rPr>
              <w:t>、</w:t>
            </w:r>
            <w:r w:rsidR="00DF0EFD" w:rsidRPr="004E1584">
              <w:rPr>
                <w:rFonts w:ascii="標楷體" w:eastAsia="標楷體" w:hAnsi="標楷體"/>
                <w:sz w:val="28"/>
              </w:rPr>
              <w:tab/>
              <w:t>經費編列原</w:t>
            </w:r>
            <w:r w:rsidR="00DF0EFD" w:rsidRPr="004E1584">
              <w:rPr>
                <w:rFonts w:ascii="標楷體" w:eastAsia="標楷體" w:hAnsi="標楷體"/>
                <w:spacing w:val="-10"/>
                <w:sz w:val="28"/>
              </w:rPr>
              <w:t>則</w:t>
            </w:r>
            <w:r w:rsidR="00DF0EFD" w:rsidRPr="004E1584">
              <w:rPr>
                <w:rFonts w:ascii="標楷體" w:eastAsia="標楷體" w:hAnsi="標楷體"/>
                <w:b w:val="0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spacing w:val="-10"/>
                <w:sz w:val="28"/>
              </w:rPr>
              <w:t>8</w:t>
            </w:r>
          </w:hyperlink>
        </w:p>
        <w:p w14:paraId="44A15DD2" w14:textId="77777777" w:rsidR="00956AE8" w:rsidRPr="004E1584" w:rsidRDefault="00D636ED">
          <w:pPr>
            <w:pStyle w:val="20"/>
            <w:tabs>
              <w:tab w:val="left" w:pos="2081"/>
              <w:tab w:val="right" w:leader="dot" w:pos="9858"/>
            </w:tabs>
            <w:spacing w:before="135"/>
            <w:rPr>
              <w:rFonts w:ascii="標楷體" w:eastAsia="標楷體" w:hAnsi="標楷體"/>
              <w:b w:val="0"/>
              <w:i w:val="0"/>
              <w:sz w:val="28"/>
            </w:rPr>
          </w:pPr>
          <w:hyperlink w:anchor="_bookmark6" w:history="1">
            <w:proofErr w:type="gramStart"/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>柒</w:t>
            </w:r>
            <w:proofErr w:type="gramEnd"/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、</w:t>
            </w:r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ab/>
              <w:t>注意事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項</w:t>
            </w:r>
            <w:r w:rsidR="00DF0EFD" w:rsidRPr="004E1584">
              <w:rPr>
                <w:rFonts w:ascii="標楷體" w:eastAsia="標楷體" w:hAnsi="標楷體"/>
                <w:b w:val="0"/>
                <w:i w:val="0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i w:val="0"/>
                <w:spacing w:val="-10"/>
                <w:sz w:val="28"/>
              </w:rPr>
              <w:t>9</w:t>
            </w:r>
          </w:hyperlink>
        </w:p>
        <w:p w14:paraId="7D992983" w14:textId="77777777" w:rsidR="00956AE8" w:rsidRPr="004E1584" w:rsidRDefault="00D636ED">
          <w:pPr>
            <w:pStyle w:val="10"/>
            <w:tabs>
              <w:tab w:val="left" w:pos="2081"/>
              <w:tab w:val="right" w:leader="dot" w:pos="9858"/>
            </w:tabs>
            <w:spacing w:before="134"/>
            <w:rPr>
              <w:rFonts w:ascii="標楷體" w:eastAsia="標楷體" w:hAnsi="標楷體"/>
              <w:b w:val="0"/>
              <w:sz w:val="28"/>
            </w:rPr>
          </w:pPr>
          <w:hyperlink w:anchor="_bookmark7" w:history="1">
            <w:r w:rsidR="00DF0EFD" w:rsidRPr="004E1584">
              <w:rPr>
                <w:rFonts w:ascii="標楷體" w:eastAsia="標楷體" w:hAnsi="標楷體"/>
                <w:sz w:val="28"/>
              </w:rPr>
              <w:t>捌</w:t>
            </w:r>
            <w:r w:rsidR="00DF0EFD" w:rsidRPr="004E1584">
              <w:rPr>
                <w:rFonts w:ascii="標楷體" w:eastAsia="標楷體" w:hAnsi="標楷體"/>
                <w:spacing w:val="-10"/>
                <w:sz w:val="28"/>
              </w:rPr>
              <w:t>、</w:t>
            </w:r>
            <w:r w:rsidR="00DF0EFD" w:rsidRPr="004E1584">
              <w:rPr>
                <w:rFonts w:ascii="標楷體" w:eastAsia="標楷體" w:hAnsi="標楷體"/>
                <w:sz w:val="28"/>
              </w:rPr>
              <w:tab/>
              <w:t>相關聯繫窗</w:t>
            </w:r>
            <w:r w:rsidR="00DF0EFD" w:rsidRPr="004E1584">
              <w:rPr>
                <w:rFonts w:ascii="標楷體" w:eastAsia="標楷體" w:hAnsi="標楷體"/>
                <w:spacing w:val="-10"/>
                <w:sz w:val="28"/>
              </w:rPr>
              <w:t>口</w:t>
            </w:r>
            <w:r w:rsidR="00DF0EFD" w:rsidRPr="004E1584">
              <w:rPr>
                <w:rFonts w:ascii="標楷體" w:eastAsia="標楷體" w:hAnsi="標楷體"/>
                <w:b w:val="0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spacing w:val="-10"/>
                <w:sz w:val="28"/>
              </w:rPr>
              <w:t>9</w:t>
            </w:r>
          </w:hyperlink>
        </w:p>
        <w:p w14:paraId="77DA79D4" w14:textId="77777777" w:rsidR="00956AE8" w:rsidRPr="004E1584" w:rsidRDefault="00D636ED">
          <w:pPr>
            <w:pStyle w:val="20"/>
            <w:tabs>
              <w:tab w:val="left" w:pos="2081"/>
              <w:tab w:val="right" w:leader="dot" w:pos="9859"/>
            </w:tabs>
            <w:rPr>
              <w:rFonts w:ascii="標楷體" w:eastAsia="標楷體" w:hAnsi="標楷體"/>
              <w:b w:val="0"/>
              <w:i w:val="0"/>
              <w:sz w:val="28"/>
            </w:rPr>
          </w:pPr>
          <w:hyperlink w:anchor="_bookmark8" w:history="1"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>玖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、</w:t>
            </w:r>
            <w:r w:rsidR="00DF0EFD" w:rsidRPr="004E1584">
              <w:rPr>
                <w:rFonts w:ascii="標楷體" w:eastAsia="標楷體" w:hAnsi="標楷體"/>
                <w:i w:val="0"/>
                <w:sz w:val="28"/>
              </w:rPr>
              <w:tab/>
              <w:t>附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件</w:t>
            </w:r>
            <w:r w:rsidR="00DF0EFD" w:rsidRPr="004E1584">
              <w:rPr>
                <w:rFonts w:ascii="標楷體" w:eastAsia="標楷體" w:hAnsi="標楷體"/>
                <w:b w:val="0"/>
                <w:i w:val="0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i w:val="0"/>
                <w:spacing w:val="-5"/>
                <w:sz w:val="28"/>
              </w:rPr>
              <w:t>10</w:t>
            </w:r>
          </w:hyperlink>
        </w:p>
        <w:p w14:paraId="1380A1F2" w14:textId="77777777" w:rsidR="00956AE8" w:rsidRPr="004E1584" w:rsidRDefault="00D636ED">
          <w:pPr>
            <w:pStyle w:val="3"/>
            <w:tabs>
              <w:tab w:val="right" w:leader="dot" w:pos="9859"/>
            </w:tabs>
            <w:spacing w:before="133"/>
            <w:rPr>
              <w:rFonts w:ascii="標楷體" w:eastAsia="標楷體" w:hAnsi="標楷體"/>
              <w:b w:val="0"/>
              <w:sz w:val="28"/>
            </w:rPr>
          </w:pPr>
          <w:hyperlink w:anchor="_bookmark9" w:history="1">
            <w:r w:rsidR="00DF0EFD" w:rsidRPr="004E1584">
              <w:rPr>
                <w:rFonts w:ascii="標楷體" w:eastAsia="標楷體" w:hAnsi="標楷體"/>
                <w:spacing w:val="-2"/>
                <w:sz w:val="28"/>
              </w:rPr>
              <w:t>附件一：以戰代訓人才培育申請</w:t>
            </w:r>
            <w:r w:rsidR="00DF0EFD" w:rsidRPr="004E1584">
              <w:rPr>
                <w:rFonts w:ascii="標楷體" w:eastAsia="標楷體" w:hAnsi="標楷體"/>
                <w:spacing w:val="-10"/>
                <w:sz w:val="28"/>
              </w:rPr>
              <w:t>表</w:t>
            </w:r>
            <w:r w:rsidR="00DF0EFD" w:rsidRPr="004E1584">
              <w:rPr>
                <w:rFonts w:ascii="標楷體" w:eastAsia="標楷體" w:hAnsi="標楷體"/>
                <w:b w:val="0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spacing w:val="-5"/>
                <w:sz w:val="28"/>
              </w:rPr>
              <w:t>10</w:t>
            </w:r>
          </w:hyperlink>
        </w:p>
        <w:p w14:paraId="48D171FE" w14:textId="77777777" w:rsidR="00956AE8" w:rsidRPr="004E1584" w:rsidRDefault="00D636ED">
          <w:pPr>
            <w:pStyle w:val="3"/>
            <w:tabs>
              <w:tab w:val="right" w:leader="dot" w:pos="9859"/>
            </w:tabs>
            <w:rPr>
              <w:rFonts w:ascii="標楷體" w:eastAsia="標楷體" w:hAnsi="標楷體"/>
              <w:b w:val="0"/>
              <w:sz w:val="28"/>
            </w:rPr>
          </w:pPr>
          <w:hyperlink w:anchor="_bookmark10" w:history="1">
            <w:r w:rsidR="00DF0EFD" w:rsidRPr="004E1584">
              <w:rPr>
                <w:rFonts w:ascii="標楷體" w:eastAsia="標楷體" w:hAnsi="標楷體"/>
                <w:sz w:val="28"/>
              </w:rPr>
              <w:t>附件二：提案規劃簡報(15</w:t>
            </w:r>
            <w:r w:rsidR="00DF0EFD" w:rsidRPr="004E1584">
              <w:rPr>
                <w:rFonts w:ascii="標楷體" w:eastAsia="標楷體" w:hAnsi="標楷體"/>
                <w:spacing w:val="-8"/>
                <w:sz w:val="28"/>
              </w:rPr>
              <w:t xml:space="preserve"> </w:t>
            </w:r>
            <w:r w:rsidR="00DF0EFD" w:rsidRPr="004E1584">
              <w:rPr>
                <w:rFonts w:ascii="標楷體" w:eastAsia="標楷體" w:hAnsi="標楷體"/>
                <w:sz w:val="28"/>
              </w:rPr>
              <w:t>頁</w:t>
            </w:r>
            <w:proofErr w:type="gramStart"/>
            <w:r w:rsidR="00DF0EFD" w:rsidRPr="004E1584">
              <w:rPr>
                <w:rFonts w:ascii="標楷體" w:eastAsia="標楷體" w:hAnsi="標楷體"/>
                <w:sz w:val="28"/>
              </w:rPr>
              <w:t>以內</w:t>
            </w:r>
            <w:r w:rsidR="00DF0EFD" w:rsidRPr="004E1584">
              <w:rPr>
                <w:rFonts w:ascii="標楷體" w:eastAsia="標楷體" w:hAnsi="標楷體"/>
                <w:spacing w:val="-10"/>
                <w:sz w:val="28"/>
              </w:rPr>
              <w:t>)</w:t>
            </w:r>
            <w:proofErr w:type="gramEnd"/>
            <w:r w:rsidR="00DF0EFD" w:rsidRPr="004E1584">
              <w:rPr>
                <w:rFonts w:ascii="標楷體" w:eastAsia="標楷體" w:hAnsi="標楷體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spacing w:val="-5"/>
                <w:sz w:val="28"/>
              </w:rPr>
              <w:t>11</w:t>
            </w:r>
          </w:hyperlink>
        </w:p>
        <w:p w14:paraId="260EF624" w14:textId="77777777" w:rsidR="00956AE8" w:rsidRPr="004E1584" w:rsidRDefault="00D636ED">
          <w:pPr>
            <w:pStyle w:val="4"/>
            <w:tabs>
              <w:tab w:val="right" w:leader="dot" w:pos="9859"/>
            </w:tabs>
            <w:rPr>
              <w:rFonts w:ascii="標楷體" w:eastAsia="標楷體" w:hAnsi="標楷體"/>
              <w:b w:val="0"/>
              <w:i w:val="0"/>
              <w:sz w:val="28"/>
            </w:rPr>
          </w:pPr>
          <w:hyperlink w:anchor="_bookmark11" w:history="1">
            <w:r w:rsidR="00DF0EFD" w:rsidRPr="004E1584">
              <w:rPr>
                <w:rFonts w:ascii="標楷體" w:eastAsia="標楷體" w:hAnsi="標楷體"/>
                <w:i w:val="0"/>
                <w:spacing w:val="-2"/>
                <w:sz w:val="28"/>
              </w:rPr>
              <w:t>附件</w:t>
            </w:r>
            <w:proofErr w:type="gramStart"/>
            <w:r w:rsidR="00DF0EFD" w:rsidRPr="004E1584">
              <w:rPr>
                <w:rFonts w:ascii="標楷體" w:eastAsia="標楷體" w:hAnsi="標楷體"/>
                <w:i w:val="0"/>
                <w:spacing w:val="-2"/>
                <w:sz w:val="28"/>
              </w:rPr>
              <w:t>三</w:t>
            </w:r>
            <w:proofErr w:type="gramEnd"/>
            <w:r w:rsidR="00DF0EFD" w:rsidRPr="004E1584">
              <w:rPr>
                <w:rFonts w:ascii="標楷體" w:eastAsia="標楷體" w:hAnsi="標楷體"/>
                <w:i w:val="0"/>
                <w:spacing w:val="-2"/>
                <w:sz w:val="28"/>
              </w:rPr>
              <w:t>：切結</w:t>
            </w:r>
            <w:r w:rsidR="00DF0EFD" w:rsidRPr="004E1584">
              <w:rPr>
                <w:rFonts w:ascii="標楷體" w:eastAsia="標楷體" w:hAnsi="標楷體"/>
                <w:i w:val="0"/>
                <w:spacing w:val="-10"/>
                <w:sz w:val="28"/>
              </w:rPr>
              <w:t>書</w:t>
            </w:r>
            <w:r w:rsidR="00DF0EFD" w:rsidRPr="004E1584">
              <w:rPr>
                <w:rFonts w:ascii="標楷體" w:eastAsia="標楷體" w:hAnsi="標楷體"/>
                <w:b w:val="0"/>
                <w:i w:val="0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i w:val="0"/>
                <w:spacing w:val="-5"/>
                <w:sz w:val="28"/>
              </w:rPr>
              <w:t>12</w:t>
            </w:r>
          </w:hyperlink>
        </w:p>
        <w:p w14:paraId="270586E4" w14:textId="77777777" w:rsidR="00956AE8" w:rsidRPr="004E1584" w:rsidRDefault="00D636ED">
          <w:pPr>
            <w:pStyle w:val="3"/>
            <w:tabs>
              <w:tab w:val="right" w:leader="dot" w:pos="9859"/>
            </w:tabs>
            <w:spacing w:before="135"/>
            <w:rPr>
              <w:rFonts w:ascii="標楷體" w:eastAsia="標楷體" w:hAnsi="標楷體"/>
              <w:b w:val="0"/>
              <w:sz w:val="28"/>
            </w:rPr>
          </w:pPr>
          <w:hyperlink w:anchor="_bookmark12" w:history="1">
            <w:r w:rsidR="00DF0EFD" w:rsidRPr="004E1584">
              <w:rPr>
                <w:rFonts w:ascii="標楷體" w:eastAsia="標楷體" w:hAnsi="標楷體"/>
                <w:spacing w:val="-2"/>
                <w:sz w:val="28"/>
              </w:rPr>
              <w:t>附件</w:t>
            </w:r>
            <w:proofErr w:type="gramStart"/>
            <w:r w:rsidR="00DF0EFD" w:rsidRPr="004E1584">
              <w:rPr>
                <w:rFonts w:ascii="標楷體" w:eastAsia="標楷體" w:hAnsi="標楷體"/>
                <w:spacing w:val="-2"/>
                <w:sz w:val="28"/>
              </w:rPr>
              <w:t>三</w:t>
            </w:r>
            <w:proofErr w:type="gramEnd"/>
            <w:r w:rsidR="00DF0EFD" w:rsidRPr="004E1584">
              <w:rPr>
                <w:rFonts w:ascii="標楷體" w:eastAsia="標楷體" w:hAnsi="標楷體"/>
                <w:spacing w:val="-2"/>
                <w:sz w:val="28"/>
              </w:rPr>
              <w:t>：蒐集個人資料告知事項暨個人資料提供同意</w:t>
            </w:r>
            <w:r w:rsidR="00DF0EFD" w:rsidRPr="004E1584">
              <w:rPr>
                <w:rFonts w:ascii="標楷體" w:eastAsia="標楷體" w:hAnsi="標楷體"/>
                <w:spacing w:val="-10"/>
                <w:sz w:val="28"/>
              </w:rPr>
              <w:t>書</w:t>
            </w:r>
            <w:r w:rsidR="00DF0EFD" w:rsidRPr="004E1584">
              <w:rPr>
                <w:rFonts w:ascii="標楷體" w:eastAsia="標楷體" w:hAnsi="標楷體"/>
                <w:b w:val="0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spacing w:val="-5"/>
                <w:sz w:val="28"/>
              </w:rPr>
              <w:t>13</w:t>
            </w:r>
          </w:hyperlink>
        </w:p>
        <w:p w14:paraId="1A149B11" w14:textId="77777777" w:rsidR="00956AE8" w:rsidRPr="00B3653D" w:rsidRDefault="00D636ED">
          <w:pPr>
            <w:pStyle w:val="3"/>
            <w:tabs>
              <w:tab w:val="right" w:leader="dot" w:pos="9859"/>
            </w:tabs>
            <w:rPr>
              <w:rFonts w:ascii="標楷體" w:eastAsia="標楷體" w:hAnsi="標楷體"/>
              <w:b w:val="0"/>
            </w:rPr>
          </w:pPr>
          <w:hyperlink w:anchor="_bookmark13" w:history="1">
            <w:r w:rsidR="00DF0EFD" w:rsidRPr="004E1584">
              <w:rPr>
                <w:rFonts w:ascii="標楷體" w:eastAsia="標楷體" w:hAnsi="標楷體"/>
                <w:spacing w:val="-2"/>
                <w:sz w:val="28"/>
              </w:rPr>
              <w:t>附件四：計畫會計科目編列原則及查核準</w:t>
            </w:r>
            <w:r w:rsidR="00DF0EFD" w:rsidRPr="004E1584">
              <w:rPr>
                <w:rFonts w:ascii="標楷體" w:eastAsia="標楷體" w:hAnsi="標楷體"/>
                <w:spacing w:val="-10"/>
                <w:sz w:val="28"/>
              </w:rPr>
              <w:t>則</w:t>
            </w:r>
            <w:r w:rsidR="00DF0EFD" w:rsidRPr="004E1584">
              <w:rPr>
                <w:rFonts w:ascii="標楷體" w:eastAsia="標楷體" w:hAnsi="標楷體"/>
                <w:b w:val="0"/>
                <w:sz w:val="28"/>
              </w:rPr>
              <w:tab/>
            </w:r>
            <w:r w:rsidR="00DF0EFD" w:rsidRPr="004E1584">
              <w:rPr>
                <w:rFonts w:ascii="標楷體" w:eastAsia="標楷體" w:hAnsi="標楷體"/>
                <w:b w:val="0"/>
                <w:spacing w:val="-5"/>
                <w:sz w:val="28"/>
              </w:rPr>
              <w:t>14</w:t>
            </w:r>
          </w:hyperlink>
        </w:p>
      </w:sdtContent>
    </w:sdt>
    <w:p w14:paraId="238DA488" w14:textId="77777777" w:rsidR="00956AE8" w:rsidRPr="00B3653D" w:rsidRDefault="00956AE8">
      <w:pPr>
        <w:rPr>
          <w:rFonts w:ascii="標楷體" w:eastAsia="標楷體" w:hAnsi="標楷體"/>
        </w:rPr>
        <w:sectPr w:rsidR="00956AE8" w:rsidRPr="00B3653D">
          <w:footerReference w:type="default" r:id="rId8"/>
          <w:pgSz w:w="11910" w:h="16840"/>
          <w:pgMar w:top="1200" w:right="340" w:bottom="1440" w:left="340" w:header="0" w:footer="1249" w:gutter="0"/>
          <w:pgNumType w:start="2"/>
          <w:cols w:space="720"/>
        </w:sectPr>
      </w:pPr>
    </w:p>
    <w:p w14:paraId="0BEDC895" w14:textId="77777777" w:rsidR="00956AE8" w:rsidRPr="00B3653D" w:rsidRDefault="00DF0EFD">
      <w:pPr>
        <w:pStyle w:val="2"/>
        <w:tabs>
          <w:tab w:val="left" w:pos="2321"/>
        </w:tabs>
        <w:rPr>
          <w:rFonts w:ascii="標楷體" w:eastAsia="標楷體" w:hAnsi="標楷體"/>
        </w:rPr>
      </w:pPr>
      <w:bookmarkStart w:id="0" w:name="_bookmark0"/>
      <w:bookmarkEnd w:id="0"/>
      <w:r w:rsidRPr="00B3653D">
        <w:rPr>
          <w:rFonts w:ascii="標楷體" w:eastAsia="標楷體" w:hAnsi="標楷體"/>
        </w:rPr>
        <w:lastRenderedPageBreak/>
        <w:t>壹</w:t>
      </w:r>
      <w:r w:rsidRPr="00B3653D">
        <w:rPr>
          <w:rFonts w:ascii="標楷體" w:eastAsia="標楷體" w:hAnsi="標楷體"/>
          <w:spacing w:val="-10"/>
        </w:rPr>
        <w:t>、</w:t>
      </w:r>
      <w:r w:rsidRPr="00B3653D">
        <w:rPr>
          <w:rFonts w:ascii="標楷體" w:eastAsia="標楷體" w:hAnsi="標楷體"/>
        </w:rPr>
        <w:tab/>
        <w:t>徵選目</w:t>
      </w:r>
      <w:r w:rsidRPr="00B3653D">
        <w:rPr>
          <w:rFonts w:ascii="標楷體" w:eastAsia="標楷體" w:hAnsi="標楷體"/>
          <w:spacing w:val="-10"/>
        </w:rPr>
        <w:t>的</w:t>
      </w:r>
    </w:p>
    <w:p w14:paraId="3C34A112" w14:textId="3AD72BA5" w:rsidR="00956AE8" w:rsidRPr="00B3653D" w:rsidRDefault="00DF0EFD">
      <w:pPr>
        <w:pStyle w:val="a3"/>
        <w:spacing w:before="85" w:line="314" w:lineRule="auto"/>
        <w:ind w:left="1842" w:right="1353" w:firstLine="559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5"/>
        </w:rPr>
        <w:t>為優化我國數位與特殊人才發展技能，在數位發展部數位產業</w:t>
      </w:r>
      <w:r w:rsidRPr="00B3653D">
        <w:rPr>
          <w:rFonts w:ascii="標楷體" w:eastAsia="標楷體" w:hAnsi="標楷體"/>
          <w:spacing w:val="-24"/>
        </w:rPr>
        <w:t>署指</w:t>
      </w:r>
      <w:r w:rsidR="004E1584">
        <w:rPr>
          <w:rFonts w:ascii="標楷體" w:eastAsia="標楷體" w:hAnsi="標楷體" w:hint="eastAsia"/>
          <w:spacing w:val="-24"/>
        </w:rPr>
        <w:t>導</w:t>
      </w:r>
      <w:r w:rsidRPr="00B3653D">
        <w:rPr>
          <w:rFonts w:ascii="標楷體" w:eastAsia="標楷體" w:hAnsi="標楷體"/>
          <w:spacing w:val="-24"/>
        </w:rPr>
        <w:t>下，由</w:t>
      </w:r>
      <w:r w:rsidR="004E1584">
        <w:rPr>
          <w:rFonts w:ascii="標楷體" w:eastAsia="標楷體" w:hAnsi="標楷體" w:hint="eastAsia"/>
          <w:spacing w:val="-24"/>
        </w:rPr>
        <w:t>台北市電腦商業同業公會</w:t>
      </w:r>
      <w:r w:rsidRPr="00B3653D">
        <w:rPr>
          <w:rFonts w:ascii="標楷體" w:eastAsia="標楷體" w:hAnsi="標楷體"/>
          <w:spacing w:val="-24"/>
        </w:rPr>
        <w:t>執行並規劃，透過「以戰代訓」</w:t>
      </w:r>
      <w:r w:rsidRPr="00B3653D">
        <w:rPr>
          <w:rFonts w:ascii="標楷體" w:eastAsia="標楷體" w:hAnsi="標楷體"/>
          <w:spacing w:val="-4"/>
        </w:rPr>
        <w:t>模式，從中培育供應鏈合作夥伴，強化我國數位科技人才國際競爭</w:t>
      </w:r>
      <w:r w:rsidRPr="00B3653D">
        <w:rPr>
          <w:rFonts w:ascii="標楷體" w:eastAsia="標楷體" w:hAnsi="標楷體"/>
          <w:spacing w:val="-2"/>
        </w:rPr>
        <w:t>力，發展特定技術領域，優化我國數位創新</w:t>
      </w:r>
      <w:r w:rsidRPr="00B3653D">
        <w:rPr>
          <w:rFonts w:ascii="標楷體" w:eastAsia="標楷體" w:hAnsi="標楷體"/>
          <w:spacing w:val="-4"/>
        </w:rPr>
        <w:t>人才實戰經驗，培育我國企業職場即戰力，用以回饋於我國產業創</w:t>
      </w:r>
      <w:r w:rsidRPr="00B3653D">
        <w:rPr>
          <w:rFonts w:ascii="標楷體" w:eastAsia="標楷體" w:hAnsi="標楷體"/>
          <w:spacing w:val="-2"/>
        </w:rPr>
        <w:t>新動能、進而帶動國家整體經濟發展。</w:t>
      </w:r>
    </w:p>
    <w:p w14:paraId="4A13F812" w14:textId="77777777" w:rsidR="00956AE8" w:rsidRPr="00B3653D" w:rsidRDefault="00DF0EFD">
      <w:pPr>
        <w:pStyle w:val="a3"/>
        <w:spacing w:before="10"/>
        <w:ind w:left="2401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5"/>
        </w:rPr>
        <w:t>期鼓勵我國業者透過「以戰代訓」模式，針對發展「數位科技</w:t>
      </w:r>
      <w:r w:rsidRPr="00B3653D">
        <w:rPr>
          <w:rFonts w:ascii="標楷體" w:eastAsia="標楷體" w:hAnsi="標楷體"/>
          <w:spacing w:val="-104"/>
        </w:rPr>
        <w:t>」、</w:t>
      </w:r>
    </w:p>
    <w:p w14:paraId="7B209DC8" w14:textId="783C9776" w:rsidR="00956AE8" w:rsidRPr="00B3653D" w:rsidRDefault="00DF0EFD">
      <w:pPr>
        <w:pStyle w:val="a3"/>
        <w:spacing w:before="117" w:line="316" w:lineRule="auto"/>
        <w:ind w:left="1842" w:right="1356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4"/>
        </w:rPr>
        <w:t>「文化科技」</w:t>
      </w:r>
      <w:r w:rsidR="00416218">
        <w:rPr>
          <w:rFonts w:ascii="標楷體" w:eastAsia="標楷體" w:hAnsi="標楷體" w:hint="eastAsia"/>
          <w:spacing w:val="-4"/>
        </w:rPr>
        <w:t>、</w:t>
      </w:r>
      <w:r w:rsidR="00416218" w:rsidRPr="00B3653D">
        <w:rPr>
          <w:rFonts w:ascii="標楷體" w:eastAsia="標楷體" w:hAnsi="標楷體"/>
          <w:spacing w:val="-45"/>
        </w:rPr>
        <w:t>「虛擬製作」</w:t>
      </w:r>
      <w:r w:rsidRPr="00B3653D">
        <w:rPr>
          <w:rFonts w:ascii="標楷體" w:eastAsia="標楷體" w:hAnsi="標楷體"/>
          <w:spacing w:val="-4"/>
        </w:rPr>
        <w:t>等應用領域，特此公開徵選具備實際專案培訓人才之單位，透過專業審查委員進行評選培訓單位，攜手產業技術指標業者、開發工具平台業者，推動以實際專案淬煉人才，建構前瞻科技人才試煉場域，並建立長期供應鏈夥伴及生態系關係，找到經濟新</w:t>
      </w:r>
      <w:r w:rsidRPr="00B3653D">
        <w:rPr>
          <w:rFonts w:ascii="標楷體" w:eastAsia="標楷體" w:hAnsi="標楷體"/>
          <w:spacing w:val="-2"/>
        </w:rPr>
        <w:t>動能並共同開發市場。</w:t>
      </w:r>
    </w:p>
    <w:p w14:paraId="2D51FA4B" w14:textId="77777777" w:rsidR="00956AE8" w:rsidRPr="00B3653D" w:rsidRDefault="00DF0EFD">
      <w:pPr>
        <w:pStyle w:val="2"/>
        <w:tabs>
          <w:tab w:val="left" w:pos="2321"/>
        </w:tabs>
        <w:spacing w:line="392" w:lineRule="exact"/>
        <w:rPr>
          <w:rFonts w:ascii="標楷體" w:eastAsia="標楷體" w:hAnsi="標楷體"/>
        </w:rPr>
      </w:pPr>
      <w:bookmarkStart w:id="1" w:name="_bookmark1"/>
      <w:bookmarkEnd w:id="1"/>
      <w:r w:rsidRPr="00B3653D">
        <w:rPr>
          <w:rFonts w:ascii="標楷體" w:eastAsia="標楷體" w:hAnsi="標楷體"/>
        </w:rPr>
        <w:t>貳</w:t>
      </w:r>
      <w:r w:rsidRPr="00B3653D">
        <w:rPr>
          <w:rFonts w:ascii="標楷體" w:eastAsia="標楷體" w:hAnsi="標楷體"/>
          <w:spacing w:val="-10"/>
        </w:rPr>
        <w:t>、</w:t>
      </w:r>
      <w:r w:rsidRPr="00B3653D">
        <w:rPr>
          <w:rFonts w:ascii="標楷體" w:eastAsia="標楷體" w:hAnsi="標楷體"/>
        </w:rPr>
        <w:tab/>
        <w:t>徵案主</w:t>
      </w:r>
      <w:r w:rsidRPr="00B3653D">
        <w:rPr>
          <w:rFonts w:ascii="標楷體" w:eastAsia="標楷體" w:hAnsi="標楷體"/>
          <w:spacing w:val="-10"/>
        </w:rPr>
        <w:t>題</w:t>
      </w:r>
    </w:p>
    <w:p w14:paraId="3CFBD3CE" w14:textId="77777777" w:rsidR="00956AE8" w:rsidRPr="00B3653D" w:rsidRDefault="00DF0EFD">
      <w:pPr>
        <w:pStyle w:val="a3"/>
        <w:spacing w:before="85" w:line="316" w:lineRule="auto"/>
        <w:ind w:left="1602" w:right="1355" w:firstLine="559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4"/>
        </w:rPr>
        <w:t>本次徵選主題聚焦「數位科技</w:t>
      </w:r>
      <w:r w:rsidRPr="00B3653D">
        <w:rPr>
          <w:rFonts w:ascii="標楷體" w:eastAsia="標楷體" w:hAnsi="標楷體"/>
          <w:spacing w:val="-45"/>
        </w:rPr>
        <w:t>」、「文化科技」、「虛擬製作」等應</w:t>
      </w:r>
      <w:r w:rsidRPr="00B3653D">
        <w:rPr>
          <w:rFonts w:ascii="標楷體" w:eastAsia="標楷體" w:hAnsi="標楷體"/>
          <w:spacing w:val="-6"/>
        </w:rPr>
        <w:t>用領域，透過發展新興科技創新應用培育數位及特殊人才技能，其定</w:t>
      </w:r>
      <w:r w:rsidRPr="00B3653D">
        <w:rPr>
          <w:rFonts w:ascii="標楷體" w:eastAsia="標楷體" w:hAnsi="標楷體"/>
          <w:spacing w:val="-2"/>
        </w:rPr>
        <w:t>義說明如下：</w:t>
      </w:r>
    </w:p>
    <w:p w14:paraId="23F96765" w14:textId="7047232C" w:rsidR="00956AE8" w:rsidRPr="00B3653D" w:rsidRDefault="00DF0EFD" w:rsidP="00853510">
      <w:pPr>
        <w:pStyle w:val="a3"/>
        <w:spacing w:line="309" w:lineRule="auto"/>
        <w:ind w:left="2694" w:right="1355" w:hanging="767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3"/>
        </w:rPr>
        <w:t>一、「數位科技</w:t>
      </w:r>
      <w:r w:rsidRPr="00B3653D">
        <w:rPr>
          <w:rFonts w:ascii="標楷體" w:eastAsia="標楷體" w:hAnsi="標楷體"/>
        </w:rPr>
        <w:t>（Digital</w:t>
      </w:r>
      <w:r w:rsidRPr="00B3653D">
        <w:rPr>
          <w:rFonts w:ascii="標楷體" w:eastAsia="標楷體" w:hAnsi="標楷體"/>
          <w:spacing w:val="-18"/>
        </w:rPr>
        <w:t xml:space="preserve"> </w:t>
      </w:r>
      <w:r w:rsidRPr="00B3653D">
        <w:rPr>
          <w:rFonts w:ascii="標楷體" w:eastAsia="標楷體" w:hAnsi="標楷體"/>
          <w:spacing w:val="-6"/>
        </w:rPr>
        <w:t>T</w:t>
      </w:r>
      <w:r w:rsidRPr="00B3653D">
        <w:rPr>
          <w:rFonts w:ascii="標楷體" w:eastAsia="標楷體" w:hAnsi="標楷體"/>
          <w:spacing w:val="15"/>
        </w:rPr>
        <w:t>ec</w:t>
      </w:r>
      <w:r w:rsidRPr="00B3653D">
        <w:rPr>
          <w:rFonts w:ascii="標楷體" w:eastAsia="標楷體" w:hAnsi="標楷體"/>
          <w:spacing w:val="14"/>
        </w:rPr>
        <w:t>h</w:t>
      </w:r>
      <w:r w:rsidRPr="00B3653D">
        <w:rPr>
          <w:rFonts w:ascii="標楷體" w:eastAsia="標楷體" w:hAnsi="標楷體"/>
          <w:spacing w:val="15"/>
        </w:rPr>
        <w:t>n</w:t>
      </w:r>
      <w:r w:rsidRPr="00B3653D">
        <w:rPr>
          <w:rFonts w:ascii="標楷體" w:eastAsia="標楷體" w:hAnsi="標楷體"/>
          <w:spacing w:val="13"/>
        </w:rPr>
        <w:t>ol</w:t>
      </w:r>
      <w:r w:rsidRPr="00B3653D">
        <w:rPr>
          <w:rFonts w:ascii="標楷體" w:eastAsia="標楷體" w:hAnsi="標楷體"/>
          <w:spacing w:val="15"/>
        </w:rPr>
        <w:t>og</w:t>
      </w:r>
      <w:r w:rsidRPr="00B3653D">
        <w:rPr>
          <w:rFonts w:ascii="標楷體" w:eastAsia="標楷體" w:hAnsi="標楷體"/>
          <w:spacing w:val="11"/>
        </w:rPr>
        <w:t>y</w:t>
      </w:r>
      <w:r w:rsidRPr="00B3653D">
        <w:rPr>
          <w:rFonts w:ascii="標楷體" w:eastAsia="標楷體" w:hAnsi="標楷體"/>
          <w:spacing w:val="-125"/>
        </w:rPr>
        <w:t>）</w:t>
      </w:r>
      <w:r w:rsidRPr="00B3653D">
        <w:rPr>
          <w:rFonts w:ascii="標楷體" w:eastAsia="標楷體" w:hAnsi="標楷體"/>
          <w:spacing w:val="-25"/>
        </w:rPr>
        <w:t>」</w:t>
      </w:r>
      <w:r w:rsidR="00416218">
        <w:rPr>
          <w:rFonts w:ascii="標楷體" w:eastAsia="標楷體" w:hAnsi="標楷體" w:hint="eastAsia"/>
          <w:spacing w:val="-25"/>
        </w:rPr>
        <w:t>定義：包含但不</w:t>
      </w:r>
      <w:proofErr w:type="gramStart"/>
      <w:r w:rsidR="00416218">
        <w:rPr>
          <w:rFonts w:ascii="標楷體" w:eastAsia="標楷體" w:hAnsi="標楷體" w:hint="eastAsia"/>
          <w:spacing w:val="-25"/>
        </w:rPr>
        <w:t>限於</w:t>
      </w:r>
      <w:r w:rsidRPr="00B3653D">
        <w:rPr>
          <w:rFonts w:ascii="標楷體" w:eastAsia="標楷體" w:hAnsi="標楷體"/>
          <w:spacing w:val="-12"/>
        </w:rPr>
        <w:t>物聯網</w:t>
      </w:r>
      <w:proofErr w:type="gramEnd"/>
      <w:r w:rsidRPr="00B3653D">
        <w:rPr>
          <w:rFonts w:ascii="標楷體" w:eastAsia="標楷體" w:hAnsi="標楷體"/>
          <w:spacing w:val="-12"/>
        </w:rPr>
        <w:t>(</w:t>
      </w:r>
      <w:r w:rsidR="00416218">
        <w:rPr>
          <w:rFonts w:ascii="標楷體" w:eastAsia="標楷體" w:hAnsi="標楷體" w:hint="eastAsia"/>
          <w:spacing w:val="-12"/>
        </w:rPr>
        <w:t>I</w:t>
      </w:r>
      <w:r w:rsidR="00416218">
        <w:rPr>
          <w:rFonts w:ascii="標楷體" w:eastAsia="標楷體" w:hAnsi="標楷體"/>
          <w:spacing w:val="-12"/>
        </w:rPr>
        <w:t>oT</w:t>
      </w:r>
      <w:r w:rsidRPr="00B3653D">
        <w:rPr>
          <w:rFonts w:ascii="標楷體" w:eastAsia="標楷體" w:hAnsi="標楷體"/>
          <w:spacing w:val="-12"/>
        </w:rPr>
        <w:t>)、人工智慧(AI)、</w:t>
      </w:r>
      <w:proofErr w:type="gramStart"/>
      <w:r w:rsidRPr="00B3653D">
        <w:rPr>
          <w:rFonts w:ascii="標楷體" w:eastAsia="標楷體" w:hAnsi="標楷體"/>
          <w:spacing w:val="-2"/>
        </w:rPr>
        <w:t>區塊</w:t>
      </w:r>
      <w:proofErr w:type="gramEnd"/>
      <w:r w:rsidRPr="00B3653D">
        <w:rPr>
          <w:rFonts w:ascii="標楷體" w:eastAsia="標楷體" w:hAnsi="標楷體"/>
          <w:spacing w:val="-2"/>
        </w:rPr>
        <w:t>鏈(Blockchain)、</w:t>
      </w:r>
      <w:r w:rsidR="00416218" w:rsidRPr="00B3653D">
        <w:rPr>
          <w:rFonts w:ascii="標楷體" w:eastAsia="標楷體" w:hAnsi="標楷體"/>
          <w:spacing w:val="-2"/>
        </w:rPr>
        <w:t>雲端/網路安全</w:t>
      </w:r>
      <w:r w:rsidRPr="00B3653D">
        <w:rPr>
          <w:rFonts w:ascii="標楷體" w:eastAsia="標楷體" w:hAnsi="標楷體"/>
          <w:spacing w:val="-2"/>
        </w:rPr>
        <w:t>(</w:t>
      </w:r>
      <w:r w:rsidR="00416218" w:rsidRPr="00B3653D">
        <w:rPr>
          <w:rFonts w:ascii="標楷體" w:eastAsia="標楷體" w:hAnsi="標楷體"/>
          <w:spacing w:val="-2"/>
        </w:rPr>
        <w:t>Cloud/Cyber</w:t>
      </w:r>
      <w:r w:rsidR="00416218" w:rsidRPr="00B3653D">
        <w:rPr>
          <w:rFonts w:ascii="標楷體" w:eastAsia="標楷體" w:hAnsi="標楷體"/>
          <w:spacing w:val="-16"/>
        </w:rPr>
        <w:t xml:space="preserve"> </w:t>
      </w:r>
      <w:r w:rsidR="00416218" w:rsidRPr="00B3653D">
        <w:rPr>
          <w:rFonts w:ascii="標楷體" w:eastAsia="標楷體" w:hAnsi="標楷體"/>
          <w:spacing w:val="-2"/>
        </w:rPr>
        <w:t>Security</w:t>
      </w:r>
      <w:r w:rsidRPr="00B3653D">
        <w:rPr>
          <w:rFonts w:ascii="標楷體" w:eastAsia="標楷體" w:hAnsi="標楷體"/>
          <w:spacing w:val="-2"/>
        </w:rPr>
        <w:t>)、數</w:t>
      </w:r>
      <w:r w:rsidRPr="00B3653D">
        <w:rPr>
          <w:rFonts w:ascii="標楷體" w:eastAsia="標楷體" w:hAnsi="標楷體"/>
          <w:spacing w:val="-6"/>
        </w:rPr>
        <w:t>據(Data)</w:t>
      </w:r>
      <w:r w:rsidRPr="00B3653D">
        <w:rPr>
          <w:rFonts w:ascii="標楷體" w:eastAsia="標楷體" w:hAnsi="標楷體"/>
          <w:spacing w:val="-17"/>
        </w:rPr>
        <w:t>、數位雙生</w:t>
      </w:r>
      <w:r w:rsidRPr="00B3653D">
        <w:rPr>
          <w:rFonts w:ascii="標楷體" w:eastAsia="標楷體" w:hAnsi="標楷體"/>
          <w:spacing w:val="-6"/>
        </w:rPr>
        <w:t>(Digital Twin)</w:t>
      </w:r>
      <w:r w:rsidRPr="00B3653D">
        <w:rPr>
          <w:rFonts w:ascii="標楷體" w:eastAsia="標楷體" w:hAnsi="標楷體"/>
          <w:spacing w:val="-17"/>
        </w:rPr>
        <w:t>、邊緣運算</w:t>
      </w:r>
      <w:r w:rsidRPr="00B3653D">
        <w:rPr>
          <w:rFonts w:ascii="標楷體" w:eastAsia="標楷體" w:hAnsi="標楷體"/>
          <w:spacing w:val="-6"/>
        </w:rPr>
        <w:t>(Edge Computing)、</w:t>
      </w:r>
      <w:r w:rsidRPr="00B3653D">
        <w:rPr>
          <w:rFonts w:ascii="標楷體" w:eastAsia="標楷體" w:hAnsi="標楷體"/>
        </w:rPr>
        <w:t>第五代通訊技術(5G)、動作偵測(Motion</w:t>
      </w:r>
      <w:r w:rsidRPr="00B3653D">
        <w:rPr>
          <w:rFonts w:ascii="標楷體" w:eastAsia="標楷體" w:hAnsi="標楷體"/>
          <w:spacing w:val="-18"/>
        </w:rPr>
        <w:t xml:space="preserve"> </w:t>
      </w:r>
      <w:r w:rsidRPr="00B3653D">
        <w:rPr>
          <w:rFonts w:ascii="標楷體" w:eastAsia="標楷體" w:hAnsi="標楷體"/>
        </w:rPr>
        <w:t>Capture)、WEB3.0</w:t>
      </w:r>
      <w:r w:rsidRPr="00B3653D">
        <w:rPr>
          <w:rFonts w:ascii="標楷體" w:eastAsia="標楷體" w:hAnsi="標楷體"/>
          <w:spacing w:val="-16"/>
        </w:rPr>
        <w:t xml:space="preserve"> </w:t>
      </w:r>
      <w:r w:rsidRPr="00B3653D">
        <w:rPr>
          <w:rFonts w:ascii="標楷體" w:eastAsia="標楷體" w:hAnsi="標楷體"/>
        </w:rPr>
        <w:t>等</w:t>
      </w:r>
      <w:r w:rsidRPr="00B3653D">
        <w:rPr>
          <w:rFonts w:ascii="標楷體" w:eastAsia="標楷體" w:hAnsi="標楷體"/>
          <w:spacing w:val="-2"/>
        </w:rPr>
        <w:t>科技應用。</w:t>
      </w:r>
    </w:p>
    <w:p w14:paraId="32005433" w14:textId="77777777" w:rsidR="00956AE8" w:rsidRPr="00B3653D" w:rsidRDefault="00DF0EFD" w:rsidP="00853510">
      <w:pPr>
        <w:pStyle w:val="a3"/>
        <w:spacing w:before="17" w:line="316" w:lineRule="auto"/>
        <w:ind w:left="2694" w:right="1361" w:hanging="767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</w:rPr>
        <w:t>二、「文化科技」定義：文化內容及藝術與各種產業結合所創</w:t>
      </w:r>
      <w:r w:rsidRPr="00B3653D">
        <w:rPr>
          <w:rFonts w:ascii="標楷體" w:eastAsia="標楷體" w:hAnsi="標楷體"/>
          <w:spacing w:val="-2"/>
        </w:rPr>
        <w:t>造的新科技，並且用來將文化產品進行推廣。</w:t>
      </w:r>
    </w:p>
    <w:p w14:paraId="51AAFF72" w14:textId="77777777" w:rsidR="00956AE8" w:rsidRPr="00B3653D" w:rsidRDefault="00DF0EFD" w:rsidP="00853510">
      <w:pPr>
        <w:pStyle w:val="a3"/>
        <w:spacing w:line="314" w:lineRule="auto"/>
        <w:ind w:left="2694" w:right="1286" w:hanging="767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3"/>
        </w:rPr>
        <w:t>三、「虛擬製作</w:t>
      </w:r>
      <w:r w:rsidRPr="00B3653D">
        <w:rPr>
          <w:rFonts w:ascii="標楷體" w:eastAsia="標楷體" w:hAnsi="標楷體"/>
        </w:rPr>
        <w:t>（virtual</w:t>
      </w:r>
      <w:r w:rsidRPr="00B3653D">
        <w:rPr>
          <w:rFonts w:ascii="標楷體" w:eastAsia="標楷體" w:hAnsi="標楷體"/>
          <w:spacing w:val="-18"/>
        </w:rPr>
        <w:t xml:space="preserve"> </w:t>
      </w:r>
      <w:r w:rsidRPr="00B3653D">
        <w:rPr>
          <w:rFonts w:ascii="標楷體" w:eastAsia="標楷體" w:hAnsi="標楷體"/>
          <w:spacing w:val="13"/>
        </w:rPr>
        <w:t>pr</w:t>
      </w:r>
      <w:r w:rsidRPr="00B3653D">
        <w:rPr>
          <w:rFonts w:ascii="標楷體" w:eastAsia="標楷體" w:hAnsi="標楷體"/>
          <w:spacing w:val="11"/>
        </w:rPr>
        <w:t>od</w:t>
      </w:r>
      <w:r w:rsidRPr="00B3653D">
        <w:rPr>
          <w:rFonts w:ascii="標楷體" w:eastAsia="標楷體" w:hAnsi="標楷體"/>
          <w:spacing w:val="13"/>
        </w:rPr>
        <w:t>u</w:t>
      </w:r>
      <w:r w:rsidRPr="00B3653D">
        <w:rPr>
          <w:rFonts w:ascii="標楷體" w:eastAsia="標楷體" w:hAnsi="標楷體"/>
          <w:spacing w:val="10"/>
        </w:rPr>
        <w:t>c</w:t>
      </w:r>
      <w:r w:rsidRPr="00B3653D">
        <w:rPr>
          <w:rFonts w:ascii="標楷體" w:eastAsia="標楷體" w:hAnsi="標楷體"/>
          <w:spacing w:val="13"/>
        </w:rPr>
        <w:t>t</w:t>
      </w:r>
      <w:r w:rsidRPr="00B3653D">
        <w:rPr>
          <w:rFonts w:ascii="標楷體" w:eastAsia="標楷體" w:hAnsi="標楷體"/>
          <w:spacing w:val="11"/>
        </w:rPr>
        <w:t>i</w:t>
      </w:r>
      <w:r w:rsidRPr="00B3653D">
        <w:rPr>
          <w:rFonts w:ascii="標楷體" w:eastAsia="標楷體" w:hAnsi="標楷體"/>
          <w:spacing w:val="13"/>
        </w:rPr>
        <w:t>o</w:t>
      </w:r>
      <w:r w:rsidRPr="00B3653D">
        <w:rPr>
          <w:rFonts w:ascii="標楷體" w:eastAsia="標楷體" w:hAnsi="標楷體"/>
          <w:spacing w:val="14"/>
        </w:rPr>
        <w:t>n</w:t>
      </w:r>
      <w:r w:rsidRPr="00B3653D">
        <w:rPr>
          <w:rFonts w:ascii="標楷體" w:eastAsia="標楷體" w:hAnsi="標楷體"/>
          <w:spacing w:val="-127"/>
        </w:rPr>
        <w:t>）</w:t>
      </w:r>
      <w:r w:rsidRPr="00B3653D">
        <w:rPr>
          <w:rFonts w:ascii="標楷體" w:eastAsia="標楷體" w:hAnsi="標楷體"/>
        </w:rPr>
        <w:t>」定義：使用數位工具和技</w:t>
      </w:r>
      <w:r w:rsidRPr="00B3653D">
        <w:rPr>
          <w:rFonts w:ascii="標楷體" w:eastAsia="標楷體" w:hAnsi="標楷體"/>
          <w:spacing w:val="-2"/>
        </w:rPr>
        <w:t>術來創建影片製作，其中包括從視覺化預覽軟體到虛擬設定、動作捕捉技術等所有內容。</w:t>
      </w:r>
    </w:p>
    <w:p w14:paraId="281686DE" w14:textId="77777777" w:rsidR="00956AE8" w:rsidRPr="00B3653D" w:rsidRDefault="00956AE8">
      <w:pPr>
        <w:spacing w:line="314" w:lineRule="auto"/>
        <w:jc w:val="both"/>
        <w:rPr>
          <w:rFonts w:ascii="標楷體" w:eastAsia="標楷體" w:hAnsi="標楷體"/>
        </w:rPr>
        <w:sectPr w:rsidR="00956AE8" w:rsidRPr="00B3653D">
          <w:pgSz w:w="11910" w:h="16840"/>
          <w:pgMar w:top="920" w:right="340" w:bottom="1440" w:left="340" w:header="0" w:footer="1249" w:gutter="0"/>
          <w:cols w:space="720"/>
        </w:sectPr>
      </w:pPr>
    </w:p>
    <w:p w14:paraId="0340ACF2" w14:textId="77777777" w:rsidR="00956AE8" w:rsidRPr="00B3653D" w:rsidRDefault="00DF0EFD">
      <w:pPr>
        <w:pStyle w:val="2"/>
        <w:tabs>
          <w:tab w:val="left" w:pos="2321"/>
        </w:tabs>
        <w:rPr>
          <w:rFonts w:ascii="標楷體" w:eastAsia="標楷體" w:hAnsi="標楷體"/>
        </w:rPr>
      </w:pPr>
      <w:bookmarkStart w:id="2" w:name="_bookmark2"/>
      <w:bookmarkEnd w:id="2"/>
      <w:r w:rsidRPr="00B3653D">
        <w:rPr>
          <w:rFonts w:ascii="標楷體" w:eastAsia="標楷體" w:hAnsi="標楷體"/>
        </w:rPr>
        <w:lastRenderedPageBreak/>
        <w:t>參</w:t>
      </w:r>
      <w:r w:rsidRPr="00B3653D">
        <w:rPr>
          <w:rFonts w:ascii="標楷體" w:eastAsia="標楷體" w:hAnsi="標楷體"/>
          <w:spacing w:val="-10"/>
        </w:rPr>
        <w:t>、</w:t>
      </w:r>
      <w:r w:rsidRPr="00B3653D">
        <w:rPr>
          <w:rFonts w:ascii="標楷體" w:eastAsia="標楷體" w:hAnsi="標楷體"/>
        </w:rPr>
        <w:tab/>
        <w:t>徵案說</w:t>
      </w:r>
      <w:r w:rsidRPr="00B3653D">
        <w:rPr>
          <w:rFonts w:ascii="標楷體" w:eastAsia="標楷體" w:hAnsi="標楷體"/>
          <w:spacing w:val="-10"/>
        </w:rPr>
        <w:t>明</w:t>
      </w:r>
    </w:p>
    <w:p w14:paraId="63377F87" w14:textId="77777777" w:rsidR="00956AE8" w:rsidRPr="00B3653D" w:rsidRDefault="00DF0EFD" w:rsidP="00DF426D">
      <w:pPr>
        <w:pStyle w:val="a3"/>
        <w:spacing w:before="85" w:line="314" w:lineRule="auto"/>
        <w:ind w:left="1602" w:right="1348" w:firstLine="559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以公開徵選方式，評選具備「數位科技</w:t>
      </w:r>
      <w:r w:rsidRPr="00B3653D">
        <w:rPr>
          <w:rFonts w:ascii="標楷體" w:eastAsia="標楷體" w:hAnsi="標楷體"/>
          <w:spacing w:val="-56"/>
        </w:rPr>
        <w:t>」、「文化科技」、「虛擬</w:t>
      </w:r>
      <w:r w:rsidRPr="00B3653D">
        <w:rPr>
          <w:rFonts w:ascii="標楷體" w:eastAsia="標楷體" w:hAnsi="標楷體"/>
          <w:spacing w:val="-13"/>
        </w:rPr>
        <w:t xml:space="preserve">製作」等領域之創新人才培訓計畫 </w:t>
      </w:r>
      <w:r w:rsidRPr="00B3653D">
        <w:rPr>
          <w:rFonts w:ascii="標楷體" w:eastAsia="標楷體" w:hAnsi="標楷體"/>
        </w:rPr>
        <w:t>4 案(</w:t>
      </w:r>
      <w:r w:rsidRPr="00B3653D">
        <w:rPr>
          <w:rFonts w:ascii="標楷體" w:eastAsia="標楷體" w:hAnsi="標楷體"/>
          <w:spacing w:val="-1"/>
        </w:rPr>
        <w:t xml:space="preserve">每 </w:t>
      </w:r>
      <w:r w:rsidRPr="00B3653D">
        <w:rPr>
          <w:rFonts w:ascii="標楷體" w:eastAsia="標楷體" w:hAnsi="標楷體"/>
        </w:rPr>
        <w:t xml:space="preserve">1 </w:t>
      </w:r>
      <w:r w:rsidRPr="00B3653D">
        <w:rPr>
          <w:rFonts w:ascii="標楷體" w:eastAsia="標楷體" w:hAnsi="標楷體"/>
          <w:spacing w:val="-1"/>
        </w:rPr>
        <w:t xml:space="preserve">案至少 </w:t>
      </w:r>
      <w:r w:rsidRPr="00B3653D">
        <w:rPr>
          <w:rFonts w:ascii="標楷體" w:eastAsia="標楷體" w:hAnsi="標楷體"/>
        </w:rPr>
        <w:t>5 位培訓對象)，</w:t>
      </w:r>
      <w:r w:rsidRPr="00B3653D">
        <w:rPr>
          <w:rFonts w:ascii="標楷體" w:eastAsia="標楷體" w:hAnsi="標楷體"/>
          <w:spacing w:val="-2"/>
        </w:rPr>
        <w:t>以實際專案建立培訓計畫，培育產業實戰型人才，透過異業結盟、</w:t>
      </w:r>
      <w:r w:rsidRPr="00B3653D">
        <w:rPr>
          <w:rFonts w:ascii="標楷體" w:eastAsia="標楷體" w:hAnsi="標楷體"/>
          <w:spacing w:val="-6"/>
        </w:rPr>
        <w:t>大企業與中小企業垂直整合等方式，強化在地產業之上中下游串聯，</w:t>
      </w:r>
      <w:r w:rsidRPr="00B3653D">
        <w:rPr>
          <w:rFonts w:ascii="標楷體" w:eastAsia="標楷體" w:hAnsi="標楷體"/>
          <w:spacing w:val="-2"/>
        </w:rPr>
        <w:t>帶動群聚效應並完善產業生態鏈。</w:t>
      </w:r>
    </w:p>
    <w:p w14:paraId="6324400D" w14:textId="77777777" w:rsidR="00956AE8" w:rsidRPr="00B3653D" w:rsidRDefault="00DF0EFD">
      <w:pPr>
        <w:pStyle w:val="a3"/>
        <w:spacing w:before="7"/>
        <w:ind w:left="1928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一、資格對象</w:t>
      </w:r>
    </w:p>
    <w:p w14:paraId="00BA13AF" w14:textId="77777777" w:rsidR="00956AE8" w:rsidRPr="00B3653D" w:rsidRDefault="00DF0EFD">
      <w:pPr>
        <w:pStyle w:val="a3"/>
        <w:spacing w:before="107"/>
        <w:ind w:left="2322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(</w:t>
      </w:r>
      <w:proofErr w:type="gramStart"/>
      <w:r w:rsidRPr="00B3653D">
        <w:rPr>
          <w:rFonts w:ascii="標楷體" w:eastAsia="標楷體" w:hAnsi="標楷體"/>
          <w:spacing w:val="-2"/>
        </w:rPr>
        <w:t>一</w:t>
      </w:r>
      <w:proofErr w:type="gramEnd"/>
      <w:r w:rsidRPr="00B3653D">
        <w:rPr>
          <w:rFonts w:ascii="標楷體" w:eastAsia="標楷體" w:hAnsi="標楷體"/>
          <w:spacing w:val="-2"/>
        </w:rPr>
        <w:t>)</w:t>
      </w:r>
      <w:r w:rsidRPr="00B3653D">
        <w:rPr>
          <w:rFonts w:ascii="標楷體" w:eastAsia="標楷體" w:hAnsi="標楷體"/>
          <w:spacing w:val="-3"/>
        </w:rPr>
        <w:t>依我國公司法或商業登記法設立之公司。</w:t>
      </w:r>
    </w:p>
    <w:p w14:paraId="7D91D5B2" w14:textId="77777777" w:rsidR="00956AE8" w:rsidRPr="00B3653D" w:rsidRDefault="00DF0EFD">
      <w:pPr>
        <w:pStyle w:val="a3"/>
        <w:spacing w:before="108" w:line="314" w:lineRule="auto"/>
        <w:ind w:left="2802" w:right="1425" w:hanging="480"/>
        <w:rPr>
          <w:rFonts w:ascii="標楷體" w:eastAsia="標楷體" w:hAnsi="標楷體"/>
        </w:rPr>
      </w:pPr>
      <w:r w:rsidRPr="00B3653D">
        <w:rPr>
          <w:rFonts w:ascii="標楷體" w:eastAsia="標楷體" w:hAnsi="標楷體"/>
        </w:rPr>
        <w:t>(二</w:t>
      </w:r>
      <w:r w:rsidRPr="00B3653D">
        <w:rPr>
          <w:rFonts w:ascii="標楷體" w:eastAsia="標楷體" w:hAnsi="標楷體"/>
          <w:spacing w:val="2"/>
        </w:rPr>
        <w:t>)</w:t>
      </w:r>
      <w:r w:rsidRPr="00B3653D">
        <w:rPr>
          <w:rFonts w:ascii="標楷體" w:eastAsia="標楷體" w:hAnsi="標楷體"/>
        </w:rPr>
        <w:t>產業公協會：須依法經主管機關核准立案，檢附主管機關</w:t>
      </w:r>
      <w:r w:rsidRPr="00B3653D">
        <w:rPr>
          <w:rFonts w:ascii="標楷體" w:eastAsia="標楷體" w:hAnsi="標楷體"/>
          <w:spacing w:val="-2"/>
        </w:rPr>
        <w:t>核發之證明文件。</w:t>
      </w:r>
    </w:p>
    <w:p w14:paraId="5EC0058D" w14:textId="77777777" w:rsidR="00956AE8" w:rsidRPr="00B3653D" w:rsidRDefault="00DF0EFD">
      <w:pPr>
        <w:pStyle w:val="a3"/>
        <w:spacing w:before="6"/>
        <w:ind w:left="1928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二、評選方式：</w:t>
      </w:r>
    </w:p>
    <w:p w14:paraId="07A1C938" w14:textId="77777777" w:rsidR="00956AE8" w:rsidRPr="00B3653D" w:rsidRDefault="00DF0EFD">
      <w:pPr>
        <w:pStyle w:val="a3"/>
        <w:spacing w:before="107"/>
        <w:ind w:left="2322"/>
        <w:rPr>
          <w:rFonts w:ascii="標楷體" w:eastAsia="標楷體" w:hAnsi="標楷體"/>
        </w:rPr>
      </w:pPr>
      <w:r w:rsidRPr="00B3653D">
        <w:rPr>
          <w:rFonts w:ascii="標楷體" w:eastAsia="標楷體" w:hAnsi="標楷體"/>
        </w:rPr>
        <w:t>(</w:t>
      </w:r>
      <w:proofErr w:type="gramStart"/>
      <w:r w:rsidRPr="00B3653D">
        <w:rPr>
          <w:rFonts w:ascii="標楷體" w:eastAsia="標楷體" w:hAnsi="標楷體"/>
        </w:rPr>
        <w:t>一</w:t>
      </w:r>
      <w:proofErr w:type="gramEnd"/>
      <w:r w:rsidRPr="00B3653D">
        <w:rPr>
          <w:rFonts w:ascii="標楷體" w:eastAsia="標楷體" w:hAnsi="標楷體"/>
          <w:spacing w:val="12"/>
        </w:rPr>
        <w:t>)</w:t>
      </w:r>
      <w:r w:rsidRPr="00B3653D">
        <w:rPr>
          <w:rFonts w:ascii="標楷體" w:eastAsia="標楷體" w:hAnsi="標楷體"/>
          <w:spacing w:val="-1"/>
        </w:rPr>
        <w:t xml:space="preserve">審查委員依據評分項目及比重，擇優評選正取 </w:t>
      </w:r>
      <w:r w:rsidRPr="00B3653D">
        <w:rPr>
          <w:rFonts w:ascii="標楷體" w:eastAsia="標楷體" w:hAnsi="標楷體"/>
        </w:rPr>
        <w:t>4</w:t>
      </w:r>
      <w:r w:rsidRPr="00B3653D">
        <w:rPr>
          <w:rFonts w:ascii="標楷體" w:eastAsia="標楷體" w:hAnsi="標楷體"/>
          <w:spacing w:val="-13"/>
        </w:rPr>
        <w:t xml:space="preserve"> </w:t>
      </w:r>
      <w:r w:rsidRPr="00B3653D">
        <w:rPr>
          <w:rFonts w:ascii="標楷體" w:eastAsia="標楷體" w:hAnsi="標楷體"/>
          <w:spacing w:val="-3"/>
        </w:rPr>
        <w:t>案，備取</w:t>
      </w:r>
    </w:p>
    <w:p w14:paraId="64B11866" w14:textId="77777777" w:rsidR="00956AE8" w:rsidRPr="00B3653D" w:rsidRDefault="00DF0EFD">
      <w:pPr>
        <w:pStyle w:val="a3"/>
        <w:spacing w:before="107"/>
        <w:ind w:left="2802"/>
        <w:rPr>
          <w:rFonts w:ascii="標楷體" w:eastAsia="標楷體" w:hAnsi="標楷體"/>
        </w:rPr>
      </w:pPr>
      <w:r w:rsidRPr="00B3653D">
        <w:rPr>
          <w:rFonts w:ascii="標楷體" w:eastAsia="標楷體" w:hAnsi="標楷體"/>
        </w:rPr>
        <w:t>2</w:t>
      </w:r>
      <w:r w:rsidRPr="00B3653D">
        <w:rPr>
          <w:rFonts w:ascii="標楷體" w:eastAsia="標楷體" w:hAnsi="標楷體"/>
          <w:spacing w:val="-2"/>
        </w:rPr>
        <w:t xml:space="preserve"> </w:t>
      </w:r>
      <w:r w:rsidRPr="00B3653D">
        <w:rPr>
          <w:rFonts w:ascii="標楷體" w:eastAsia="標楷體" w:hAnsi="標楷體"/>
          <w:spacing w:val="-6"/>
        </w:rPr>
        <w:t>案。</w:t>
      </w:r>
    </w:p>
    <w:p w14:paraId="7901DD97" w14:textId="77777777" w:rsidR="00956AE8" w:rsidRPr="00B3653D" w:rsidRDefault="00DF0EFD">
      <w:pPr>
        <w:pStyle w:val="a3"/>
        <w:spacing w:before="107"/>
        <w:ind w:left="2322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(二)</w:t>
      </w:r>
      <w:r w:rsidRPr="00B3653D">
        <w:rPr>
          <w:rFonts w:ascii="標楷體" w:eastAsia="標楷體" w:hAnsi="標楷體"/>
          <w:spacing w:val="-3"/>
        </w:rPr>
        <w:t>由執行單位籌組審查委員會，進行申請案審查。</w:t>
      </w:r>
    </w:p>
    <w:p w14:paraId="579ED035" w14:textId="77777777" w:rsidR="00956AE8" w:rsidRPr="00B3653D" w:rsidRDefault="00DF0EFD" w:rsidP="00853510">
      <w:pPr>
        <w:pStyle w:val="a3"/>
        <w:spacing w:before="107"/>
        <w:ind w:left="2322"/>
        <w:rPr>
          <w:rFonts w:ascii="標楷體" w:eastAsia="標楷體" w:hAnsi="標楷體"/>
        </w:rPr>
      </w:pPr>
      <w:r w:rsidRPr="00B3653D">
        <w:rPr>
          <w:rFonts w:ascii="標楷體" w:eastAsia="標楷體" w:hAnsi="標楷體"/>
        </w:rPr>
        <w:t>(三</w:t>
      </w:r>
      <w:r w:rsidRPr="00B3653D">
        <w:rPr>
          <w:rFonts w:ascii="標楷體" w:eastAsia="標楷體" w:hAnsi="標楷體"/>
          <w:spacing w:val="6"/>
        </w:rPr>
        <w:t>)</w:t>
      </w:r>
      <w:r w:rsidRPr="00B3653D">
        <w:rPr>
          <w:rFonts w:ascii="標楷體" w:eastAsia="標楷體" w:hAnsi="標楷體"/>
        </w:rPr>
        <w:t>審查重點及配分比例，說明如下表：</w:t>
      </w: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007"/>
        <w:gridCol w:w="4679"/>
        <w:gridCol w:w="1419"/>
      </w:tblGrid>
      <w:tr w:rsidR="00956AE8" w:rsidRPr="00B3653D" w14:paraId="1373A535" w14:textId="77777777" w:rsidTr="00FA5ED5">
        <w:trPr>
          <w:trHeight w:val="318"/>
        </w:trPr>
        <w:tc>
          <w:tcPr>
            <w:tcW w:w="823" w:type="dxa"/>
            <w:shd w:val="clear" w:color="auto" w:fill="BEBEBE"/>
          </w:tcPr>
          <w:p w14:paraId="02A65FE4" w14:textId="77777777" w:rsidR="00956AE8" w:rsidRPr="00B3653D" w:rsidRDefault="00DF0EFD">
            <w:pPr>
              <w:pStyle w:val="TableParagraph"/>
              <w:spacing w:line="299" w:lineRule="exact"/>
              <w:ind w:left="131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項次</w:t>
            </w:r>
          </w:p>
        </w:tc>
        <w:tc>
          <w:tcPr>
            <w:tcW w:w="2007" w:type="dxa"/>
            <w:shd w:val="clear" w:color="auto" w:fill="BEBEBE"/>
          </w:tcPr>
          <w:p w14:paraId="43B9711D" w14:textId="77777777" w:rsidR="00956AE8" w:rsidRPr="00B3653D" w:rsidRDefault="00DF0EFD">
            <w:pPr>
              <w:pStyle w:val="TableParagraph"/>
              <w:spacing w:line="299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4679" w:type="dxa"/>
            <w:shd w:val="clear" w:color="auto" w:fill="BEBEBE"/>
          </w:tcPr>
          <w:p w14:paraId="3C3543B9" w14:textId="77777777" w:rsidR="00956AE8" w:rsidRPr="00B3653D" w:rsidRDefault="00DF0EFD">
            <w:pPr>
              <w:pStyle w:val="TableParagraph"/>
              <w:spacing w:line="299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內容</w:t>
            </w:r>
          </w:p>
        </w:tc>
        <w:tc>
          <w:tcPr>
            <w:tcW w:w="1419" w:type="dxa"/>
            <w:shd w:val="clear" w:color="auto" w:fill="BEBEBE"/>
          </w:tcPr>
          <w:p w14:paraId="6273E70C" w14:textId="77777777" w:rsidR="00956AE8" w:rsidRPr="00B3653D" w:rsidRDefault="00DF0EFD">
            <w:pPr>
              <w:pStyle w:val="TableParagraph"/>
              <w:spacing w:line="299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3"/>
                <w:sz w:val="28"/>
              </w:rPr>
              <w:t>評分比重</w:t>
            </w:r>
          </w:p>
        </w:tc>
      </w:tr>
      <w:tr w:rsidR="00956AE8" w:rsidRPr="00B3653D" w14:paraId="2D85A65B" w14:textId="77777777" w:rsidTr="00FA5ED5">
        <w:trPr>
          <w:trHeight w:val="963"/>
        </w:trPr>
        <w:tc>
          <w:tcPr>
            <w:tcW w:w="823" w:type="dxa"/>
          </w:tcPr>
          <w:p w14:paraId="5695A0AB" w14:textId="77777777" w:rsidR="00956AE8" w:rsidRPr="00B3653D" w:rsidRDefault="00DF0EFD">
            <w:pPr>
              <w:pStyle w:val="TableParagraph"/>
              <w:spacing w:before="301"/>
              <w:ind w:left="170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1.</w:t>
            </w:r>
          </w:p>
        </w:tc>
        <w:tc>
          <w:tcPr>
            <w:tcW w:w="2007" w:type="dxa"/>
          </w:tcPr>
          <w:p w14:paraId="4541A5B9" w14:textId="77777777" w:rsidR="00956AE8" w:rsidRPr="00B3653D" w:rsidRDefault="00DF0EFD">
            <w:pPr>
              <w:pStyle w:val="TableParagraph"/>
              <w:spacing w:before="310"/>
              <w:ind w:left="9" w:right="105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4"/>
                <w:sz w:val="28"/>
              </w:rPr>
              <w:t>培訓經驗能量</w:t>
            </w:r>
          </w:p>
        </w:tc>
        <w:tc>
          <w:tcPr>
            <w:tcW w:w="4679" w:type="dxa"/>
          </w:tcPr>
          <w:p w14:paraId="027F8FBD" w14:textId="77777777" w:rsidR="00956AE8" w:rsidRPr="00B3653D" w:rsidRDefault="00DF0EFD">
            <w:pPr>
              <w:pStyle w:val="TableParagraph"/>
              <w:numPr>
                <w:ilvl w:val="0"/>
                <w:numId w:val="20"/>
              </w:numPr>
              <w:tabs>
                <w:tab w:val="left" w:pos="587"/>
              </w:tabs>
              <w:spacing w:line="331" w:lineRule="exact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3"/>
                <w:sz w:val="28"/>
              </w:rPr>
              <w:t>培訓單位過往實績。</w:t>
            </w:r>
          </w:p>
          <w:p w14:paraId="72B9FDDB" w14:textId="77777777" w:rsidR="00956AE8" w:rsidRPr="00B3653D" w:rsidRDefault="00DF0EFD">
            <w:pPr>
              <w:pStyle w:val="TableParagraph"/>
              <w:numPr>
                <w:ilvl w:val="0"/>
                <w:numId w:val="20"/>
              </w:numPr>
              <w:tabs>
                <w:tab w:val="left" w:pos="587"/>
              </w:tabs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1"/>
                <w:sz w:val="28"/>
              </w:rPr>
              <w:t>符合計畫重點領域方向之產業類</w:t>
            </w:r>
          </w:p>
          <w:p w14:paraId="644C9D3D" w14:textId="77777777" w:rsidR="00956AE8" w:rsidRPr="00B3653D" w:rsidRDefault="00DF0EFD">
            <w:pPr>
              <w:pStyle w:val="TableParagraph"/>
              <w:spacing w:line="288" w:lineRule="exact"/>
              <w:ind w:left="587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4"/>
                <w:sz w:val="28"/>
              </w:rPr>
              <w:t>別、資源。</w:t>
            </w:r>
          </w:p>
        </w:tc>
        <w:tc>
          <w:tcPr>
            <w:tcW w:w="1419" w:type="dxa"/>
          </w:tcPr>
          <w:p w14:paraId="6A392678" w14:textId="77777777" w:rsidR="00956AE8" w:rsidRPr="00B3653D" w:rsidRDefault="00DF0EFD">
            <w:pPr>
              <w:pStyle w:val="TableParagraph"/>
              <w:spacing w:before="301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20%</w:t>
            </w:r>
          </w:p>
        </w:tc>
      </w:tr>
      <w:tr w:rsidR="00956AE8" w:rsidRPr="00B3653D" w14:paraId="5A07FE86" w14:textId="77777777" w:rsidTr="00FA5ED5">
        <w:trPr>
          <w:trHeight w:val="3247"/>
        </w:trPr>
        <w:tc>
          <w:tcPr>
            <w:tcW w:w="823" w:type="dxa"/>
            <w:vAlign w:val="center"/>
          </w:tcPr>
          <w:p w14:paraId="1F1134B6" w14:textId="6BB094CC" w:rsidR="00956AE8" w:rsidRPr="00B3653D" w:rsidRDefault="00FA5ED5" w:rsidP="00FA5ED5">
            <w:pPr>
              <w:pStyle w:val="TableParagraph"/>
              <w:ind w:leftChars="-1" w:left="-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</w:rPr>
              <w:t xml:space="preserve"> </w:t>
            </w:r>
            <w:r w:rsidR="00DF0EFD" w:rsidRPr="00B3653D">
              <w:rPr>
                <w:rFonts w:ascii="標楷體" w:eastAsia="標楷體" w:hAnsi="標楷體"/>
                <w:spacing w:val="-5"/>
                <w:sz w:val="28"/>
              </w:rPr>
              <w:t>2.</w:t>
            </w:r>
          </w:p>
        </w:tc>
        <w:tc>
          <w:tcPr>
            <w:tcW w:w="2007" w:type="dxa"/>
            <w:vAlign w:val="center"/>
          </w:tcPr>
          <w:p w14:paraId="49BA3759" w14:textId="77777777" w:rsidR="00956AE8" w:rsidRPr="00B3653D" w:rsidRDefault="00DF0EFD" w:rsidP="00017B6A">
            <w:pPr>
              <w:pStyle w:val="TableParagraph"/>
              <w:ind w:right="105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4"/>
                <w:sz w:val="28"/>
              </w:rPr>
              <w:t>人才培訓計畫</w:t>
            </w:r>
          </w:p>
        </w:tc>
        <w:tc>
          <w:tcPr>
            <w:tcW w:w="4679" w:type="dxa"/>
          </w:tcPr>
          <w:p w14:paraId="07EA306B" w14:textId="77777777" w:rsidR="00956AE8" w:rsidRPr="00B3653D" w:rsidRDefault="00DF0EFD">
            <w:pPr>
              <w:pStyle w:val="TableParagraph"/>
              <w:numPr>
                <w:ilvl w:val="0"/>
                <w:numId w:val="19"/>
              </w:numPr>
              <w:tabs>
                <w:tab w:val="left" w:pos="587"/>
              </w:tabs>
              <w:spacing w:before="21" w:line="208" w:lineRule="auto"/>
              <w:ind w:right="92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18"/>
                <w:sz w:val="28"/>
              </w:rPr>
              <w:t>以戰代訓之人才培訓規劃。如：專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案培訓之預計人數(</w:t>
            </w:r>
            <w:r w:rsidRPr="00B3653D">
              <w:rPr>
                <w:rFonts w:ascii="標楷體" w:eastAsia="標楷體" w:hAnsi="標楷體"/>
                <w:spacing w:val="-8"/>
                <w:sz w:val="28"/>
              </w:rPr>
              <w:t xml:space="preserve">至少 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5</w:t>
            </w:r>
            <w:r w:rsidRPr="00B3653D">
              <w:rPr>
                <w:rFonts w:ascii="標楷體" w:eastAsia="標楷體" w:hAnsi="標楷體"/>
                <w:spacing w:val="-15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位培訓對象</w:t>
            </w:r>
            <w:r w:rsidRPr="00B3653D">
              <w:rPr>
                <w:rFonts w:ascii="標楷體" w:eastAsia="標楷體" w:hAnsi="標楷體"/>
                <w:spacing w:val="-58"/>
                <w:sz w:val="28"/>
              </w:rPr>
              <w:t>)</w:t>
            </w:r>
            <w:r w:rsidRPr="00B3653D">
              <w:rPr>
                <w:rFonts w:ascii="標楷體" w:eastAsia="標楷體" w:hAnsi="標楷體"/>
                <w:spacing w:val="-10"/>
                <w:sz w:val="28"/>
              </w:rPr>
              <w:t>、人才培訓招募方式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/對象說</w:t>
            </w:r>
            <w:r w:rsidRPr="00B3653D">
              <w:rPr>
                <w:rFonts w:ascii="標楷體" w:eastAsia="標楷體" w:hAnsi="標楷體"/>
                <w:spacing w:val="-16"/>
                <w:sz w:val="28"/>
              </w:rPr>
              <w:t>明、專案內容、預計日期、培訓型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式、預計師資等執行方式說明。</w:t>
            </w:r>
          </w:p>
          <w:p w14:paraId="3E503F9B" w14:textId="77777777" w:rsidR="00956AE8" w:rsidRPr="00B3653D" w:rsidRDefault="00DF0EFD">
            <w:pPr>
              <w:pStyle w:val="TableParagraph"/>
              <w:numPr>
                <w:ilvl w:val="0"/>
                <w:numId w:val="19"/>
              </w:numPr>
              <w:tabs>
                <w:tab w:val="left" w:pos="587"/>
              </w:tabs>
              <w:spacing w:line="208" w:lineRule="auto"/>
              <w:ind w:right="95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2"/>
                <w:sz w:val="28"/>
              </w:rPr>
              <w:t>可提供之</w:t>
            </w:r>
            <w:bookmarkStart w:id="3" w:name="_GoBack"/>
            <w:bookmarkEnd w:id="3"/>
            <w:r w:rsidRPr="00B3653D">
              <w:rPr>
                <w:rFonts w:ascii="標楷體" w:eastAsia="標楷體" w:hAnsi="標楷體"/>
                <w:spacing w:val="-2"/>
                <w:sz w:val="28"/>
              </w:rPr>
              <w:t>專業團隊服務：數位科技/文化科技顧問、產業領域專家之聘（</w:t>
            </w:r>
            <w:proofErr w:type="gramStart"/>
            <w:r w:rsidRPr="00B3653D">
              <w:rPr>
                <w:rFonts w:ascii="標楷體" w:eastAsia="標楷體" w:hAnsi="標楷體"/>
                <w:spacing w:val="-2"/>
                <w:sz w:val="28"/>
              </w:rPr>
              <w:t>僱</w:t>
            </w:r>
            <w:proofErr w:type="gramEnd"/>
            <w:r w:rsidRPr="00B3653D">
              <w:rPr>
                <w:rFonts w:ascii="標楷體" w:eastAsia="標楷體" w:hAnsi="標楷體"/>
                <w:spacing w:val="-2"/>
                <w:sz w:val="28"/>
              </w:rPr>
              <w:t>）用證明。</w:t>
            </w:r>
          </w:p>
          <w:p w14:paraId="27A4E2C5" w14:textId="77777777" w:rsidR="00956AE8" w:rsidRPr="00B3653D" w:rsidRDefault="00DF0EFD">
            <w:pPr>
              <w:pStyle w:val="TableParagraph"/>
              <w:numPr>
                <w:ilvl w:val="0"/>
                <w:numId w:val="19"/>
              </w:numPr>
              <w:tabs>
                <w:tab w:val="left" w:pos="586"/>
              </w:tabs>
              <w:spacing w:line="279" w:lineRule="exact"/>
              <w:ind w:left="586" w:hanging="479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3"/>
                <w:sz w:val="28"/>
              </w:rPr>
              <w:t>培訓成效追蹤規劃。</w:t>
            </w:r>
          </w:p>
        </w:tc>
        <w:tc>
          <w:tcPr>
            <w:tcW w:w="1419" w:type="dxa"/>
          </w:tcPr>
          <w:p w14:paraId="7B9C61A6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395B2573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78B88843" w14:textId="77777777" w:rsidR="00956AE8" w:rsidRPr="00B3653D" w:rsidRDefault="00956AE8">
            <w:pPr>
              <w:pStyle w:val="TableParagraph"/>
              <w:spacing w:before="295"/>
              <w:rPr>
                <w:rFonts w:ascii="標楷體" w:eastAsia="標楷體" w:hAnsi="標楷體"/>
                <w:sz w:val="28"/>
              </w:rPr>
            </w:pPr>
          </w:p>
          <w:p w14:paraId="5A506A39" w14:textId="77777777" w:rsidR="00956AE8" w:rsidRPr="00B3653D" w:rsidRDefault="00DF0EFD">
            <w:pPr>
              <w:pStyle w:val="TableParagraph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40%</w:t>
            </w:r>
          </w:p>
        </w:tc>
      </w:tr>
      <w:tr w:rsidR="00956AE8" w:rsidRPr="00B3653D" w14:paraId="042C1750" w14:textId="77777777" w:rsidTr="00FA5ED5">
        <w:trPr>
          <w:trHeight w:val="1078"/>
        </w:trPr>
        <w:tc>
          <w:tcPr>
            <w:tcW w:w="823" w:type="dxa"/>
            <w:vAlign w:val="center"/>
          </w:tcPr>
          <w:p w14:paraId="7FBC3125" w14:textId="77777777" w:rsidR="00956AE8" w:rsidRPr="00B3653D" w:rsidRDefault="00DF0EFD" w:rsidP="00FA5ED5">
            <w:pPr>
              <w:pStyle w:val="TableParagraph"/>
              <w:spacing w:before="301"/>
              <w:ind w:left="170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3.</w:t>
            </w:r>
          </w:p>
        </w:tc>
        <w:tc>
          <w:tcPr>
            <w:tcW w:w="2007" w:type="dxa"/>
            <w:vAlign w:val="center"/>
          </w:tcPr>
          <w:p w14:paraId="71B649CE" w14:textId="77777777" w:rsidR="00956AE8" w:rsidRPr="00B3653D" w:rsidRDefault="00DF0EFD" w:rsidP="00D636ED">
            <w:pPr>
              <w:pStyle w:val="TableParagraph"/>
              <w:spacing w:before="310"/>
              <w:ind w:right="105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4"/>
                <w:sz w:val="28"/>
              </w:rPr>
              <w:t>生態發展能量</w:t>
            </w:r>
          </w:p>
        </w:tc>
        <w:tc>
          <w:tcPr>
            <w:tcW w:w="4679" w:type="dxa"/>
            <w:vAlign w:val="center"/>
          </w:tcPr>
          <w:p w14:paraId="793A5D4B" w14:textId="77777777" w:rsidR="00956AE8" w:rsidRPr="00B3653D" w:rsidRDefault="00DF0EFD" w:rsidP="00FA5ED5">
            <w:pPr>
              <w:pStyle w:val="TableParagraph"/>
              <w:numPr>
                <w:ilvl w:val="0"/>
                <w:numId w:val="18"/>
              </w:numPr>
              <w:tabs>
                <w:tab w:val="left" w:pos="587"/>
              </w:tabs>
              <w:spacing w:before="12" w:line="211" w:lineRule="auto"/>
              <w:ind w:right="98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17"/>
                <w:sz w:val="28"/>
              </w:rPr>
              <w:t>數位科技/</w:t>
            </w:r>
            <w:r w:rsidRPr="00B3653D">
              <w:rPr>
                <w:rFonts w:ascii="標楷體" w:eastAsia="標楷體" w:hAnsi="標楷體"/>
                <w:spacing w:val="15"/>
                <w:sz w:val="28"/>
              </w:rPr>
              <w:t>文化科技產業生態鏈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>結程度。</w:t>
            </w:r>
          </w:p>
          <w:p w14:paraId="4F19F105" w14:textId="77777777" w:rsidR="00956AE8" w:rsidRPr="00B3653D" w:rsidRDefault="00DF0EFD" w:rsidP="00FA5ED5">
            <w:pPr>
              <w:pStyle w:val="TableParagraph"/>
              <w:numPr>
                <w:ilvl w:val="0"/>
                <w:numId w:val="18"/>
              </w:numPr>
              <w:tabs>
                <w:tab w:val="left" w:pos="587"/>
              </w:tabs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3"/>
                <w:sz w:val="28"/>
              </w:rPr>
              <w:t>市場規模與發展潛力。</w:t>
            </w:r>
          </w:p>
        </w:tc>
        <w:tc>
          <w:tcPr>
            <w:tcW w:w="1419" w:type="dxa"/>
          </w:tcPr>
          <w:p w14:paraId="31402083" w14:textId="77777777" w:rsidR="00956AE8" w:rsidRPr="00B3653D" w:rsidRDefault="00DF0EFD">
            <w:pPr>
              <w:pStyle w:val="TableParagraph"/>
              <w:spacing w:before="301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30%</w:t>
            </w:r>
          </w:p>
        </w:tc>
      </w:tr>
      <w:tr w:rsidR="00956AE8" w:rsidRPr="00B3653D" w14:paraId="1481542D" w14:textId="77777777" w:rsidTr="00FA5ED5">
        <w:trPr>
          <w:trHeight w:val="1600"/>
        </w:trPr>
        <w:tc>
          <w:tcPr>
            <w:tcW w:w="823" w:type="dxa"/>
            <w:vAlign w:val="center"/>
          </w:tcPr>
          <w:p w14:paraId="18A78C42" w14:textId="704949F2" w:rsidR="00956AE8" w:rsidRPr="00B3653D" w:rsidRDefault="00FA5ED5" w:rsidP="00FA5ED5">
            <w:pPr>
              <w:pStyle w:val="TableParagraph"/>
              <w:spacing w:before="1"/>
              <w:ind w:leftChars="-2" w:left="-1" w:hangingChars="1" w:hanging="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</w:rPr>
              <w:t xml:space="preserve"> </w:t>
            </w:r>
            <w:r w:rsidR="00DF0EFD" w:rsidRPr="00B3653D">
              <w:rPr>
                <w:rFonts w:ascii="標楷體" w:eastAsia="標楷體" w:hAnsi="標楷體"/>
                <w:spacing w:val="-5"/>
                <w:sz w:val="28"/>
              </w:rPr>
              <w:t>4.</w:t>
            </w:r>
          </w:p>
        </w:tc>
        <w:tc>
          <w:tcPr>
            <w:tcW w:w="2007" w:type="dxa"/>
            <w:vAlign w:val="center"/>
          </w:tcPr>
          <w:p w14:paraId="4F91B035" w14:textId="77777777" w:rsidR="00956AE8" w:rsidRPr="00B3653D" w:rsidRDefault="00DF0EFD" w:rsidP="00D636ED">
            <w:pPr>
              <w:pStyle w:val="TableParagraph"/>
              <w:spacing w:before="1"/>
              <w:ind w:right="105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4"/>
                <w:sz w:val="28"/>
              </w:rPr>
              <w:t>其它優勢說明</w:t>
            </w:r>
          </w:p>
        </w:tc>
        <w:tc>
          <w:tcPr>
            <w:tcW w:w="4679" w:type="dxa"/>
          </w:tcPr>
          <w:p w14:paraId="2321C1FD" w14:textId="77777777" w:rsidR="00956AE8" w:rsidRPr="00B3653D" w:rsidRDefault="00DF0EFD">
            <w:pPr>
              <w:pStyle w:val="TableParagraph"/>
              <w:spacing w:line="330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3"/>
                <w:sz w:val="28"/>
              </w:rPr>
              <w:t>有利於人才培育之佐證資料。如：</w:t>
            </w:r>
          </w:p>
          <w:p w14:paraId="611BCD7E" w14:textId="77777777" w:rsidR="00956AE8" w:rsidRPr="00B3653D" w:rsidRDefault="00DF0EFD">
            <w:pPr>
              <w:pStyle w:val="TableParagraph"/>
              <w:numPr>
                <w:ilvl w:val="0"/>
                <w:numId w:val="17"/>
              </w:numPr>
              <w:tabs>
                <w:tab w:val="left" w:pos="587"/>
              </w:tabs>
              <w:spacing w:before="8" w:line="211" w:lineRule="auto"/>
              <w:ind w:right="98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2"/>
                <w:sz w:val="28"/>
              </w:rPr>
              <w:t>國際網絡：海外具體合作之實</w:t>
            </w:r>
            <w:proofErr w:type="gramStart"/>
            <w:r w:rsidRPr="00B3653D">
              <w:rPr>
                <w:rFonts w:ascii="標楷體" w:eastAsia="標楷體" w:hAnsi="標楷體"/>
                <w:spacing w:val="-2"/>
                <w:sz w:val="28"/>
              </w:rPr>
              <w:t>蹟</w:t>
            </w:r>
            <w:proofErr w:type="gramEnd"/>
            <w:r w:rsidRPr="00B3653D">
              <w:rPr>
                <w:rFonts w:ascii="標楷體" w:eastAsia="標楷體" w:hAnsi="標楷體"/>
                <w:spacing w:val="-4"/>
                <w:sz w:val="28"/>
              </w:rPr>
              <w:t>及單位。</w:t>
            </w:r>
          </w:p>
          <w:p w14:paraId="02A738AA" w14:textId="77777777" w:rsidR="00956AE8" w:rsidRPr="00B3653D" w:rsidRDefault="00DF0EFD">
            <w:pPr>
              <w:pStyle w:val="TableParagraph"/>
              <w:numPr>
                <w:ilvl w:val="0"/>
                <w:numId w:val="17"/>
              </w:numPr>
              <w:tabs>
                <w:tab w:val="left" w:pos="587"/>
              </w:tabs>
              <w:spacing w:line="312" w:lineRule="exact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16"/>
                <w:sz w:val="28"/>
              </w:rPr>
              <w:t>社會公益：符合公共利益之實</w:t>
            </w:r>
            <w:proofErr w:type="gramStart"/>
            <w:r w:rsidRPr="00B3653D">
              <w:rPr>
                <w:rFonts w:ascii="標楷體" w:eastAsia="標楷體" w:hAnsi="標楷體"/>
                <w:spacing w:val="-16"/>
                <w:sz w:val="28"/>
              </w:rPr>
              <w:t>蹟</w:t>
            </w:r>
            <w:proofErr w:type="gramEnd"/>
            <w:r w:rsidRPr="00B3653D">
              <w:rPr>
                <w:rFonts w:ascii="標楷體" w:eastAsia="標楷體" w:hAnsi="標楷體"/>
                <w:spacing w:val="-16"/>
                <w:sz w:val="28"/>
              </w:rPr>
              <w:t>。</w:t>
            </w:r>
          </w:p>
          <w:p w14:paraId="643575B9" w14:textId="77777777" w:rsidR="00956AE8" w:rsidRPr="00B3653D" w:rsidRDefault="00DF0EFD">
            <w:pPr>
              <w:pStyle w:val="TableParagraph"/>
              <w:numPr>
                <w:ilvl w:val="0"/>
                <w:numId w:val="17"/>
              </w:numPr>
              <w:tabs>
                <w:tab w:val="left" w:pos="587"/>
              </w:tabs>
              <w:spacing w:line="290" w:lineRule="exact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1"/>
                <w:sz w:val="28"/>
              </w:rPr>
              <w:t>得獎事蹟：接受公開表揚之國內</w:t>
            </w:r>
          </w:p>
        </w:tc>
        <w:tc>
          <w:tcPr>
            <w:tcW w:w="1419" w:type="dxa"/>
          </w:tcPr>
          <w:p w14:paraId="71F21B3D" w14:textId="77777777" w:rsidR="00956AE8" w:rsidRPr="00B3653D" w:rsidRDefault="00956AE8">
            <w:pPr>
              <w:pStyle w:val="TableParagraph"/>
              <w:spacing w:before="295"/>
              <w:rPr>
                <w:rFonts w:ascii="標楷體" w:eastAsia="標楷體" w:hAnsi="標楷體"/>
                <w:sz w:val="28"/>
              </w:rPr>
            </w:pPr>
          </w:p>
          <w:p w14:paraId="700BEC9E" w14:textId="77777777" w:rsidR="00956AE8" w:rsidRPr="00B3653D" w:rsidRDefault="00DF0EFD">
            <w:pPr>
              <w:pStyle w:val="TableParagraph"/>
              <w:spacing w:before="1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10%</w:t>
            </w:r>
          </w:p>
        </w:tc>
      </w:tr>
    </w:tbl>
    <w:p w14:paraId="4086EFAE" w14:textId="77777777" w:rsidR="00956AE8" w:rsidRPr="00B3653D" w:rsidRDefault="00956AE8">
      <w:pPr>
        <w:jc w:val="center"/>
        <w:rPr>
          <w:rFonts w:ascii="標楷體" w:eastAsia="標楷體" w:hAnsi="標楷體"/>
          <w:sz w:val="28"/>
        </w:rPr>
        <w:sectPr w:rsidR="00956AE8" w:rsidRPr="00B3653D">
          <w:pgSz w:w="11910" w:h="16840"/>
          <w:pgMar w:top="920" w:right="340" w:bottom="1440" w:left="340" w:header="0" w:footer="1249" w:gutter="0"/>
          <w:cols w:space="720"/>
        </w:sectPr>
      </w:pPr>
    </w:p>
    <w:tbl>
      <w:tblPr>
        <w:tblStyle w:val="TableNormal"/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007"/>
        <w:gridCol w:w="4679"/>
        <w:gridCol w:w="1419"/>
      </w:tblGrid>
      <w:tr w:rsidR="00956AE8" w:rsidRPr="00B3653D" w14:paraId="2E7D0F18" w14:textId="77777777">
        <w:trPr>
          <w:trHeight w:val="318"/>
        </w:trPr>
        <w:tc>
          <w:tcPr>
            <w:tcW w:w="823" w:type="dxa"/>
            <w:shd w:val="clear" w:color="auto" w:fill="BEBEBE"/>
          </w:tcPr>
          <w:p w14:paraId="13A5BBEF" w14:textId="77777777" w:rsidR="00956AE8" w:rsidRPr="00B3653D" w:rsidRDefault="00DF0EFD">
            <w:pPr>
              <w:pStyle w:val="TableParagraph"/>
              <w:spacing w:before="4" w:line="295" w:lineRule="exact"/>
              <w:ind w:left="131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lastRenderedPageBreak/>
              <w:t>項次</w:t>
            </w:r>
          </w:p>
        </w:tc>
        <w:tc>
          <w:tcPr>
            <w:tcW w:w="2007" w:type="dxa"/>
            <w:shd w:val="clear" w:color="auto" w:fill="BEBEBE"/>
          </w:tcPr>
          <w:p w14:paraId="58276B82" w14:textId="77777777" w:rsidR="00956AE8" w:rsidRPr="00B3653D" w:rsidRDefault="00DF0EFD">
            <w:pPr>
              <w:pStyle w:val="TableParagraph"/>
              <w:spacing w:before="4" w:line="29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4679" w:type="dxa"/>
            <w:shd w:val="clear" w:color="auto" w:fill="BEBEBE"/>
          </w:tcPr>
          <w:p w14:paraId="7B543017" w14:textId="77777777" w:rsidR="00956AE8" w:rsidRPr="00B3653D" w:rsidRDefault="00DF0EFD">
            <w:pPr>
              <w:pStyle w:val="TableParagraph"/>
              <w:spacing w:before="4" w:line="295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內容</w:t>
            </w:r>
          </w:p>
        </w:tc>
        <w:tc>
          <w:tcPr>
            <w:tcW w:w="1419" w:type="dxa"/>
            <w:shd w:val="clear" w:color="auto" w:fill="BEBEBE"/>
          </w:tcPr>
          <w:p w14:paraId="67C5E8B3" w14:textId="77777777" w:rsidR="00956AE8" w:rsidRPr="00B3653D" w:rsidRDefault="00DF0EFD">
            <w:pPr>
              <w:pStyle w:val="TableParagraph"/>
              <w:spacing w:before="4" w:line="295" w:lineRule="exact"/>
              <w:ind w:left="148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3"/>
                <w:sz w:val="28"/>
              </w:rPr>
              <w:t>評分比重</w:t>
            </w:r>
          </w:p>
        </w:tc>
      </w:tr>
      <w:tr w:rsidR="00956AE8" w:rsidRPr="00B3653D" w14:paraId="6B6F2126" w14:textId="77777777">
        <w:trPr>
          <w:trHeight w:val="2560"/>
        </w:trPr>
        <w:tc>
          <w:tcPr>
            <w:tcW w:w="823" w:type="dxa"/>
          </w:tcPr>
          <w:p w14:paraId="0EB8CD0F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7" w:type="dxa"/>
          </w:tcPr>
          <w:p w14:paraId="629F7AE9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79" w:type="dxa"/>
          </w:tcPr>
          <w:p w14:paraId="1B3B1AE8" w14:textId="77777777" w:rsidR="00956AE8" w:rsidRPr="00B3653D" w:rsidRDefault="00DF0EFD">
            <w:pPr>
              <w:pStyle w:val="TableParagraph"/>
              <w:spacing w:before="4" w:line="343" w:lineRule="exact"/>
              <w:ind w:left="587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3"/>
                <w:sz w:val="28"/>
              </w:rPr>
              <w:t>外獎項。</w:t>
            </w:r>
          </w:p>
          <w:p w14:paraId="4583FD17" w14:textId="77777777" w:rsidR="00956AE8" w:rsidRPr="00B3653D" w:rsidRDefault="00DF0EFD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</w:tabs>
              <w:spacing w:before="9" w:line="211" w:lineRule="auto"/>
              <w:ind w:right="94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4"/>
                <w:sz w:val="28"/>
              </w:rPr>
              <w:t>信用保證： 缺乏實績之單位，得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提供大型企業、公部門等具指標意義單位之有效合作證明。</w:t>
            </w:r>
          </w:p>
          <w:p w14:paraId="739127C8" w14:textId="77777777" w:rsidR="00956AE8" w:rsidRPr="00B3653D" w:rsidRDefault="00DF0EFD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</w:tabs>
              <w:spacing w:line="211" w:lineRule="auto"/>
              <w:ind w:right="96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2"/>
                <w:sz w:val="28"/>
              </w:rPr>
              <w:t>性別平等：有效提升性別平等之數位與特殊技術能力等措施，增進投入相關產業意願，消除性別</w:t>
            </w:r>
          </w:p>
          <w:p w14:paraId="22B007FD" w14:textId="77777777" w:rsidR="00956AE8" w:rsidRPr="00B3653D" w:rsidRDefault="00DF0EFD">
            <w:pPr>
              <w:pStyle w:val="TableParagraph"/>
              <w:spacing w:line="263" w:lineRule="exact"/>
              <w:ind w:left="587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4"/>
                <w:sz w:val="28"/>
              </w:rPr>
              <w:t>專業區隔。</w:t>
            </w:r>
          </w:p>
        </w:tc>
        <w:tc>
          <w:tcPr>
            <w:tcW w:w="1419" w:type="dxa"/>
          </w:tcPr>
          <w:p w14:paraId="562F30C7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14:paraId="2157AD5C" w14:textId="77777777" w:rsidR="00956AE8" w:rsidRPr="00B3653D" w:rsidRDefault="00956AE8">
      <w:pPr>
        <w:pStyle w:val="a3"/>
        <w:spacing w:before="184"/>
        <w:rPr>
          <w:rFonts w:ascii="標楷體" w:eastAsia="標楷體" w:hAnsi="標楷體"/>
        </w:rPr>
      </w:pPr>
    </w:p>
    <w:p w14:paraId="3BA27452" w14:textId="77777777" w:rsidR="00956AE8" w:rsidRPr="00B3653D" w:rsidRDefault="00DF0EFD">
      <w:pPr>
        <w:pStyle w:val="a3"/>
        <w:ind w:left="1928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三、培訓經費</w:t>
      </w:r>
    </w:p>
    <w:p w14:paraId="625535B8" w14:textId="06AD0E6B" w:rsidR="00956AE8" w:rsidRPr="00B3653D" w:rsidRDefault="00DF0EFD">
      <w:pPr>
        <w:pStyle w:val="a3"/>
        <w:spacing w:before="108" w:line="314" w:lineRule="auto"/>
        <w:ind w:left="2410" w:right="1391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 xml:space="preserve">每案培訓經費申請上限為新臺幣 </w:t>
      </w:r>
      <w:r w:rsidRPr="00B3653D">
        <w:rPr>
          <w:rFonts w:ascii="標楷體" w:eastAsia="標楷體" w:hAnsi="標楷體"/>
        </w:rPr>
        <w:t>50</w:t>
      </w:r>
      <w:r w:rsidRPr="00B3653D">
        <w:rPr>
          <w:rFonts w:ascii="標楷體" w:eastAsia="標楷體" w:hAnsi="標楷體"/>
          <w:spacing w:val="-17"/>
        </w:rPr>
        <w:t xml:space="preserve"> </w:t>
      </w:r>
      <w:r w:rsidRPr="00B3653D">
        <w:rPr>
          <w:rFonts w:ascii="標楷體" w:eastAsia="標楷體" w:hAnsi="標楷體"/>
        </w:rPr>
        <w:t>萬元整，由廠商自提申請</w:t>
      </w:r>
      <w:r w:rsidRPr="00B3653D">
        <w:rPr>
          <w:rFonts w:ascii="標楷體" w:eastAsia="標楷體" w:hAnsi="標楷體"/>
          <w:spacing w:val="-2"/>
        </w:rPr>
        <w:t>金額，實際培訓經費以經評審機制</w:t>
      </w:r>
      <w:r w:rsidR="00416218">
        <w:rPr>
          <w:rFonts w:ascii="標楷體" w:eastAsia="標楷體" w:hAnsi="標楷體" w:hint="eastAsia"/>
          <w:spacing w:val="-2"/>
        </w:rPr>
        <w:t>審議</w:t>
      </w:r>
      <w:r w:rsidRPr="00B3653D">
        <w:rPr>
          <w:rFonts w:ascii="標楷體" w:eastAsia="標楷體" w:hAnsi="標楷體"/>
          <w:spacing w:val="-2"/>
        </w:rPr>
        <w:t>後實際金額為主。</w:t>
      </w:r>
    </w:p>
    <w:p w14:paraId="79FABC11" w14:textId="27FFDDB6" w:rsidR="00956AE8" w:rsidRDefault="00BB7605" w:rsidP="00BB7605">
      <w:pPr>
        <w:tabs>
          <w:tab w:val="left" w:pos="1418"/>
          <w:tab w:val="left" w:pos="2600"/>
        </w:tabs>
        <w:spacing w:before="277" w:line="312" w:lineRule="auto"/>
        <w:ind w:left="1928" w:right="7327" w:hanging="567"/>
        <w:rPr>
          <w:rFonts w:ascii="標楷體" w:eastAsia="標楷體" w:hAnsi="標楷體"/>
          <w:spacing w:val="-2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1" locked="0" layoutInCell="1" allowOverlap="1" wp14:anchorId="4A96CB01" wp14:editId="3FB4ECC5">
            <wp:simplePos x="0" y="0"/>
            <wp:positionH relativeFrom="column">
              <wp:posOffset>869950</wp:posOffset>
            </wp:positionH>
            <wp:positionV relativeFrom="paragraph">
              <wp:posOffset>896620</wp:posOffset>
            </wp:positionV>
            <wp:extent cx="5859780" cy="3342005"/>
            <wp:effectExtent l="0" t="0" r="7620" b="0"/>
            <wp:wrapTight wrapText="bothSides">
              <wp:wrapPolygon edited="0">
                <wp:start x="0" y="0"/>
                <wp:lineTo x="0" y="21424"/>
                <wp:lineTo x="21558" y="21424"/>
                <wp:lineTo x="2155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擷取畫面 2025-07-14 17235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EFD" w:rsidRPr="00B3653D">
        <w:rPr>
          <w:rFonts w:ascii="標楷體" w:eastAsia="標楷體" w:hAnsi="標楷體"/>
          <w:b/>
          <w:spacing w:val="-6"/>
          <w:sz w:val="28"/>
        </w:rPr>
        <w:t>肆、</w:t>
      </w:r>
      <w:r w:rsidR="00DF0EFD" w:rsidRPr="00B3653D">
        <w:rPr>
          <w:rFonts w:ascii="標楷體" w:eastAsia="標楷體" w:hAnsi="標楷體"/>
          <w:b/>
          <w:sz w:val="28"/>
        </w:rPr>
        <w:tab/>
      </w:r>
      <w:r w:rsidR="00DF0EFD" w:rsidRPr="00B3653D">
        <w:rPr>
          <w:rFonts w:ascii="標楷體" w:eastAsia="標楷體" w:hAnsi="標楷體"/>
          <w:b/>
          <w:sz w:val="28"/>
        </w:rPr>
        <w:tab/>
      </w:r>
      <w:bookmarkStart w:id="4" w:name="_bookmark3"/>
      <w:bookmarkEnd w:id="4"/>
      <w:r w:rsidR="00DF0EFD" w:rsidRPr="00B3653D">
        <w:rPr>
          <w:rFonts w:ascii="標楷體" w:eastAsia="標楷體" w:hAnsi="標楷體"/>
          <w:b/>
          <w:spacing w:val="-4"/>
          <w:sz w:val="28"/>
        </w:rPr>
        <w:t>徵案期程</w:t>
      </w:r>
      <w:r w:rsidR="00DF0EFD" w:rsidRPr="00B3653D">
        <w:rPr>
          <w:rFonts w:ascii="標楷體" w:eastAsia="標楷體" w:hAnsi="標楷體"/>
          <w:spacing w:val="-2"/>
          <w:sz w:val="28"/>
        </w:rPr>
        <w:t>一、徵案流程：</w:t>
      </w:r>
    </w:p>
    <w:p w14:paraId="0B3B28D2" w14:textId="3FA7EB6F" w:rsidR="00275440" w:rsidRPr="00B3653D" w:rsidRDefault="00275440">
      <w:pPr>
        <w:tabs>
          <w:tab w:val="left" w:pos="2600"/>
        </w:tabs>
        <w:spacing w:before="277" w:line="312" w:lineRule="auto"/>
        <w:ind w:left="1928" w:right="7327" w:hanging="567"/>
        <w:rPr>
          <w:rFonts w:ascii="標楷體" w:eastAsia="標楷體" w:hAnsi="標楷體"/>
          <w:sz w:val="28"/>
        </w:rPr>
      </w:pPr>
    </w:p>
    <w:p w14:paraId="230DCB6B" w14:textId="334E3B9A" w:rsidR="00956AE8" w:rsidRPr="00B3653D" w:rsidRDefault="00956AE8">
      <w:pPr>
        <w:pStyle w:val="a3"/>
        <w:spacing w:before="3"/>
        <w:rPr>
          <w:rFonts w:ascii="標楷體" w:eastAsia="標楷體" w:hAnsi="標楷體"/>
          <w:sz w:val="9"/>
        </w:rPr>
      </w:pPr>
    </w:p>
    <w:p w14:paraId="6341896E" w14:textId="77777777" w:rsidR="00956AE8" w:rsidRPr="00B3653D" w:rsidRDefault="00956AE8">
      <w:pPr>
        <w:rPr>
          <w:rFonts w:ascii="標楷體" w:eastAsia="標楷體" w:hAnsi="標楷體"/>
          <w:sz w:val="9"/>
        </w:rPr>
        <w:sectPr w:rsidR="00956AE8" w:rsidRPr="00B3653D">
          <w:type w:val="continuous"/>
          <w:pgSz w:w="11910" w:h="16840"/>
          <w:pgMar w:top="820" w:right="340" w:bottom="1440" w:left="340" w:header="0" w:footer="1249" w:gutter="0"/>
          <w:cols w:space="720"/>
        </w:sectPr>
      </w:pPr>
    </w:p>
    <w:p w14:paraId="64423EB0" w14:textId="77777777" w:rsidR="00956AE8" w:rsidRPr="00B3653D" w:rsidRDefault="00DF0EFD">
      <w:pPr>
        <w:pStyle w:val="a3"/>
        <w:spacing w:before="47"/>
        <w:ind w:left="1928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lastRenderedPageBreak/>
        <w:t>二、徵案日程：</w:t>
      </w:r>
    </w:p>
    <w:p w14:paraId="5C6BDE32" w14:textId="77777777" w:rsidR="00956AE8" w:rsidRPr="00B3653D" w:rsidRDefault="00956AE8">
      <w:pPr>
        <w:pStyle w:val="a3"/>
        <w:spacing w:before="7"/>
        <w:rPr>
          <w:rFonts w:ascii="標楷體" w:eastAsia="標楷體" w:hAnsi="標楷體"/>
          <w:sz w:val="12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2503"/>
        <w:gridCol w:w="5010"/>
      </w:tblGrid>
      <w:tr w:rsidR="00956AE8" w:rsidRPr="00B3653D" w14:paraId="4062C053" w14:textId="77777777" w:rsidTr="00C7255B">
        <w:trPr>
          <w:trHeight w:val="364"/>
        </w:trPr>
        <w:tc>
          <w:tcPr>
            <w:tcW w:w="851" w:type="dxa"/>
            <w:shd w:val="clear" w:color="auto" w:fill="BEBEBE"/>
          </w:tcPr>
          <w:p w14:paraId="31381276" w14:textId="77777777" w:rsidR="00956AE8" w:rsidRPr="00B3653D" w:rsidRDefault="00DF0EFD">
            <w:pPr>
              <w:pStyle w:val="TableParagraph"/>
              <w:spacing w:before="13" w:line="331" w:lineRule="exact"/>
              <w:ind w:left="165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項次</w:t>
            </w:r>
          </w:p>
        </w:tc>
        <w:tc>
          <w:tcPr>
            <w:tcW w:w="850" w:type="dxa"/>
            <w:shd w:val="clear" w:color="auto" w:fill="BEBEBE"/>
          </w:tcPr>
          <w:p w14:paraId="4F28FABB" w14:textId="77777777" w:rsidR="00956AE8" w:rsidRPr="00B3653D" w:rsidRDefault="00DF0EFD">
            <w:pPr>
              <w:pStyle w:val="TableParagraph"/>
              <w:spacing w:before="13" w:line="331" w:lineRule="exact"/>
              <w:ind w:left="26" w:right="16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2503" w:type="dxa"/>
            <w:shd w:val="clear" w:color="auto" w:fill="BEBEBE"/>
          </w:tcPr>
          <w:p w14:paraId="7227A4CF" w14:textId="77777777" w:rsidR="00956AE8" w:rsidRPr="00B3653D" w:rsidRDefault="00DF0EFD">
            <w:pPr>
              <w:pStyle w:val="TableParagraph"/>
              <w:spacing w:before="13" w:line="331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日期</w:t>
            </w:r>
          </w:p>
        </w:tc>
        <w:tc>
          <w:tcPr>
            <w:tcW w:w="5010" w:type="dxa"/>
            <w:shd w:val="clear" w:color="auto" w:fill="BEBEBE"/>
          </w:tcPr>
          <w:p w14:paraId="75EA80F9" w14:textId="77777777" w:rsidR="00956AE8" w:rsidRPr="00B3653D" w:rsidRDefault="00DF0EFD">
            <w:pPr>
              <w:pStyle w:val="TableParagraph"/>
              <w:spacing w:before="13" w:line="331" w:lineRule="exact"/>
              <w:ind w:left="1427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4"/>
                <w:sz w:val="28"/>
              </w:rPr>
              <w:t>重點事項說明</w:t>
            </w:r>
          </w:p>
        </w:tc>
      </w:tr>
      <w:tr w:rsidR="00956AE8" w:rsidRPr="00B3653D" w14:paraId="59F393B4" w14:textId="77777777" w:rsidTr="00C7255B">
        <w:trPr>
          <w:trHeight w:val="1448"/>
        </w:trPr>
        <w:tc>
          <w:tcPr>
            <w:tcW w:w="851" w:type="dxa"/>
            <w:vAlign w:val="center"/>
          </w:tcPr>
          <w:p w14:paraId="27791156" w14:textId="77777777" w:rsidR="00956AE8" w:rsidRPr="00B3653D" w:rsidRDefault="00DF0EFD" w:rsidP="00853510">
            <w:pPr>
              <w:pStyle w:val="TableParagraph"/>
              <w:ind w:left="203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1.</w:t>
            </w:r>
          </w:p>
        </w:tc>
        <w:tc>
          <w:tcPr>
            <w:tcW w:w="850" w:type="dxa"/>
            <w:vAlign w:val="center"/>
          </w:tcPr>
          <w:p w14:paraId="6A9ADA45" w14:textId="77777777" w:rsidR="00956AE8" w:rsidRPr="00B3653D" w:rsidRDefault="00DF0EFD" w:rsidP="003A743C">
            <w:pPr>
              <w:pStyle w:val="TableParagraph"/>
              <w:ind w:left="10" w:right="26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徵案</w:t>
            </w:r>
          </w:p>
        </w:tc>
        <w:tc>
          <w:tcPr>
            <w:tcW w:w="2503" w:type="dxa"/>
            <w:vAlign w:val="center"/>
          </w:tcPr>
          <w:p w14:paraId="12E9916F" w14:textId="60A00247" w:rsidR="00956AE8" w:rsidRPr="00B3653D" w:rsidRDefault="00DF0EFD" w:rsidP="00C7255B">
            <w:pPr>
              <w:pStyle w:val="TableParagraph"/>
              <w:spacing w:before="251"/>
              <w:ind w:left="106" w:rightChars="102" w:right="224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3"/>
                <w:sz w:val="28"/>
              </w:rPr>
              <w:t>即日起至</w:t>
            </w:r>
            <w:r w:rsidRPr="00B3653D">
              <w:rPr>
                <w:rFonts w:ascii="標楷體" w:eastAsia="標楷體" w:hAnsi="標楷體"/>
                <w:sz w:val="28"/>
              </w:rPr>
              <w:t>11</w:t>
            </w:r>
            <w:r w:rsidR="00BB7605">
              <w:rPr>
                <w:rFonts w:ascii="標楷體" w:eastAsia="標楷體" w:hAnsi="標楷體"/>
                <w:sz w:val="28"/>
              </w:rPr>
              <w:t>4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3"/>
                <w:sz w:val="28"/>
              </w:rPr>
              <w:t xml:space="preserve">年 </w:t>
            </w:r>
            <w:r w:rsidR="00BB7605">
              <w:rPr>
                <w:rFonts w:ascii="標楷體" w:eastAsia="標楷體" w:hAnsi="標楷體"/>
                <w:sz w:val="28"/>
              </w:rPr>
              <w:t>8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 xml:space="preserve">月 </w:t>
            </w:r>
            <w:r w:rsidR="00BB7605">
              <w:rPr>
                <w:rFonts w:ascii="標楷體" w:eastAsia="標楷體" w:hAnsi="標楷體"/>
                <w:sz w:val="28"/>
              </w:rPr>
              <w:t>20</w:t>
            </w:r>
            <w:r w:rsidRPr="00B3653D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5010" w:type="dxa"/>
            <w:vAlign w:val="center"/>
          </w:tcPr>
          <w:p w14:paraId="257D1B3B" w14:textId="77777777" w:rsidR="00956AE8" w:rsidRPr="00B3653D" w:rsidRDefault="00DF0EFD" w:rsidP="00C7255B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</w:tabs>
              <w:spacing w:before="57"/>
              <w:ind w:left="436" w:hanging="330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3"/>
                <w:sz w:val="28"/>
              </w:rPr>
              <w:t>請於本活動網頁完成報名。</w:t>
            </w:r>
          </w:p>
          <w:p w14:paraId="4B8A59FC" w14:textId="77777777" w:rsidR="00956AE8" w:rsidRPr="00B3653D" w:rsidRDefault="00DF0EFD" w:rsidP="00C7255B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before="28"/>
              <w:ind w:left="422" w:hanging="316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1"/>
                <w:sz w:val="28"/>
              </w:rPr>
              <w:t xml:space="preserve">務必於公告收件截止日 </w:t>
            </w:r>
            <w:r w:rsidRPr="00B3653D">
              <w:rPr>
                <w:rFonts w:ascii="標楷體" w:eastAsia="標楷體" w:hAnsi="標楷體"/>
                <w:sz w:val="28"/>
              </w:rPr>
              <w:t>18</w:t>
            </w:r>
            <w:r w:rsidRPr="00B3653D">
              <w:rPr>
                <w:rFonts w:ascii="標楷體" w:eastAsia="標楷體" w:hAnsi="標楷體"/>
                <w:spacing w:val="-6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 xml:space="preserve">時 </w:t>
            </w:r>
            <w:r w:rsidRPr="00B3653D">
              <w:rPr>
                <w:rFonts w:ascii="標楷體" w:eastAsia="標楷體" w:hAnsi="標楷體"/>
                <w:spacing w:val="-5"/>
                <w:sz w:val="28"/>
              </w:rPr>
              <w:t>00</w:t>
            </w:r>
          </w:p>
          <w:p w14:paraId="15AAF131" w14:textId="77777777" w:rsidR="00956AE8" w:rsidRPr="00B3653D" w:rsidRDefault="00DF0EFD" w:rsidP="00C7255B">
            <w:pPr>
              <w:pStyle w:val="TableParagraph"/>
              <w:spacing w:before="37" w:line="311" w:lineRule="exact"/>
              <w:ind w:left="423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3"/>
                <w:sz w:val="28"/>
              </w:rPr>
              <w:t>分以前，完成報名及文件上傳。</w:t>
            </w:r>
          </w:p>
        </w:tc>
      </w:tr>
      <w:tr w:rsidR="00956AE8" w:rsidRPr="00B3653D" w14:paraId="633A33B3" w14:textId="77777777" w:rsidTr="00C7255B">
        <w:trPr>
          <w:trHeight w:val="2642"/>
        </w:trPr>
        <w:tc>
          <w:tcPr>
            <w:tcW w:w="851" w:type="dxa"/>
            <w:vAlign w:val="center"/>
          </w:tcPr>
          <w:p w14:paraId="7076555A" w14:textId="77777777" w:rsidR="00956AE8" w:rsidRPr="00B3653D" w:rsidRDefault="00DF0EFD" w:rsidP="00853510">
            <w:pPr>
              <w:pStyle w:val="TableParagraph"/>
              <w:ind w:left="203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2.</w:t>
            </w:r>
          </w:p>
        </w:tc>
        <w:tc>
          <w:tcPr>
            <w:tcW w:w="850" w:type="dxa"/>
            <w:vAlign w:val="center"/>
          </w:tcPr>
          <w:p w14:paraId="06B54C4B" w14:textId="77777777" w:rsidR="00956AE8" w:rsidRPr="00B3653D" w:rsidRDefault="00DF0EFD" w:rsidP="003A743C">
            <w:pPr>
              <w:pStyle w:val="TableParagraph"/>
              <w:spacing w:line="316" w:lineRule="auto"/>
              <w:ind w:left="108" w:right="66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15"/>
                <w:sz w:val="28"/>
              </w:rPr>
              <w:t>簡報</w:t>
            </w:r>
            <w:r w:rsidRPr="00B3653D">
              <w:rPr>
                <w:rFonts w:ascii="標楷體" w:eastAsia="標楷體" w:hAnsi="標楷體"/>
                <w:spacing w:val="-6"/>
                <w:sz w:val="28"/>
              </w:rPr>
              <w:t>審查</w:t>
            </w:r>
          </w:p>
        </w:tc>
        <w:tc>
          <w:tcPr>
            <w:tcW w:w="2503" w:type="dxa"/>
            <w:vAlign w:val="center"/>
          </w:tcPr>
          <w:p w14:paraId="743C909E" w14:textId="2190843A" w:rsidR="00956AE8" w:rsidRPr="00B3653D" w:rsidRDefault="00DF0EFD" w:rsidP="00C7255B">
            <w:pPr>
              <w:pStyle w:val="TableParagraph"/>
              <w:spacing w:line="314" w:lineRule="auto"/>
              <w:ind w:left="106" w:right="225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z w:val="28"/>
              </w:rPr>
              <w:t>11</w:t>
            </w:r>
            <w:r w:rsidR="00BB7605">
              <w:rPr>
                <w:rFonts w:ascii="標楷體" w:eastAsia="標楷體" w:hAnsi="標楷體"/>
                <w:sz w:val="28"/>
              </w:rPr>
              <w:t>4</w:t>
            </w:r>
            <w:r w:rsidRPr="00B3653D">
              <w:rPr>
                <w:rFonts w:ascii="標楷體" w:eastAsia="標楷體" w:hAnsi="標楷體"/>
                <w:spacing w:val="-3"/>
                <w:sz w:val="28"/>
              </w:rPr>
              <w:t xml:space="preserve"> 年 </w:t>
            </w:r>
            <w:r w:rsidR="00BB7605">
              <w:rPr>
                <w:rFonts w:ascii="標楷體" w:eastAsia="標楷體" w:hAnsi="標楷體"/>
                <w:sz w:val="28"/>
              </w:rPr>
              <w:t>8</w:t>
            </w:r>
            <w:r w:rsidRPr="00B3653D">
              <w:rPr>
                <w:rFonts w:ascii="標楷體" w:eastAsia="標楷體" w:hAnsi="標楷體"/>
                <w:spacing w:val="-3"/>
                <w:sz w:val="28"/>
              </w:rPr>
              <w:t xml:space="preserve"> 月</w:t>
            </w:r>
            <w:r w:rsidR="00BB7605">
              <w:rPr>
                <w:rFonts w:ascii="標楷體" w:eastAsia="標楷體" w:hAnsi="標楷體" w:hint="eastAsia"/>
                <w:spacing w:val="-3"/>
                <w:sz w:val="28"/>
              </w:rPr>
              <w:t>下</w:t>
            </w:r>
            <w:r w:rsidR="00853510">
              <w:rPr>
                <w:rFonts w:ascii="標楷體" w:eastAsia="標楷體" w:hAnsi="標楷體" w:hint="eastAsia"/>
                <w:spacing w:val="-3"/>
                <w:sz w:val="28"/>
              </w:rPr>
              <w:t>旬</w:t>
            </w:r>
            <w:r w:rsidRPr="00B3653D">
              <w:rPr>
                <w:rFonts w:ascii="標楷體" w:eastAsia="標楷體" w:hAnsi="標楷體"/>
                <w:spacing w:val="-6"/>
                <w:sz w:val="28"/>
              </w:rPr>
              <w:t>辦理</w:t>
            </w:r>
          </w:p>
        </w:tc>
        <w:tc>
          <w:tcPr>
            <w:tcW w:w="5010" w:type="dxa"/>
            <w:vAlign w:val="center"/>
          </w:tcPr>
          <w:p w14:paraId="5284E027" w14:textId="77777777" w:rsidR="00956AE8" w:rsidRPr="00B3653D" w:rsidRDefault="00DF0EFD" w:rsidP="00C7255B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before="60" w:line="261" w:lineRule="auto"/>
              <w:ind w:right="138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B3653D">
              <w:rPr>
                <w:rFonts w:ascii="標楷體" w:eastAsia="標楷體" w:hAnsi="標楷體"/>
                <w:spacing w:val="-2"/>
                <w:sz w:val="28"/>
              </w:rPr>
              <w:t>採</w:t>
            </w:r>
            <w:proofErr w:type="gramEnd"/>
            <w:r w:rsidRPr="00B3653D">
              <w:rPr>
                <w:rFonts w:ascii="標楷體" w:eastAsia="標楷體" w:hAnsi="標楷體"/>
                <w:spacing w:val="-2"/>
                <w:sz w:val="28"/>
              </w:rPr>
              <w:t>實體簡報審查，日期與地點將另行通知。</w:t>
            </w:r>
          </w:p>
          <w:p w14:paraId="4E982197" w14:textId="77777777" w:rsidR="00956AE8" w:rsidRPr="00B3653D" w:rsidRDefault="00DF0EFD" w:rsidP="00C7255B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line="264" w:lineRule="auto"/>
              <w:ind w:right="138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2"/>
                <w:sz w:val="28"/>
              </w:rPr>
              <w:t>現場須繳交切結書正本，未繳交者視同放棄參賽資格。</w:t>
            </w:r>
          </w:p>
          <w:p w14:paraId="3D4D8D80" w14:textId="52C6C972" w:rsidR="00956AE8" w:rsidRPr="004E1584" w:rsidRDefault="00DF0EFD" w:rsidP="00C7255B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line="363" w:lineRule="exact"/>
              <w:ind w:rightChars="126" w:right="277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4"/>
                <w:sz w:val="28"/>
              </w:rPr>
              <w:t xml:space="preserve">預計 </w:t>
            </w:r>
            <w:r w:rsidRPr="00B3653D">
              <w:rPr>
                <w:rFonts w:ascii="標楷體" w:eastAsia="標楷體" w:hAnsi="標楷體"/>
                <w:sz w:val="28"/>
              </w:rPr>
              <w:t>11</w:t>
            </w:r>
            <w:r w:rsidR="00BB7605">
              <w:rPr>
                <w:rFonts w:ascii="標楷體" w:eastAsia="標楷體" w:hAnsi="標楷體" w:hint="eastAsia"/>
                <w:sz w:val="28"/>
              </w:rPr>
              <w:t>4</w:t>
            </w:r>
            <w:r w:rsidRPr="00B3653D">
              <w:rPr>
                <w:rFonts w:ascii="標楷體" w:eastAsia="標楷體" w:hAnsi="標楷體"/>
                <w:spacing w:val="17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7"/>
                <w:sz w:val="28"/>
              </w:rPr>
              <w:t xml:space="preserve">年 </w:t>
            </w:r>
            <w:r w:rsidR="00BB7605">
              <w:rPr>
                <w:rFonts w:ascii="標楷體" w:eastAsia="標楷體" w:hAnsi="標楷體"/>
                <w:sz w:val="28"/>
              </w:rPr>
              <w:t>8</w:t>
            </w:r>
            <w:r w:rsidRPr="00B3653D">
              <w:rPr>
                <w:rFonts w:ascii="標楷體" w:eastAsia="標楷體" w:hAnsi="標楷體"/>
                <w:spacing w:val="18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月</w:t>
            </w:r>
            <w:r w:rsidR="00BB7605">
              <w:rPr>
                <w:rFonts w:ascii="標楷體" w:eastAsia="標楷體" w:hAnsi="標楷體" w:hint="eastAsia"/>
                <w:spacing w:val="-2"/>
                <w:sz w:val="28"/>
              </w:rPr>
              <w:t>下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旬</w:t>
            </w:r>
            <w:r w:rsidR="00BB7605">
              <w:rPr>
                <w:rFonts w:ascii="標楷體" w:eastAsia="標楷體" w:hAnsi="標楷體" w:hint="eastAsia"/>
                <w:spacing w:val="-2"/>
                <w:sz w:val="28"/>
              </w:rPr>
              <w:t>、9月初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於本計畫網</w:t>
            </w:r>
            <w:r w:rsidR="004E1584">
              <w:rPr>
                <w:rFonts w:ascii="標楷體" w:eastAsia="標楷體" w:hAnsi="標楷體" w:hint="eastAsia"/>
                <w:spacing w:val="27"/>
                <w:sz w:val="28"/>
              </w:rPr>
              <w:t>站</w:t>
            </w:r>
            <w:r w:rsidRPr="004E1584">
              <w:rPr>
                <w:rFonts w:ascii="標楷體" w:eastAsia="標楷體" w:hAnsi="標楷體"/>
                <w:spacing w:val="20"/>
                <w:sz w:val="28"/>
              </w:rPr>
              <w:t>公告評選</w:t>
            </w:r>
            <w:r w:rsidRPr="004E1584">
              <w:rPr>
                <w:rFonts w:ascii="標楷體" w:eastAsia="標楷體" w:hAnsi="標楷體"/>
                <w:spacing w:val="-4"/>
                <w:sz w:val="28"/>
              </w:rPr>
              <w:t>結果。</w:t>
            </w:r>
          </w:p>
        </w:tc>
      </w:tr>
      <w:tr w:rsidR="00956AE8" w:rsidRPr="00B3653D" w14:paraId="09B4C594" w14:textId="77777777" w:rsidTr="00C7255B">
        <w:trPr>
          <w:trHeight w:val="1514"/>
        </w:trPr>
        <w:tc>
          <w:tcPr>
            <w:tcW w:w="851" w:type="dxa"/>
            <w:vAlign w:val="center"/>
          </w:tcPr>
          <w:p w14:paraId="4ADE4FD0" w14:textId="77777777" w:rsidR="00956AE8" w:rsidRPr="00B3653D" w:rsidRDefault="00DF0EFD" w:rsidP="00853510">
            <w:pPr>
              <w:pStyle w:val="TableParagraph"/>
              <w:ind w:left="203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3.</w:t>
            </w:r>
          </w:p>
        </w:tc>
        <w:tc>
          <w:tcPr>
            <w:tcW w:w="850" w:type="dxa"/>
            <w:vAlign w:val="center"/>
          </w:tcPr>
          <w:p w14:paraId="4DA8CD15" w14:textId="5E6C5E29" w:rsidR="00956AE8" w:rsidRPr="00B3653D" w:rsidRDefault="00DF0EFD" w:rsidP="003A743C">
            <w:pPr>
              <w:pStyle w:val="TableParagraph"/>
              <w:spacing w:line="316" w:lineRule="auto"/>
              <w:ind w:left="108" w:right="66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6"/>
                <w:sz w:val="28"/>
              </w:rPr>
              <w:t>簽約</w:t>
            </w:r>
          </w:p>
        </w:tc>
        <w:tc>
          <w:tcPr>
            <w:tcW w:w="2503" w:type="dxa"/>
            <w:vAlign w:val="center"/>
          </w:tcPr>
          <w:p w14:paraId="5FD07565" w14:textId="7074EDBD" w:rsidR="00956AE8" w:rsidRPr="00B3653D" w:rsidRDefault="00DF0EFD" w:rsidP="006800E7">
            <w:pPr>
              <w:pStyle w:val="TableParagraph"/>
              <w:spacing w:before="107"/>
              <w:ind w:left="106" w:rightChars="37" w:right="81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z w:val="28"/>
              </w:rPr>
              <w:t>11</w:t>
            </w:r>
            <w:r w:rsidR="00BB7605">
              <w:rPr>
                <w:rFonts w:ascii="標楷體" w:eastAsia="標楷體" w:hAnsi="標楷體"/>
                <w:sz w:val="28"/>
              </w:rPr>
              <w:t>4</w:t>
            </w:r>
            <w:r w:rsidRPr="00B3653D">
              <w:rPr>
                <w:rFonts w:ascii="標楷體" w:eastAsia="標楷體" w:hAnsi="標楷體"/>
                <w:spacing w:val="2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1"/>
                <w:sz w:val="28"/>
              </w:rPr>
              <w:t xml:space="preserve">年 </w:t>
            </w:r>
            <w:r w:rsidR="00BB7605">
              <w:rPr>
                <w:rFonts w:ascii="標楷體" w:eastAsia="標楷體" w:hAnsi="標楷體"/>
                <w:sz w:val="28"/>
              </w:rPr>
              <w:t xml:space="preserve">8 </w:t>
            </w:r>
            <w:r w:rsidR="00853510">
              <w:rPr>
                <w:rFonts w:ascii="標楷體" w:eastAsia="標楷體" w:hAnsi="標楷體" w:hint="eastAsia"/>
                <w:spacing w:val="2"/>
                <w:sz w:val="28"/>
              </w:rPr>
              <w:t>月下旬</w:t>
            </w:r>
            <w:r w:rsidR="00BB7605">
              <w:rPr>
                <w:rFonts w:ascii="標楷體" w:eastAsia="標楷體" w:hAnsi="標楷體" w:hint="eastAsia"/>
                <w:spacing w:val="2"/>
                <w:sz w:val="28"/>
              </w:rPr>
              <w:t>、9月上旬</w:t>
            </w:r>
            <w:r w:rsidR="00853510">
              <w:rPr>
                <w:rFonts w:ascii="標楷體" w:eastAsia="標楷體" w:hAnsi="標楷體" w:hint="eastAsia"/>
                <w:spacing w:val="2"/>
                <w:sz w:val="28"/>
              </w:rPr>
              <w:t>辦理</w:t>
            </w:r>
          </w:p>
        </w:tc>
        <w:tc>
          <w:tcPr>
            <w:tcW w:w="5010" w:type="dxa"/>
            <w:vAlign w:val="center"/>
          </w:tcPr>
          <w:p w14:paraId="5B348A91" w14:textId="332C4A6F" w:rsidR="00956AE8" w:rsidRPr="00B3653D" w:rsidRDefault="00DF0EFD" w:rsidP="00C7255B">
            <w:pPr>
              <w:pStyle w:val="TableParagraph"/>
              <w:spacing w:before="32" w:line="261" w:lineRule="auto"/>
              <w:ind w:left="106" w:right="279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2"/>
                <w:sz w:val="28"/>
              </w:rPr>
              <w:t>繳交</w:t>
            </w:r>
            <w:r w:rsidRPr="00B3653D">
              <w:rPr>
                <w:rFonts w:ascii="標楷體" w:eastAsia="標楷體" w:hAnsi="標楷體"/>
                <w:sz w:val="28"/>
                <w:u w:val="single"/>
              </w:rPr>
              <w:t>提案計畫規劃簡報</w:t>
            </w:r>
            <w:r w:rsidRPr="00B3653D">
              <w:rPr>
                <w:rFonts w:ascii="標楷體" w:eastAsia="標楷體" w:hAnsi="標楷體"/>
                <w:sz w:val="28"/>
              </w:rPr>
              <w:t>後進行</w:t>
            </w:r>
            <w:r w:rsidR="00524318">
              <w:rPr>
                <w:rFonts w:ascii="標楷體" w:eastAsia="標楷體" w:hAnsi="標楷體" w:hint="eastAsia"/>
                <w:sz w:val="28"/>
              </w:rPr>
              <w:t>簽約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 xml:space="preserve">流程，預計 </w:t>
            </w:r>
            <w:r w:rsidRPr="00B3653D">
              <w:rPr>
                <w:rFonts w:ascii="標楷體" w:eastAsia="標楷體" w:hAnsi="標楷體"/>
                <w:sz w:val="28"/>
              </w:rPr>
              <w:t>20</w:t>
            </w:r>
            <w:r w:rsidRPr="00B3653D">
              <w:rPr>
                <w:rFonts w:ascii="標楷體" w:eastAsia="標楷體" w:hAnsi="標楷體"/>
                <w:spacing w:val="-17"/>
                <w:sz w:val="28"/>
              </w:rPr>
              <w:t xml:space="preserve"> </w:t>
            </w:r>
            <w:proofErr w:type="gramStart"/>
            <w:r w:rsidRPr="00B3653D">
              <w:rPr>
                <w:rFonts w:ascii="標楷體" w:eastAsia="標楷體" w:hAnsi="標楷體"/>
                <w:sz w:val="28"/>
              </w:rPr>
              <w:t>個</w:t>
            </w:r>
            <w:proofErr w:type="gramEnd"/>
            <w:r w:rsidRPr="00B3653D">
              <w:rPr>
                <w:rFonts w:ascii="標楷體" w:eastAsia="標楷體" w:hAnsi="標楷體"/>
                <w:sz w:val="28"/>
              </w:rPr>
              <w:t>工作天左右完成內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>部流程。</w:t>
            </w:r>
          </w:p>
        </w:tc>
      </w:tr>
      <w:tr w:rsidR="00956AE8" w:rsidRPr="00B3653D" w14:paraId="56413955" w14:textId="77777777" w:rsidTr="00C7255B">
        <w:trPr>
          <w:trHeight w:val="1125"/>
        </w:trPr>
        <w:tc>
          <w:tcPr>
            <w:tcW w:w="851" w:type="dxa"/>
            <w:vAlign w:val="center"/>
          </w:tcPr>
          <w:p w14:paraId="770C7DA1" w14:textId="77777777" w:rsidR="00956AE8" w:rsidRPr="00B3653D" w:rsidRDefault="00DF0EFD" w:rsidP="00853510">
            <w:pPr>
              <w:pStyle w:val="TableParagraph"/>
              <w:spacing w:before="362"/>
              <w:ind w:left="203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4.</w:t>
            </w:r>
          </w:p>
        </w:tc>
        <w:tc>
          <w:tcPr>
            <w:tcW w:w="850" w:type="dxa"/>
            <w:vAlign w:val="center"/>
          </w:tcPr>
          <w:p w14:paraId="353C728A" w14:textId="77777777" w:rsidR="00956AE8" w:rsidRPr="00B3653D" w:rsidRDefault="00DF0EFD" w:rsidP="003A743C">
            <w:pPr>
              <w:pStyle w:val="TableParagraph"/>
              <w:spacing w:line="480" w:lineRule="atLeast"/>
              <w:ind w:left="108" w:right="66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15"/>
                <w:sz w:val="28"/>
              </w:rPr>
              <w:t>啟動</w:t>
            </w:r>
            <w:r w:rsidRPr="00B3653D">
              <w:rPr>
                <w:rFonts w:ascii="標楷體" w:eastAsia="標楷體" w:hAnsi="標楷體"/>
                <w:spacing w:val="-6"/>
                <w:sz w:val="28"/>
              </w:rPr>
              <w:t>培訓</w:t>
            </w:r>
          </w:p>
        </w:tc>
        <w:tc>
          <w:tcPr>
            <w:tcW w:w="2503" w:type="dxa"/>
            <w:vAlign w:val="center"/>
          </w:tcPr>
          <w:p w14:paraId="6B02E515" w14:textId="452C1457" w:rsidR="00956AE8" w:rsidRPr="00B3653D" w:rsidRDefault="00DF0EFD" w:rsidP="00C7255B">
            <w:pPr>
              <w:pStyle w:val="TableParagraph"/>
              <w:spacing w:before="122"/>
              <w:ind w:left="106" w:rightChars="37" w:right="81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8"/>
                <w:sz w:val="28"/>
              </w:rPr>
              <w:t xml:space="preserve">簽約後至 </w:t>
            </w:r>
            <w:r w:rsidRPr="00B3653D">
              <w:rPr>
                <w:rFonts w:ascii="標楷體" w:eastAsia="標楷體" w:hAnsi="標楷體"/>
                <w:sz w:val="28"/>
              </w:rPr>
              <w:t>11</w:t>
            </w:r>
            <w:r w:rsidR="00BB7605">
              <w:rPr>
                <w:rFonts w:ascii="標楷體" w:eastAsia="標楷體" w:hAnsi="標楷體"/>
                <w:sz w:val="28"/>
              </w:rPr>
              <w:t>4</w:t>
            </w:r>
            <w:r w:rsidRPr="00B3653D">
              <w:rPr>
                <w:rFonts w:ascii="標楷體" w:eastAsia="標楷體" w:hAnsi="標楷體"/>
                <w:spacing w:val="44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10"/>
                <w:sz w:val="28"/>
              </w:rPr>
              <w:t>年</w:t>
            </w:r>
            <w:r w:rsidR="004E158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z w:val="28"/>
              </w:rPr>
              <w:t>10</w:t>
            </w:r>
            <w:r w:rsidRPr="00B3653D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 xml:space="preserve">月 </w:t>
            </w:r>
            <w:r w:rsidRPr="00B3653D">
              <w:rPr>
                <w:rFonts w:ascii="標楷體" w:eastAsia="標楷體" w:hAnsi="標楷體"/>
                <w:sz w:val="28"/>
              </w:rPr>
              <w:t>3</w:t>
            </w:r>
            <w:r w:rsidR="004E1584">
              <w:rPr>
                <w:rFonts w:ascii="標楷體" w:eastAsia="標楷體" w:hAnsi="標楷體" w:hint="eastAsia"/>
                <w:sz w:val="28"/>
              </w:rPr>
              <w:t>1</w:t>
            </w:r>
            <w:r w:rsidRPr="00B3653D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>日辦理</w:t>
            </w:r>
          </w:p>
        </w:tc>
        <w:tc>
          <w:tcPr>
            <w:tcW w:w="5010" w:type="dxa"/>
            <w:vAlign w:val="center"/>
          </w:tcPr>
          <w:p w14:paraId="691B455F" w14:textId="77777777" w:rsidR="00956AE8" w:rsidRPr="00B3653D" w:rsidRDefault="00DF0EFD" w:rsidP="00BB7605">
            <w:pPr>
              <w:pStyle w:val="TableParagraph"/>
              <w:spacing w:before="69"/>
              <w:ind w:left="106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3"/>
                <w:sz w:val="28"/>
              </w:rPr>
              <w:t>本階段可依實際情形調整時間。</w:t>
            </w:r>
          </w:p>
        </w:tc>
      </w:tr>
      <w:tr w:rsidR="00956AE8" w:rsidRPr="00B3653D" w14:paraId="155F251C" w14:textId="77777777" w:rsidTr="00C7255B">
        <w:trPr>
          <w:trHeight w:val="5107"/>
        </w:trPr>
        <w:tc>
          <w:tcPr>
            <w:tcW w:w="851" w:type="dxa"/>
            <w:vAlign w:val="center"/>
          </w:tcPr>
          <w:p w14:paraId="1F415A55" w14:textId="77777777" w:rsidR="00956AE8" w:rsidRPr="00B3653D" w:rsidRDefault="00DF0EFD" w:rsidP="00853510">
            <w:pPr>
              <w:pStyle w:val="TableParagraph"/>
              <w:ind w:left="203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5.</w:t>
            </w:r>
          </w:p>
        </w:tc>
        <w:tc>
          <w:tcPr>
            <w:tcW w:w="850" w:type="dxa"/>
            <w:vAlign w:val="center"/>
          </w:tcPr>
          <w:p w14:paraId="29332A4C" w14:textId="77777777" w:rsidR="00956AE8" w:rsidRPr="00B3653D" w:rsidRDefault="00DF0EFD" w:rsidP="003A743C">
            <w:pPr>
              <w:pStyle w:val="TableParagraph"/>
              <w:spacing w:line="316" w:lineRule="auto"/>
              <w:ind w:left="108" w:right="66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15"/>
                <w:sz w:val="28"/>
              </w:rPr>
              <w:t>全程</w:t>
            </w:r>
            <w:r w:rsidRPr="00B3653D">
              <w:rPr>
                <w:rFonts w:ascii="標楷體" w:eastAsia="標楷體" w:hAnsi="標楷體"/>
                <w:spacing w:val="-6"/>
                <w:sz w:val="28"/>
              </w:rPr>
              <w:t>驗收</w:t>
            </w:r>
          </w:p>
        </w:tc>
        <w:tc>
          <w:tcPr>
            <w:tcW w:w="2503" w:type="dxa"/>
            <w:vAlign w:val="center"/>
          </w:tcPr>
          <w:p w14:paraId="2AEA8106" w14:textId="0FAB8834" w:rsidR="00956AE8" w:rsidRPr="00B3653D" w:rsidRDefault="00DF0EFD" w:rsidP="00C7255B">
            <w:pPr>
              <w:pStyle w:val="TableParagraph"/>
              <w:ind w:left="106" w:rightChars="37" w:right="81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z w:val="28"/>
              </w:rPr>
              <w:t>11</w:t>
            </w:r>
            <w:r w:rsidR="00BB7605">
              <w:rPr>
                <w:rFonts w:ascii="標楷體" w:eastAsia="標楷體" w:hAnsi="標楷體"/>
                <w:sz w:val="28"/>
              </w:rPr>
              <w:t>4</w:t>
            </w:r>
            <w:r w:rsidRPr="00B3653D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z w:val="28"/>
              </w:rPr>
              <w:t>年 11</w:t>
            </w:r>
            <w:r w:rsidRPr="00B3653D">
              <w:rPr>
                <w:rFonts w:ascii="標楷體" w:eastAsia="標楷體" w:hAnsi="標楷體"/>
                <w:spacing w:val="4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z w:val="28"/>
              </w:rPr>
              <w:t>月 1</w:t>
            </w:r>
            <w:r w:rsidRPr="00B3653D">
              <w:rPr>
                <w:rFonts w:ascii="標楷體" w:eastAsia="標楷體" w:hAnsi="標楷體"/>
                <w:spacing w:val="4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10"/>
                <w:sz w:val="28"/>
              </w:rPr>
              <w:t>日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 xml:space="preserve">至 </w:t>
            </w:r>
            <w:r w:rsidRPr="00B3653D">
              <w:rPr>
                <w:rFonts w:ascii="標楷體" w:eastAsia="標楷體" w:hAnsi="標楷體"/>
                <w:sz w:val="28"/>
              </w:rPr>
              <w:t>30</w:t>
            </w:r>
            <w:r w:rsidRPr="00B3653D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>日辦理</w:t>
            </w:r>
          </w:p>
        </w:tc>
        <w:tc>
          <w:tcPr>
            <w:tcW w:w="5010" w:type="dxa"/>
            <w:vAlign w:val="center"/>
          </w:tcPr>
          <w:p w14:paraId="01648DBD" w14:textId="67647E27" w:rsidR="00956AE8" w:rsidRPr="00B3653D" w:rsidRDefault="00DF0EFD" w:rsidP="00C7255B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60" w:line="259" w:lineRule="auto"/>
              <w:ind w:right="279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12"/>
                <w:sz w:val="28"/>
              </w:rPr>
              <w:t>本階段可依實際情形調整於簽</w:t>
            </w:r>
            <w:r w:rsidRPr="00B3653D">
              <w:rPr>
                <w:rFonts w:ascii="標楷體" w:eastAsia="標楷體" w:hAnsi="標楷體"/>
                <w:spacing w:val="-6"/>
                <w:sz w:val="28"/>
              </w:rPr>
              <w:t xml:space="preserve">約後至 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10</w:t>
            </w:r>
            <w:r w:rsidRPr="00B3653D">
              <w:rPr>
                <w:rFonts w:ascii="標楷體" w:eastAsia="標楷體" w:hAnsi="標楷體"/>
                <w:spacing w:val="-15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9"/>
                <w:sz w:val="28"/>
              </w:rPr>
              <w:t xml:space="preserve">月 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3</w:t>
            </w:r>
            <w:r w:rsidR="00BB7605">
              <w:rPr>
                <w:rFonts w:ascii="標楷體" w:eastAsia="標楷體" w:hAnsi="標楷體"/>
                <w:spacing w:val="-2"/>
                <w:sz w:val="28"/>
              </w:rPr>
              <w:t>1</w:t>
            </w:r>
            <w:r w:rsidRPr="00B3653D">
              <w:rPr>
                <w:rFonts w:ascii="標楷體" w:eastAsia="標楷體" w:hAnsi="標楷體"/>
                <w:spacing w:val="-16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日期間辦理，至</w:t>
            </w:r>
            <w:r w:rsidRPr="00B3653D">
              <w:rPr>
                <w:rFonts w:ascii="標楷體" w:eastAsia="標楷體" w:hAnsi="標楷體"/>
                <w:spacing w:val="-6"/>
                <w:sz w:val="28"/>
              </w:rPr>
              <w:t xml:space="preserve">遲應於 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11</w:t>
            </w:r>
            <w:r w:rsidRPr="00B3653D">
              <w:rPr>
                <w:rFonts w:ascii="標楷體" w:eastAsia="標楷體" w:hAnsi="標楷體"/>
                <w:spacing w:val="-15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9"/>
                <w:sz w:val="28"/>
              </w:rPr>
              <w:t xml:space="preserve">月 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30</w:t>
            </w:r>
            <w:r w:rsidRPr="00B3653D">
              <w:rPr>
                <w:rFonts w:ascii="標楷體" w:eastAsia="標楷體" w:hAnsi="標楷體"/>
                <w:spacing w:val="-16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日前完成結案驗</w:t>
            </w:r>
            <w:r w:rsidRPr="00B3653D">
              <w:rPr>
                <w:rFonts w:ascii="標楷體" w:eastAsia="標楷體" w:hAnsi="標楷體"/>
                <w:sz w:val="28"/>
              </w:rPr>
              <w:t>收，結案時應提交培訓成果(含</w:t>
            </w:r>
            <w:r w:rsidRPr="00B3653D">
              <w:rPr>
                <w:rFonts w:ascii="標楷體" w:eastAsia="標楷體" w:hAnsi="標楷體"/>
                <w:spacing w:val="-6"/>
                <w:sz w:val="28"/>
              </w:rPr>
              <w:t>培訓人數、成效追蹤、專案成果</w:t>
            </w:r>
            <w:r w:rsidRPr="00B3653D">
              <w:rPr>
                <w:rFonts w:ascii="標楷體" w:eastAsia="標楷體" w:hAnsi="標楷體"/>
                <w:sz w:val="28"/>
              </w:rPr>
              <w:t>等)，未繳交者視同放棄第二期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款之經費。</w:t>
            </w:r>
          </w:p>
          <w:p w14:paraId="099E34E0" w14:textId="77777777" w:rsidR="00956AE8" w:rsidRPr="004E1584" w:rsidRDefault="00DF0EFD" w:rsidP="00C7255B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4" w:line="261" w:lineRule="auto"/>
              <w:ind w:right="279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12"/>
                <w:sz w:val="28"/>
              </w:rPr>
              <w:t>入選企業需參與本計畫執行單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位所籌辦之計畫成果發表活動，</w:t>
            </w:r>
            <w:r w:rsidRPr="00B3653D">
              <w:rPr>
                <w:rFonts w:ascii="標楷體" w:eastAsia="標楷體" w:hAnsi="標楷體"/>
                <w:spacing w:val="12"/>
                <w:sz w:val="28"/>
              </w:rPr>
              <w:t>如：台北資訊展、創新創業展</w:t>
            </w:r>
            <w:r w:rsidRPr="00B3653D">
              <w:rPr>
                <w:rFonts w:ascii="標楷體" w:eastAsia="標楷體" w:hAnsi="標楷體"/>
                <w:sz w:val="28"/>
              </w:rPr>
              <w:t xml:space="preserve"> (Meet Taipei)等或其它國際展會</w:t>
            </w:r>
            <w:r w:rsidRPr="004E1584">
              <w:rPr>
                <w:rFonts w:ascii="標楷體" w:eastAsia="標楷體" w:hAnsi="標楷體"/>
                <w:spacing w:val="-3"/>
                <w:sz w:val="28"/>
              </w:rPr>
              <w:t>活動等進行成果發表。</w:t>
            </w:r>
          </w:p>
        </w:tc>
      </w:tr>
    </w:tbl>
    <w:p w14:paraId="7E1F56D5" w14:textId="77777777" w:rsidR="00956AE8" w:rsidRPr="00B3653D" w:rsidRDefault="00956AE8">
      <w:pPr>
        <w:spacing w:line="311" w:lineRule="exact"/>
        <w:rPr>
          <w:rFonts w:ascii="標楷體" w:eastAsia="標楷體" w:hAnsi="標楷體"/>
          <w:sz w:val="28"/>
        </w:rPr>
        <w:sectPr w:rsidR="00956AE8" w:rsidRPr="00B3653D">
          <w:pgSz w:w="11910" w:h="16840"/>
          <w:pgMar w:top="980" w:right="340" w:bottom="1440" w:left="340" w:header="0" w:footer="1249" w:gutter="0"/>
          <w:cols w:space="720"/>
        </w:sectPr>
      </w:pPr>
    </w:p>
    <w:p w14:paraId="13531FA8" w14:textId="77777777" w:rsidR="00956AE8" w:rsidRPr="00B3653D" w:rsidRDefault="00DF0EFD">
      <w:pPr>
        <w:pStyle w:val="2"/>
        <w:tabs>
          <w:tab w:val="left" w:pos="2321"/>
        </w:tabs>
        <w:rPr>
          <w:rFonts w:ascii="標楷體" w:eastAsia="標楷體" w:hAnsi="標楷體"/>
        </w:rPr>
      </w:pPr>
      <w:bookmarkStart w:id="5" w:name="_bookmark4"/>
      <w:bookmarkEnd w:id="5"/>
      <w:r w:rsidRPr="00B3653D">
        <w:rPr>
          <w:rFonts w:ascii="標楷體" w:eastAsia="標楷體" w:hAnsi="標楷體"/>
        </w:rPr>
        <w:lastRenderedPageBreak/>
        <w:t>伍</w:t>
      </w:r>
      <w:r w:rsidRPr="00B3653D">
        <w:rPr>
          <w:rFonts w:ascii="標楷體" w:eastAsia="標楷體" w:hAnsi="標楷體"/>
          <w:spacing w:val="-10"/>
        </w:rPr>
        <w:t>、</w:t>
      </w:r>
      <w:r w:rsidRPr="00B3653D">
        <w:rPr>
          <w:rFonts w:ascii="標楷體" w:eastAsia="標楷體" w:hAnsi="標楷體"/>
        </w:rPr>
        <w:tab/>
        <w:t>徵案作</w:t>
      </w:r>
      <w:r w:rsidRPr="00B3653D">
        <w:rPr>
          <w:rFonts w:ascii="標楷體" w:eastAsia="標楷體" w:hAnsi="標楷體"/>
          <w:spacing w:val="-10"/>
        </w:rPr>
        <w:t>業</w:t>
      </w:r>
    </w:p>
    <w:p w14:paraId="76F22C0C" w14:textId="77777777" w:rsidR="00956AE8" w:rsidRPr="00B3653D" w:rsidRDefault="00DF0EFD">
      <w:pPr>
        <w:pStyle w:val="a3"/>
        <w:spacing w:before="85" w:line="312" w:lineRule="auto"/>
        <w:ind w:left="2115" w:right="1352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4"/>
        </w:rPr>
        <w:t>統一</w:t>
      </w:r>
      <w:proofErr w:type="gramStart"/>
      <w:r w:rsidRPr="00B3653D">
        <w:rPr>
          <w:rFonts w:ascii="標楷體" w:eastAsia="標楷體" w:hAnsi="標楷體"/>
          <w:spacing w:val="-4"/>
        </w:rPr>
        <w:t>採線上</w:t>
      </w:r>
      <w:proofErr w:type="gramEnd"/>
      <w:r w:rsidRPr="00B3653D">
        <w:rPr>
          <w:rFonts w:ascii="標楷體" w:eastAsia="標楷體" w:hAnsi="標楷體"/>
          <w:spacing w:val="-4"/>
        </w:rPr>
        <w:t>報名，並以電子郵件寄送「培訓計畫申請表</w:t>
      </w:r>
      <w:r w:rsidRPr="00B3653D">
        <w:rPr>
          <w:rFonts w:ascii="標楷體" w:eastAsia="標楷體" w:hAnsi="標楷體"/>
          <w:spacing w:val="-66"/>
        </w:rPr>
        <w:t>」、「提案</w:t>
      </w:r>
      <w:r w:rsidRPr="00B3653D">
        <w:rPr>
          <w:rFonts w:ascii="標楷體" w:eastAsia="標楷體" w:hAnsi="標楷體"/>
          <w:spacing w:val="-21"/>
        </w:rPr>
        <w:t>簡報」、「切結書」及「其他證明文件」</w:t>
      </w:r>
      <w:r w:rsidRPr="00B3653D">
        <w:rPr>
          <w:rFonts w:ascii="標楷體" w:eastAsia="標楷體" w:hAnsi="標楷體"/>
          <w:spacing w:val="-2"/>
        </w:rPr>
        <w:t>(詳見下表說明)，請務必</w:t>
      </w:r>
      <w:r w:rsidRPr="00B3653D">
        <w:rPr>
          <w:rFonts w:ascii="標楷體" w:eastAsia="標楷體" w:hAnsi="標楷體"/>
          <w:spacing w:val="-4"/>
        </w:rPr>
        <w:t xml:space="preserve">於公告收件截止日 </w:t>
      </w:r>
      <w:r w:rsidRPr="00B3653D">
        <w:rPr>
          <w:rFonts w:ascii="標楷體" w:eastAsia="標楷體" w:hAnsi="標楷體"/>
          <w:spacing w:val="-2"/>
        </w:rPr>
        <w:t>18</w:t>
      </w:r>
      <w:r w:rsidRPr="00B3653D">
        <w:rPr>
          <w:rFonts w:ascii="標楷體" w:eastAsia="標楷體" w:hAnsi="標楷體"/>
          <w:spacing w:val="-15"/>
        </w:rPr>
        <w:t xml:space="preserve"> </w:t>
      </w:r>
      <w:r w:rsidRPr="00B3653D">
        <w:rPr>
          <w:rFonts w:ascii="標楷體" w:eastAsia="標楷體" w:hAnsi="標楷體"/>
          <w:spacing w:val="-9"/>
        </w:rPr>
        <w:t xml:space="preserve">時 </w:t>
      </w:r>
      <w:r w:rsidRPr="00B3653D">
        <w:rPr>
          <w:rFonts w:ascii="標楷體" w:eastAsia="標楷體" w:hAnsi="標楷體"/>
          <w:spacing w:val="-2"/>
        </w:rPr>
        <w:t>00</w:t>
      </w:r>
      <w:r w:rsidRPr="00B3653D">
        <w:rPr>
          <w:rFonts w:ascii="標楷體" w:eastAsia="標楷體" w:hAnsi="標楷體"/>
          <w:spacing w:val="-16"/>
        </w:rPr>
        <w:t xml:space="preserve"> </w:t>
      </w:r>
      <w:r w:rsidRPr="00B3653D">
        <w:rPr>
          <w:rFonts w:ascii="標楷體" w:eastAsia="標楷體" w:hAnsi="標楷體"/>
          <w:spacing w:val="-2"/>
        </w:rPr>
        <w:t>分以前</w:t>
      </w:r>
      <w:proofErr w:type="gramStart"/>
      <w:r w:rsidRPr="00B3653D">
        <w:rPr>
          <w:rFonts w:ascii="標楷體" w:eastAsia="標楷體" w:hAnsi="標楷體"/>
          <w:spacing w:val="-2"/>
        </w:rPr>
        <w:t>完成線上報</w:t>
      </w:r>
      <w:proofErr w:type="gramEnd"/>
      <w:r w:rsidRPr="00B3653D">
        <w:rPr>
          <w:rFonts w:ascii="標楷體" w:eastAsia="標楷體" w:hAnsi="標楷體"/>
          <w:spacing w:val="-2"/>
        </w:rPr>
        <w:t>名及繳交資料，逾期不予受理。</w:t>
      </w:r>
    </w:p>
    <w:p w14:paraId="4390B528" w14:textId="77777777" w:rsidR="00956AE8" w:rsidRPr="00B3653D" w:rsidRDefault="00956AE8">
      <w:pPr>
        <w:pStyle w:val="a3"/>
        <w:spacing w:before="98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6520"/>
      </w:tblGrid>
      <w:tr w:rsidR="00956AE8" w:rsidRPr="00B3653D" w14:paraId="2F8017B1" w14:textId="77777777" w:rsidTr="00C84AB9">
        <w:trPr>
          <w:trHeight w:val="364"/>
        </w:trPr>
        <w:tc>
          <w:tcPr>
            <w:tcW w:w="851" w:type="dxa"/>
            <w:shd w:val="clear" w:color="auto" w:fill="BEBEBE"/>
          </w:tcPr>
          <w:p w14:paraId="21828F7B" w14:textId="77777777" w:rsidR="00956AE8" w:rsidRPr="00B3653D" w:rsidRDefault="00DF0EFD">
            <w:pPr>
              <w:pStyle w:val="TableParagraph"/>
              <w:spacing w:before="13" w:line="331" w:lineRule="exact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項次</w:t>
            </w:r>
          </w:p>
        </w:tc>
        <w:tc>
          <w:tcPr>
            <w:tcW w:w="2268" w:type="dxa"/>
            <w:shd w:val="clear" w:color="auto" w:fill="BEBEBE"/>
          </w:tcPr>
          <w:p w14:paraId="28C73442" w14:textId="77777777" w:rsidR="00956AE8" w:rsidRPr="00B3653D" w:rsidRDefault="00DF0EFD">
            <w:pPr>
              <w:pStyle w:val="TableParagraph"/>
              <w:spacing w:before="13" w:line="331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文件</w:t>
            </w:r>
          </w:p>
        </w:tc>
        <w:tc>
          <w:tcPr>
            <w:tcW w:w="6520" w:type="dxa"/>
            <w:shd w:val="clear" w:color="auto" w:fill="BEBEBE"/>
          </w:tcPr>
          <w:p w14:paraId="7D2C81E5" w14:textId="77777777" w:rsidR="00956AE8" w:rsidRPr="00B3653D" w:rsidRDefault="00DF0EFD">
            <w:pPr>
              <w:pStyle w:val="TableParagraph"/>
              <w:spacing w:before="13" w:line="331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>說明</w:t>
            </w:r>
          </w:p>
        </w:tc>
      </w:tr>
      <w:tr w:rsidR="00956AE8" w:rsidRPr="00B3653D" w14:paraId="7AFBECF1" w14:textId="77777777" w:rsidTr="00C7255B">
        <w:trPr>
          <w:trHeight w:val="1456"/>
        </w:trPr>
        <w:tc>
          <w:tcPr>
            <w:tcW w:w="851" w:type="dxa"/>
            <w:vAlign w:val="center"/>
          </w:tcPr>
          <w:p w14:paraId="54BD364E" w14:textId="77777777" w:rsidR="00956AE8" w:rsidRPr="00B3653D" w:rsidRDefault="00DF0EFD" w:rsidP="00C7255B">
            <w:pPr>
              <w:pStyle w:val="TableParagraph"/>
              <w:ind w:right="4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10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9D91E22" w14:textId="77777777" w:rsidR="00956AE8" w:rsidRPr="00B3653D" w:rsidRDefault="00DF0EFD" w:rsidP="00C7255B">
            <w:pPr>
              <w:pStyle w:val="TableParagraph"/>
              <w:spacing w:before="193"/>
              <w:ind w:left="107" w:right="233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2"/>
                <w:sz w:val="28"/>
              </w:rPr>
              <w:t>以戰代訓人才培育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>申請表</w:t>
            </w:r>
          </w:p>
          <w:p w14:paraId="1965E95A" w14:textId="77777777" w:rsidR="00956AE8" w:rsidRPr="00B3653D" w:rsidRDefault="00DF0EFD" w:rsidP="00C7255B">
            <w:pPr>
              <w:pStyle w:val="TableParagraph"/>
              <w:spacing w:line="366" w:lineRule="exact"/>
              <w:ind w:left="107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z w:val="28"/>
              </w:rPr>
              <w:t>(附件一</w:t>
            </w:r>
            <w:r w:rsidRPr="00B3653D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  <w:tc>
          <w:tcPr>
            <w:tcW w:w="6520" w:type="dxa"/>
            <w:vAlign w:val="center"/>
          </w:tcPr>
          <w:p w14:paraId="55B77B24" w14:textId="3045F3BA" w:rsidR="00956AE8" w:rsidRPr="00B3653D" w:rsidRDefault="00DF0EFD" w:rsidP="00C7255B">
            <w:pPr>
              <w:pStyle w:val="TableParagraph"/>
              <w:spacing w:before="11" w:line="360" w:lineRule="exact"/>
              <w:ind w:left="107" w:rightChars="125" w:right="275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7"/>
                <w:sz w:val="28"/>
              </w:rPr>
              <w:t>填寫提案企業資料，包含聯絡人、產品</w:t>
            </w:r>
            <w:r w:rsidRPr="00B3653D">
              <w:rPr>
                <w:rFonts w:ascii="標楷體" w:eastAsia="標楷體" w:hAnsi="標楷體"/>
                <w:sz w:val="28"/>
              </w:rPr>
              <w:t>/</w:t>
            </w:r>
            <w:r w:rsidRPr="00B3653D">
              <w:rPr>
                <w:rFonts w:ascii="標楷體" w:eastAsia="標楷體" w:hAnsi="標楷體"/>
                <w:spacing w:val="-1"/>
                <w:sz w:val="28"/>
              </w:rPr>
              <w:t>服務名稱等基本資料，以及目標培訓</w:t>
            </w:r>
            <w:r w:rsidRPr="00B3653D">
              <w:rPr>
                <w:rFonts w:ascii="標楷體" w:eastAsia="標楷體" w:hAnsi="標楷體"/>
                <w:spacing w:val="-6"/>
                <w:sz w:val="28"/>
              </w:rPr>
              <w:t>人員、技術、創新性、財務評估、團隊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>介紹。</w:t>
            </w:r>
          </w:p>
        </w:tc>
      </w:tr>
      <w:tr w:rsidR="00956AE8" w:rsidRPr="00B3653D" w14:paraId="41D87DF4" w14:textId="77777777" w:rsidTr="00C7255B">
        <w:trPr>
          <w:trHeight w:val="1445"/>
        </w:trPr>
        <w:tc>
          <w:tcPr>
            <w:tcW w:w="851" w:type="dxa"/>
            <w:vAlign w:val="center"/>
          </w:tcPr>
          <w:p w14:paraId="640A78E1" w14:textId="77777777" w:rsidR="00956AE8" w:rsidRPr="00B3653D" w:rsidRDefault="00DF0EFD" w:rsidP="00C7255B">
            <w:pPr>
              <w:pStyle w:val="TableParagraph"/>
              <w:ind w:right="4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10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37B692A6" w14:textId="77777777" w:rsidR="00956AE8" w:rsidRPr="00B3653D" w:rsidRDefault="00DF0EFD" w:rsidP="00C7255B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3"/>
                <w:sz w:val="28"/>
              </w:rPr>
              <w:t>提案簡報</w:t>
            </w:r>
          </w:p>
          <w:p w14:paraId="7224B5FB" w14:textId="77777777" w:rsidR="00956AE8" w:rsidRPr="00B3653D" w:rsidRDefault="00DF0EFD" w:rsidP="00C7255B">
            <w:pPr>
              <w:pStyle w:val="TableParagraph"/>
              <w:spacing w:line="369" w:lineRule="exact"/>
              <w:ind w:left="107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z w:val="28"/>
              </w:rPr>
              <w:t>(附件二</w:t>
            </w:r>
            <w:r w:rsidRPr="00B3653D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  <w:tc>
          <w:tcPr>
            <w:tcW w:w="6520" w:type="dxa"/>
            <w:vAlign w:val="center"/>
          </w:tcPr>
          <w:p w14:paraId="05665506" w14:textId="07E86D20" w:rsidR="00956AE8" w:rsidRPr="00B3653D" w:rsidRDefault="00DF0EFD" w:rsidP="00C84AB9">
            <w:pPr>
              <w:pStyle w:val="TableParagraph"/>
              <w:spacing w:line="237" w:lineRule="auto"/>
              <w:ind w:left="107" w:right="276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48"/>
                <w:sz w:val="28"/>
              </w:rPr>
              <w:t>提供提案簡報</w:t>
            </w:r>
            <w:r w:rsidRPr="00B3653D">
              <w:rPr>
                <w:rFonts w:ascii="標楷體" w:eastAsia="標楷體" w:hAnsi="標楷體"/>
                <w:spacing w:val="-9"/>
                <w:sz w:val="28"/>
              </w:rPr>
              <w:t>(</w:t>
            </w:r>
            <w:r w:rsidRPr="00B3653D">
              <w:rPr>
                <w:rFonts w:ascii="標楷體" w:eastAsia="標楷體" w:hAnsi="標楷體"/>
                <w:spacing w:val="46"/>
                <w:sz w:val="28"/>
              </w:rPr>
              <w:t>檔案大小不得超過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>15MB)，包括公司/單位基本資料、培訓</w:t>
            </w:r>
            <w:r w:rsidRPr="00B3653D">
              <w:rPr>
                <w:rFonts w:ascii="標楷體" w:eastAsia="標楷體" w:hAnsi="標楷體"/>
                <w:spacing w:val="-7"/>
                <w:sz w:val="28"/>
              </w:rPr>
              <w:t>規劃、可行性、預期成效及成效追蹤等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>規劃。</w:t>
            </w:r>
          </w:p>
        </w:tc>
      </w:tr>
      <w:tr w:rsidR="00956AE8" w:rsidRPr="00B3653D" w14:paraId="3E788973" w14:textId="77777777" w:rsidTr="00C7255B">
        <w:trPr>
          <w:trHeight w:val="1001"/>
        </w:trPr>
        <w:tc>
          <w:tcPr>
            <w:tcW w:w="851" w:type="dxa"/>
            <w:vAlign w:val="center"/>
          </w:tcPr>
          <w:p w14:paraId="2964CB04" w14:textId="77777777" w:rsidR="00956AE8" w:rsidRPr="00B3653D" w:rsidRDefault="00DF0EFD" w:rsidP="00C7255B">
            <w:pPr>
              <w:pStyle w:val="TableParagraph"/>
              <w:spacing w:before="196"/>
              <w:ind w:left="12" w:right="4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10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1ACD15F9" w14:textId="77777777" w:rsidR="00956AE8" w:rsidRPr="00B3653D" w:rsidRDefault="00DF0EFD" w:rsidP="00C7255B">
            <w:pPr>
              <w:pStyle w:val="TableParagraph"/>
              <w:spacing w:before="13" w:line="360" w:lineRule="exact"/>
              <w:ind w:left="107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4"/>
                <w:sz w:val="28"/>
              </w:rPr>
              <w:t>切結書</w:t>
            </w:r>
          </w:p>
          <w:p w14:paraId="48D0A9CE" w14:textId="77777777" w:rsidR="00956AE8" w:rsidRPr="00B3653D" w:rsidRDefault="00DF0EFD" w:rsidP="00C7255B">
            <w:pPr>
              <w:pStyle w:val="TableParagraph"/>
              <w:spacing w:line="336" w:lineRule="exact"/>
              <w:ind w:left="107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z w:val="28"/>
              </w:rPr>
              <w:t>(附件三</w:t>
            </w:r>
            <w:r w:rsidRPr="00B3653D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  <w:tc>
          <w:tcPr>
            <w:tcW w:w="6520" w:type="dxa"/>
            <w:vAlign w:val="center"/>
          </w:tcPr>
          <w:p w14:paraId="449C626B" w14:textId="41E13BA5" w:rsidR="00956AE8" w:rsidRPr="00B3653D" w:rsidRDefault="00DF0EFD" w:rsidP="00C7255B">
            <w:pPr>
              <w:pStyle w:val="TableParagraph"/>
              <w:spacing w:before="4" w:line="369" w:lineRule="exact"/>
              <w:ind w:left="107" w:rightChars="125" w:right="275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6"/>
                <w:sz w:val="28"/>
              </w:rPr>
              <w:t xml:space="preserve">提供切結書 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>1</w:t>
            </w:r>
            <w:r w:rsidRPr="00B3653D">
              <w:rPr>
                <w:rFonts w:ascii="標楷體" w:eastAsia="標楷體" w:hAnsi="標楷體"/>
                <w:spacing w:val="-8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5"/>
                <w:sz w:val="28"/>
              </w:rPr>
              <w:t>份，</w:t>
            </w:r>
            <w:proofErr w:type="gramStart"/>
            <w:r w:rsidRPr="00B3653D">
              <w:rPr>
                <w:rFonts w:ascii="標楷體" w:eastAsia="標楷體" w:hAnsi="標楷體"/>
                <w:spacing w:val="-5"/>
                <w:sz w:val="28"/>
              </w:rPr>
              <w:t>請於切結</w:t>
            </w:r>
            <w:proofErr w:type="gramEnd"/>
            <w:r w:rsidRPr="00B3653D">
              <w:rPr>
                <w:rFonts w:ascii="標楷體" w:eastAsia="標楷體" w:hAnsi="標楷體"/>
                <w:spacing w:val="-5"/>
                <w:sz w:val="28"/>
              </w:rPr>
              <w:t>書上蓋公司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/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>單位大小章。</w:t>
            </w:r>
          </w:p>
        </w:tc>
      </w:tr>
      <w:tr w:rsidR="00956AE8" w:rsidRPr="00B3653D" w14:paraId="74015C83" w14:textId="77777777" w:rsidTr="00C7255B">
        <w:trPr>
          <w:trHeight w:val="2118"/>
        </w:trPr>
        <w:tc>
          <w:tcPr>
            <w:tcW w:w="851" w:type="dxa"/>
            <w:vAlign w:val="center"/>
          </w:tcPr>
          <w:p w14:paraId="2B0D2730" w14:textId="77777777" w:rsidR="00956AE8" w:rsidRPr="00B3653D" w:rsidRDefault="00DF0EFD" w:rsidP="00C7255B">
            <w:pPr>
              <w:pStyle w:val="TableParagraph"/>
              <w:ind w:right="4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10"/>
                <w:sz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036E5E04" w14:textId="77777777" w:rsidR="00956AE8" w:rsidRPr="00B3653D" w:rsidRDefault="00DF0EFD" w:rsidP="00C7255B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4"/>
                <w:sz w:val="28"/>
              </w:rPr>
              <w:t>其他證明文件</w:t>
            </w:r>
          </w:p>
        </w:tc>
        <w:tc>
          <w:tcPr>
            <w:tcW w:w="6520" w:type="dxa"/>
            <w:vAlign w:val="center"/>
          </w:tcPr>
          <w:p w14:paraId="3C197F98" w14:textId="77777777" w:rsidR="00956AE8" w:rsidRPr="00B3653D" w:rsidRDefault="00DF0EFD" w:rsidP="00C84AB9">
            <w:pPr>
              <w:pStyle w:val="TableParagraph"/>
              <w:spacing w:before="4" w:line="372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2"/>
                <w:sz w:val="28"/>
              </w:rPr>
              <w:t>提供公司/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>行號登記資料。</w:t>
            </w:r>
          </w:p>
          <w:p w14:paraId="3940B047" w14:textId="77777777" w:rsidR="00956AE8" w:rsidRPr="00B3653D" w:rsidRDefault="00DF0EFD" w:rsidP="00C84AB9">
            <w:pPr>
              <w:pStyle w:val="TableParagraph"/>
              <w:spacing w:before="7" w:line="232" w:lineRule="auto"/>
              <w:ind w:left="107" w:right="97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6"/>
                <w:sz w:val="28"/>
              </w:rPr>
              <w:t>備註：可至經濟部商業司之商工登記公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 xml:space="preserve">示資料查詢服務查詢，網址： </w:t>
            </w:r>
            <w:hyperlink r:id="rId10">
              <w:r w:rsidRPr="00B3653D">
                <w:rPr>
                  <w:rFonts w:ascii="標楷體" w:eastAsia="標楷體" w:hAnsi="標楷體"/>
                  <w:spacing w:val="-2"/>
                  <w:sz w:val="28"/>
                  <w:u w:val="single"/>
                </w:rPr>
                <w:t>https://findbiz.nat.gov.tw/fts/query/Query</w:t>
              </w:r>
            </w:hyperlink>
          </w:p>
          <w:p w14:paraId="01B76744" w14:textId="77777777" w:rsidR="00956AE8" w:rsidRPr="00B3653D" w:rsidRDefault="00D636ED" w:rsidP="00C84AB9">
            <w:pPr>
              <w:pStyle w:val="TableParagraph"/>
              <w:spacing w:before="5" w:line="308" w:lineRule="exact"/>
              <w:ind w:left="107"/>
              <w:jc w:val="both"/>
              <w:rPr>
                <w:rFonts w:ascii="標楷體" w:eastAsia="標楷體" w:hAnsi="標楷體"/>
                <w:sz w:val="28"/>
              </w:rPr>
            </w:pPr>
            <w:hyperlink r:id="rId11">
              <w:r w:rsidR="00DF0EFD" w:rsidRPr="00B3653D">
                <w:rPr>
                  <w:rFonts w:ascii="標楷體" w:eastAsia="標楷體" w:hAnsi="標楷體"/>
                  <w:spacing w:val="-2"/>
                  <w:sz w:val="28"/>
                  <w:u w:val="single"/>
                </w:rPr>
                <w:t>Bar/queryInit.do</w:t>
              </w:r>
            </w:hyperlink>
          </w:p>
        </w:tc>
      </w:tr>
      <w:tr w:rsidR="00956AE8" w:rsidRPr="00B3653D" w14:paraId="752D7847" w14:textId="77777777" w:rsidTr="00C7255B">
        <w:trPr>
          <w:trHeight w:val="1272"/>
        </w:trPr>
        <w:tc>
          <w:tcPr>
            <w:tcW w:w="851" w:type="dxa"/>
            <w:vAlign w:val="center"/>
          </w:tcPr>
          <w:p w14:paraId="0898659C" w14:textId="77777777" w:rsidR="00956AE8" w:rsidRPr="00B3653D" w:rsidRDefault="00DF0EFD" w:rsidP="00C7255B">
            <w:pPr>
              <w:pStyle w:val="TableParagraph"/>
              <w:ind w:right="4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597ED3D5" w14:textId="66412D3F" w:rsidR="00956AE8" w:rsidRPr="00B3653D" w:rsidRDefault="00DF0EFD" w:rsidP="00C7255B">
            <w:pPr>
              <w:pStyle w:val="TableParagraph"/>
              <w:spacing w:before="196"/>
              <w:ind w:left="107" w:right="139"/>
              <w:jc w:val="center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2"/>
                <w:sz w:val="28"/>
              </w:rPr>
              <w:t>修正後提</w:t>
            </w:r>
            <w:r w:rsidR="00C84AB9">
              <w:rPr>
                <w:rFonts w:ascii="標楷體" w:eastAsia="標楷體" w:hAnsi="標楷體" w:hint="eastAsia"/>
                <w:spacing w:val="-2"/>
                <w:sz w:val="28"/>
              </w:rPr>
              <w:t>案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規劃</w:t>
            </w:r>
            <w:r w:rsidRPr="00B3653D">
              <w:rPr>
                <w:rFonts w:ascii="標楷體" w:eastAsia="標楷體" w:hAnsi="標楷體"/>
                <w:spacing w:val="-6"/>
                <w:sz w:val="28"/>
              </w:rPr>
              <w:t>簡報</w:t>
            </w:r>
          </w:p>
        </w:tc>
        <w:tc>
          <w:tcPr>
            <w:tcW w:w="6520" w:type="dxa"/>
            <w:vAlign w:val="center"/>
          </w:tcPr>
          <w:p w14:paraId="71917B20" w14:textId="2DC5C407" w:rsidR="00956AE8" w:rsidRPr="00B3653D" w:rsidRDefault="00DF0EFD" w:rsidP="00C84AB9">
            <w:pPr>
              <w:pStyle w:val="TableParagraph"/>
              <w:spacing w:before="10" w:line="235" w:lineRule="auto"/>
              <w:ind w:left="107" w:right="276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5"/>
                <w:sz w:val="28"/>
              </w:rPr>
              <w:t xml:space="preserve">獲選之單位，請於公告評選結果後 </w:t>
            </w:r>
            <w:r w:rsidRPr="00B3653D">
              <w:rPr>
                <w:rFonts w:ascii="標楷體" w:eastAsia="標楷體" w:hAnsi="標楷體"/>
                <w:spacing w:val="-4"/>
                <w:sz w:val="28"/>
              </w:rPr>
              <w:t>7</w:t>
            </w:r>
            <w:r w:rsidRPr="00B3653D">
              <w:rPr>
                <w:rFonts w:ascii="標楷體" w:eastAsia="標楷體" w:hAnsi="標楷體"/>
                <w:spacing w:val="-13"/>
                <w:sz w:val="28"/>
              </w:rPr>
              <w:t xml:space="preserve"> </w:t>
            </w:r>
            <w:proofErr w:type="gramStart"/>
            <w:r w:rsidRPr="00B3653D">
              <w:rPr>
                <w:rFonts w:ascii="標楷體" w:eastAsia="標楷體" w:hAnsi="標楷體"/>
                <w:spacing w:val="-4"/>
                <w:sz w:val="28"/>
              </w:rPr>
              <w:t>個</w:t>
            </w:r>
            <w:proofErr w:type="gramEnd"/>
            <w:r w:rsidRPr="00B3653D">
              <w:rPr>
                <w:rFonts w:ascii="標楷體" w:eastAsia="標楷體" w:hAnsi="標楷體"/>
                <w:spacing w:val="10"/>
                <w:sz w:val="28"/>
              </w:rPr>
              <w:t xml:space="preserve">工作天內以 </w:t>
            </w:r>
            <w:r w:rsidRPr="00B3653D">
              <w:rPr>
                <w:rFonts w:ascii="標楷體" w:eastAsia="標楷體" w:hAnsi="標楷體"/>
                <w:sz w:val="28"/>
              </w:rPr>
              <w:t>E-mail</w:t>
            </w:r>
            <w:r w:rsidR="00C84AB9">
              <w:rPr>
                <w:rFonts w:ascii="標楷體" w:eastAsia="標楷體" w:hAnsi="標楷體" w:hint="eastAsia"/>
                <w:spacing w:val="71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z w:val="28"/>
              </w:rPr>
              <w:t>繳交</w:t>
            </w:r>
            <w:r w:rsidRPr="00B3653D">
              <w:rPr>
                <w:rFonts w:ascii="標楷體" w:eastAsia="標楷體" w:hAnsi="標楷體"/>
                <w:spacing w:val="-2"/>
                <w:sz w:val="28"/>
                <w:u w:val="single"/>
              </w:rPr>
              <w:t>修正後提案規</w:t>
            </w:r>
            <w:r w:rsidRPr="00B3653D">
              <w:rPr>
                <w:rFonts w:ascii="標楷體" w:eastAsia="標楷體" w:hAnsi="標楷體"/>
                <w:sz w:val="28"/>
                <w:u w:val="single"/>
              </w:rPr>
              <w:t>劃簡報</w:t>
            </w:r>
            <w:r w:rsidRPr="00B3653D">
              <w:rPr>
                <w:rFonts w:ascii="標楷體" w:eastAsia="標楷體" w:hAnsi="標楷體"/>
                <w:spacing w:val="-10"/>
                <w:sz w:val="28"/>
              </w:rPr>
              <w:t>。</w:t>
            </w:r>
          </w:p>
        </w:tc>
      </w:tr>
    </w:tbl>
    <w:p w14:paraId="6C6C2D28" w14:textId="77777777" w:rsidR="00956AE8" w:rsidRPr="00B3653D" w:rsidRDefault="00956AE8">
      <w:pPr>
        <w:spacing w:line="331" w:lineRule="exact"/>
        <w:rPr>
          <w:rFonts w:ascii="標楷體" w:eastAsia="標楷體" w:hAnsi="標楷體"/>
          <w:sz w:val="28"/>
        </w:rPr>
        <w:sectPr w:rsidR="00956AE8" w:rsidRPr="00B3653D">
          <w:pgSz w:w="11910" w:h="16840"/>
          <w:pgMar w:top="920" w:right="340" w:bottom="1440" w:left="340" w:header="0" w:footer="1249" w:gutter="0"/>
          <w:cols w:space="720"/>
        </w:sectPr>
      </w:pPr>
    </w:p>
    <w:p w14:paraId="0D0D50FE" w14:textId="77777777" w:rsidR="00956AE8" w:rsidRPr="00B3653D" w:rsidRDefault="00DF0EFD">
      <w:pPr>
        <w:pStyle w:val="2"/>
        <w:tabs>
          <w:tab w:val="left" w:pos="2321"/>
        </w:tabs>
        <w:rPr>
          <w:rFonts w:ascii="標楷體" w:eastAsia="標楷體" w:hAnsi="標楷體"/>
        </w:rPr>
      </w:pPr>
      <w:bookmarkStart w:id="6" w:name="_bookmark5"/>
      <w:bookmarkEnd w:id="6"/>
      <w:r w:rsidRPr="00B3653D">
        <w:rPr>
          <w:rFonts w:ascii="標楷體" w:eastAsia="標楷體" w:hAnsi="標楷體"/>
        </w:rPr>
        <w:lastRenderedPageBreak/>
        <w:t>陸</w:t>
      </w:r>
      <w:r w:rsidRPr="00B3653D">
        <w:rPr>
          <w:rFonts w:ascii="標楷體" w:eastAsia="標楷體" w:hAnsi="標楷體"/>
          <w:spacing w:val="-10"/>
        </w:rPr>
        <w:t>、</w:t>
      </w:r>
      <w:r w:rsidRPr="00B3653D">
        <w:rPr>
          <w:rFonts w:ascii="標楷體" w:eastAsia="標楷體" w:hAnsi="標楷體"/>
        </w:rPr>
        <w:tab/>
        <w:t>經費編列原</w:t>
      </w:r>
      <w:r w:rsidRPr="00B3653D">
        <w:rPr>
          <w:rFonts w:ascii="標楷體" w:eastAsia="標楷體" w:hAnsi="標楷體"/>
          <w:spacing w:val="-10"/>
        </w:rPr>
        <w:t>則</w:t>
      </w:r>
    </w:p>
    <w:p w14:paraId="52E8E4AF" w14:textId="71151488" w:rsidR="00956AE8" w:rsidRPr="00B3653D" w:rsidRDefault="00DF0EFD" w:rsidP="00EF3F4C">
      <w:pPr>
        <w:pStyle w:val="a3"/>
        <w:spacing w:before="148" w:afterLines="50" w:after="120" w:line="360" w:lineRule="auto"/>
        <w:ind w:left="2410" w:right="1452" w:hanging="567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一、</w:t>
      </w:r>
      <w:r w:rsidRPr="00EF3F4C">
        <w:rPr>
          <w:rFonts w:ascii="標楷體" w:eastAsia="標楷體" w:hAnsi="標楷體"/>
        </w:rPr>
        <w:t>通過評選之計畫，將進行執行單位採購程序，申請金額由廠</w:t>
      </w:r>
      <w:r w:rsidRPr="00B3653D">
        <w:rPr>
          <w:rFonts w:ascii="標楷體" w:eastAsia="標楷體" w:hAnsi="標楷體"/>
        </w:rPr>
        <w:t>商自提，每案上限 50 萬元，並須經過評審機制</w:t>
      </w:r>
      <w:r w:rsidR="004C324B">
        <w:rPr>
          <w:rFonts w:ascii="標楷體" w:eastAsia="標楷體" w:hAnsi="標楷體" w:hint="eastAsia"/>
        </w:rPr>
        <w:t>審議</w:t>
      </w:r>
      <w:r w:rsidRPr="00B3653D">
        <w:rPr>
          <w:rFonts w:ascii="標楷體" w:eastAsia="標楷體" w:hAnsi="標楷體"/>
        </w:rPr>
        <w:t>。</w:t>
      </w:r>
    </w:p>
    <w:p w14:paraId="4B99E132" w14:textId="77777777" w:rsidR="00956AE8" w:rsidRPr="00B3653D" w:rsidRDefault="00DF0EFD" w:rsidP="00EF3F4C">
      <w:pPr>
        <w:pStyle w:val="a3"/>
        <w:ind w:left="2410" w:right="1452" w:hanging="567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3"/>
        </w:rPr>
        <w:t>二、</w:t>
      </w:r>
      <w:r w:rsidRPr="00EF3F4C">
        <w:rPr>
          <w:rFonts w:ascii="標楷體" w:eastAsia="標楷體" w:hAnsi="標楷體"/>
        </w:rPr>
        <w:t>入選</w:t>
      </w:r>
      <w:r w:rsidRPr="00B3653D">
        <w:rPr>
          <w:rFonts w:ascii="標楷體" w:eastAsia="標楷體" w:hAnsi="標楷體"/>
          <w:spacing w:val="-3"/>
        </w:rPr>
        <w:t>計畫與執行單位完成簽定合約後，分二階段支付款項。</w:t>
      </w:r>
    </w:p>
    <w:p w14:paraId="696109E9" w14:textId="65693A89" w:rsidR="00956AE8" w:rsidRPr="00B3653D" w:rsidRDefault="00DF0EFD">
      <w:pPr>
        <w:pStyle w:val="a3"/>
        <w:spacing w:before="247"/>
        <w:ind w:left="2638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z w:val="32"/>
        </w:rPr>
        <w:t>(</w:t>
      </w:r>
      <w:proofErr w:type="gramStart"/>
      <w:r w:rsidRPr="00B3653D">
        <w:rPr>
          <w:rFonts w:ascii="標楷體" w:eastAsia="標楷體" w:hAnsi="標楷體"/>
          <w:sz w:val="32"/>
        </w:rPr>
        <w:t>一</w:t>
      </w:r>
      <w:proofErr w:type="gramEnd"/>
      <w:r w:rsidRPr="00B3653D">
        <w:rPr>
          <w:rFonts w:ascii="標楷體" w:eastAsia="標楷體" w:hAnsi="標楷體"/>
          <w:spacing w:val="39"/>
          <w:sz w:val="32"/>
        </w:rPr>
        <w:t>)</w:t>
      </w:r>
      <w:r w:rsidRPr="00B3653D">
        <w:rPr>
          <w:rFonts w:ascii="標楷體" w:eastAsia="標楷體" w:hAnsi="標楷體"/>
          <w:spacing w:val="-1"/>
        </w:rPr>
        <w:t>第一期：簽約完成撥付簽約金額</w:t>
      </w:r>
      <w:r w:rsidRPr="00B3653D">
        <w:rPr>
          <w:rFonts w:ascii="標楷體" w:eastAsia="標楷體" w:hAnsi="標楷體"/>
        </w:rPr>
        <w:t>40</w:t>
      </w:r>
      <w:r w:rsidR="00586657" w:rsidRPr="00B3653D">
        <w:rPr>
          <w:rFonts w:ascii="標楷體" w:eastAsia="標楷體" w:hAnsi="標楷體"/>
        </w:rPr>
        <w:t>％</w:t>
      </w:r>
      <w:r w:rsidRPr="00B3653D">
        <w:rPr>
          <w:rFonts w:ascii="標楷體" w:eastAsia="標楷體" w:hAnsi="標楷體"/>
          <w:spacing w:val="-4"/>
        </w:rPr>
        <w:t>款項。</w:t>
      </w:r>
    </w:p>
    <w:p w14:paraId="4AC62C2D" w14:textId="29F98B7E" w:rsidR="00956AE8" w:rsidRPr="00B3653D" w:rsidRDefault="00DF0EFD">
      <w:pPr>
        <w:pStyle w:val="a3"/>
        <w:spacing w:before="54" w:line="292" w:lineRule="auto"/>
        <w:ind w:left="3346" w:right="1359" w:hanging="708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z w:val="32"/>
        </w:rPr>
        <w:t>(二</w:t>
      </w:r>
      <w:r w:rsidRPr="00B3653D">
        <w:rPr>
          <w:rFonts w:ascii="標楷體" w:eastAsia="標楷體" w:hAnsi="標楷體"/>
          <w:spacing w:val="20"/>
          <w:sz w:val="32"/>
        </w:rPr>
        <w:t>)</w:t>
      </w:r>
      <w:r w:rsidRPr="00B3653D">
        <w:rPr>
          <w:rFonts w:ascii="標楷體" w:eastAsia="標楷體" w:hAnsi="標楷體"/>
        </w:rPr>
        <w:t>第二期：完成以戰代訓人才培育計畫全程階段評審驗收後，撥付剩餘款項60％款項。</w:t>
      </w:r>
    </w:p>
    <w:p w14:paraId="2F998FD8" w14:textId="77777777" w:rsidR="00956AE8" w:rsidRPr="00B3653D" w:rsidRDefault="00DF0EFD" w:rsidP="00EF3F4C">
      <w:pPr>
        <w:pStyle w:val="a3"/>
        <w:spacing w:before="99" w:line="360" w:lineRule="auto"/>
        <w:ind w:left="2410" w:right="1448" w:hanging="483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三、本計畫為培育產業實戰型人才，經費僅提供申請單位培育產業實戰型人才之相關費用，</w:t>
      </w:r>
      <w:proofErr w:type="gramStart"/>
      <w:r w:rsidRPr="00B3653D">
        <w:rPr>
          <w:rFonts w:ascii="標楷體" w:eastAsia="標楷體" w:hAnsi="標楷體"/>
          <w:spacing w:val="-2"/>
        </w:rPr>
        <w:t>不</w:t>
      </w:r>
      <w:proofErr w:type="gramEnd"/>
      <w:r w:rsidRPr="00B3653D">
        <w:rPr>
          <w:rFonts w:ascii="標楷體" w:eastAsia="標楷體" w:hAnsi="標楷體"/>
          <w:spacing w:val="-2"/>
        </w:rPr>
        <w:t>支應資本門及其他非屬培育產</w:t>
      </w:r>
    </w:p>
    <w:p w14:paraId="31300E9D" w14:textId="77777777" w:rsidR="00956AE8" w:rsidRPr="00B3653D" w:rsidRDefault="00DF0EFD" w:rsidP="00EF3F4C">
      <w:pPr>
        <w:pStyle w:val="a3"/>
        <w:spacing w:line="360" w:lineRule="auto"/>
        <w:ind w:left="2410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1"/>
        </w:rPr>
        <w:t xml:space="preserve">業實戰型人才之費用，經費編列科目僅限下列 </w:t>
      </w:r>
      <w:r w:rsidRPr="00B3653D">
        <w:rPr>
          <w:rFonts w:ascii="標楷體" w:eastAsia="標楷體" w:hAnsi="標楷體"/>
        </w:rPr>
        <w:t>5</w:t>
      </w:r>
      <w:r w:rsidRPr="00B3653D">
        <w:rPr>
          <w:rFonts w:ascii="標楷體" w:eastAsia="標楷體" w:hAnsi="標楷體"/>
          <w:spacing w:val="-12"/>
        </w:rPr>
        <w:t xml:space="preserve"> </w:t>
      </w:r>
      <w:r w:rsidRPr="00B3653D">
        <w:rPr>
          <w:rFonts w:ascii="標楷體" w:eastAsia="標楷體" w:hAnsi="標楷體"/>
          <w:spacing w:val="-3"/>
        </w:rPr>
        <w:t>項科目：</w:t>
      </w:r>
    </w:p>
    <w:p w14:paraId="1BAD58E8" w14:textId="77777777" w:rsidR="00956AE8" w:rsidRPr="00B3653D" w:rsidRDefault="00DF0EFD">
      <w:pPr>
        <w:pStyle w:val="a3"/>
        <w:spacing w:before="247" w:line="295" w:lineRule="auto"/>
        <w:ind w:left="3346" w:right="1355" w:hanging="708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z w:val="32"/>
        </w:rPr>
        <w:t>(</w:t>
      </w:r>
      <w:proofErr w:type="gramStart"/>
      <w:r w:rsidRPr="00B3653D">
        <w:rPr>
          <w:rFonts w:ascii="標楷體" w:eastAsia="標楷體" w:hAnsi="標楷體"/>
          <w:sz w:val="32"/>
        </w:rPr>
        <w:t>一</w:t>
      </w:r>
      <w:proofErr w:type="gramEnd"/>
      <w:r w:rsidRPr="00B3653D">
        <w:rPr>
          <w:rFonts w:ascii="標楷體" w:eastAsia="標楷體" w:hAnsi="標楷體"/>
          <w:sz w:val="32"/>
        </w:rPr>
        <w:t>)</w:t>
      </w:r>
      <w:r w:rsidRPr="00B3653D">
        <w:rPr>
          <w:rFonts w:ascii="標楷體" w:eastAsia="標楷體" w:hAnsi="標楷體"/>
          <w:spacing w:val="-16"/>
        </w:rPr>
        <w:t>專業人力費：正職專業人力為主，非屬本專案所需之專</w:t>
      </w:r>
      <w:r w:rsidRPr="00B3653D">
        <w:rPr>
          <w:rFonts w:ascii="標楷體" w:eastAsia="標楷體" w:hAnsi="標楷體"/>
          <w:spacing w:val="-2"/>
        </w:rPr>
        <w:t>業人力費用不得編列。</w:t>
      </w:r>
    </w:p>
    <w:p w14:paraId="643874C6" w14:textId="77777777" w:rsidR="00956AE8" w:rsidRPr="00B3653D" w:rsidRDefault="00DF0EFD">
      <w:pPr>
        <w:pStyle w:val="a3"/>
        <w:spacing w:line="295" w:lineRule="auto"/>
        <w:ind w:left="3346" w:right="1354" w:hanging="708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z w:val="32"/>
        </w:rPr>
        <w:t>(二)</w:t>
      </w:r>
      <w:r w:rsidRPr="00B3653D">
        <w:rPr>
          <w:rFonts w:ascii="標楷體" w:eastAsia="標楷體" w:hAnsi="標楷體"/>
        </w:rPr>
        <w:t>場地施工/佈置費：場地</w:t>
      </w:r>
      <w:proofErr w:type="gramStart"/>
      <w:r w:rsidRPr="00B3653D">
        <w:rPr>
          <w:rFonts w:ascii="標楷體" w:eastAsia="標楷體" w:hAnsi="標楷體"/>
        </w:rPr>
        <w:t>佈</w:t>
      </w:r>
      <w:proofErr w:type="gramEnd"/>
      <w:r w:rsidRPr="00B3653D">
        <w:rPr>
          <w:rFonts w:ascii="標楷體" w:eastAsia="標楷體" w:hAnsi="標楷體"/>
        </w:rPr>
        <w:t>建、施工、佈置、拆除復原</w:t>
      </w:r>
      <w:r w:rsidRPr="00B3653D">
        <w:rPr>
          <w:rFonts w:ascii="標楷體" w:eastAsia="標楷體" w:hAnsi="標楷體"/>
          <w:spacing w:val="-4"/>
        </w:rPr>
        <w:t>等費用。</w:t>
      </w:r>
    </w:p>
    <w:p w14:paraId="64E4CE7B" w14:textId="77777777" w:rsidR="00956AE8" w:rsidRPr="00B3653D" w:rsidRDefault="00DF0EFD">
      <w:pPr>
        <w:pStyle w:val="a3"/>
        <w:spacing w:line="290" w:lineRule="auto"/>
        <w:ind w:left="3346" w:right="1357" w:hanging="708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z w:val="32"/>
        </w:rPr>
        <w:t>(三)</w:t>
      </w:r>
      <w:r w:rsidRPr="00B3653D">
        <w:rPr>
          <w:rFonts w:ascii="標楷體" w:eastAsia="標楷體" w:hAnsi="標楷體"/>
          <w:spacing w:val="-16"/>
        </w:rPr>
        <w:t>設備租賃費：專案所需之設備租借，本專案經費不可用</w:t>
      </w:r>
      <w:r w:rsidRPr="00B3653D">
        <w:rPr>
          <w:rFonts w:ascii="標楷體" w:eastAsia="標楷體" w:hAnsi="標楷體"/>
          <w:spacing w:val="-2"/>
        </w:rPr>
        <w:t>於資本支出(包含公司/單位自有產品)。</w:t>
      </w:r>
    </w:p>
    <w:p w14:paraId="38D23CDF" w14:textId="77777777" w:rsidR="00956AE8" w:rsidRPr="00B3653D" w:rsidRDefault="00DF0EFD">
      <w:pPr>
        <w:pStyle w:val="a3"/>
        <w:spacing w:line="295" w:lineRule="auto"/>
        <w:ind w:left="3346" w:right="1357" w:hanging="708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z w:val="32"/>
        </w:rPr>
        <w:t>(四)</w:t>
      </w:r>
      <w:r w:rsidRPr="00B3653D">
        <w:rPr>
          <w:rFonts w:ascii="標楷體" w:eastAsia="標楷體" w:hAnsi="標楷體"/>
          <w:spacing w:val="-17"/>
        </w:rPr>
        <w:t>委託勞務費：專案所需之委託勞務項目，需於提案內容</w:t>
      </w:r>
      <w:r w:rsidRPr="00B3653D">
        <w:rPr>
          <w:rFonts w:ascii="標楷體" w:eastAsia="標楷體" w:hAnsi="標楷體"/>
          <w:spacing w:val="-4"/>
        </w:rPr>
        <w:t>中說明。</w:t>
      </w:r>
    </w:p>
    <w:p w14:paraId="7475F7F9" w14:textId="77777777" w:rsidR="00956AE8" w:rsidRPr="00B3653D" w:rsidRDefault="00DF0EFD">
      <w:pPr>
        <w:pStyle w:val="a3"/>
        <w:spacing w:line="307" w:lineRule="auto"/>
        <w:ind w:left="3346" w:right="1357" w:hanging="708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z w:val="32"/>
        </w:rPr>
        <w:t>(五)</w:t>
      </w:r>
      <w:r w:rsidRPr="00B3653D">
        <w:rPr>
          <w:rFonts w:ascii="標楷體" w:eastAsia="標楷體" w:hAnsi="標楷體"/>
        </w:rPr>
        <w:t>消耗性器材及原材料費：執行專案直接發生之消耗性</w:t>
      </w:r>
      <w:r w:rsidRPr="00B3653D">
        <w:rPr>
          <w:rFonts w:ascii="標楷體" w:eastAsia="標楷體" w:hAnsi="標楷體"/>
          <w:spacing w:val="-10"/>
        </w:rPr>
        <w:t>器材及原材料，不包含模具、</w:t>
      </w:r>
      <w:proofErr w:type="gramStart"/>
      <w:r w:rsidRPr="00B3653D">
        <w:rPr>
          <w:rFonts w:ascii="標楷體" w:eastAsia="標楷體" w:hAnsi="標楷體"/>
          <w:spacing w:val="-10"/>
        </w:rPr>
        <w:t>冶具</w:t>
      </w:r>
      <w:proofErr w:type="gramEnd"/>
      <w:r w:rsidRPr="00B3653D">
        <w:rPr>
          <w:rFonts w:ascii="標楷體" w:eastAsia="標楷體" w:hAnsi="標楷體"/>
          <w:spacing w:val="-10"/>
        </w:rPr>
        <w:t>、夾具等屬固定資產設備及辦公所需事務性耗材，如墨水夾、紙張等耗材。</w:t>
      </w:r>
    </w:p>
    <w:p w14:paraId="6CB6F7CD" w14:textId="77777777" w:rsidR="00956AE8" w:rsidRPr="00B3653D" w:rsidRDefault="00956AE8">
      <w:pPr>
        <w:spacing w:line="307" w:lineRule="auto"/>
        <w:jc w:val="both"/>
        <w:rPr>
          <w:rFonts w:ascii="標楷體" w:eastAsia="標楷體" w:hAnsi="標楷體"/>
        </w:rPr>
        <w:sectPr w:rsidR="00956AE8" w:rsidRPr="00B3653D">
          <w:pgSz w:w="11910" w:h="16840"/>
          <w:pgMar w:top="920" w:right="340" w:bottom="1440" w:left="340" w:header="0" w:footer="1249" w:gutter="0"/>
          <w:cols w:space="720"/>
        </w:sectPr>
      </w:pPr>
    </w:p>
    <w:p w14:paraId="424D667D" w14:textId="77777777" w:rsidR="00956AE8" w:rsidRPr="00B3653D" w:rsidRDefault="00DF0EFD">
      <w:pPr>
        <w:pStyle w:val="2"/>
        <w:tabs>
          <w:tab w:val="left" w:pos="2321"/>
        </w:tabs>
        <w:rPr>
          <w:rFonts w:ascii="標楷體" w:eastAsia="標楷體" w:hAnsi="標楷體"/>
        </w:rPr>
      </w:pPr>
      <w:bookmarkStart w:id="7" w:name="_bookmark6"/>
      <w:bookmarkEnd w:id="7"/>
      <w:proofErr w:type="gramStart"/>
      <w:r w:rsidRPr="00B3653D">
        <w:rPr>
          <w:rFonts w:ascii="標楷體" w:eastAsia="標楷體" w:hAnsi="標楷體"/>
        </w:rPr>
        <w:lastRenderedPageBreak/>
        <w:t>柒</w:t>
      </w:r>
      <w:proofErr w:type="gramEnd"/>
      <w:r w:rsidRPr="00B3653D">
        <w:rPr>
          <w:rFonts w:ascii="標楷體" w:eastAsia="標楷體" w:hAnsi="標楷體"/>
          <w:spacing w:val="-10"/>
        </w:rPr>
        <w:t>、</w:t>
      </w:r>
      <w:r w:rsidRPr="00B3653D">
        <w:rPr>
          <w:rFonts w:ascii="標楷體" w:eastAsia="標楷體" w:hAnsi="標楷體"/>
        </w:rPr>
        <w:tab/>
        <w:t>注意事</w:t>
      </w:r>
      <w:r w:rsidRPr="00B3653D">
        <w:rPr>
          <w:rFonts w:ascii="標楷體" w:eastAsia="標楷體" w:hAnsi="標楷體"/>
          <w:spacing w:val="-10"/>
        </w:rPr>
        <w:t>項</w:t>
      </w:r>
    </w:p>
    <w:p w14:paraId="2E619C5B" w14:textId="77777777" w:rsidR="00956AE8" w:rsidRPr="00B3653D" w:rsidRDefault="00DF0EFD">
      <w:pPr>
        <w:pStyle w:val="a3"/>
        <w:spacing w:before="148"/>
        <w:ind w:left="1928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一、執行階段：</w:t>
      </w:r>
    </w:p>
    <w:p w14:paraId="71B82BD1" w14:textId="77777777" w:rsidR="00956AE8" w:rsidRPr="00B3653D" w:rsidRDefault="00DF0EFD" w:rsidP="00853510">
      <w:pPr>
        <w:pStyle w:val="a3"/>
        <w:spacing w:before="247" w:line="300" w:lineRule="auto"/>
        <w:ind w:left="3261" w:right="1345" w:hanging="709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z w:val="32"/>
        </w:rPr>
        <w:t>(</w:t>
      </w:r>
      <w:proofErr w:type="gramStart"/>
      <w:r w:rsidRPr="00B3653D">
        <w:rPr>
          <w:rFonts w:ascii="標楷體" w:eastAsia="標楷體" w:hAnsi="標楷體"/>
          <w:sz w:val="32"/>
        </w:rPr>
        <w:t>一</w:t>
      </w:r>
      <w:proofErr w:type="gramEnd"/>
      <w:r w:rsidRPr="00B3653D">
        <w:rPr>
          <w:rFonts w:ascii="標楷體" w:eastAsia="標楷體" w:hAnsi="標楷體"/>
          <w:spacing w:val="40"/>
          <w:sz w:val="32"/>
        </w:rPr>
        <w:t>)</w:t>
      </w:r>
      <w:r w:rsidRPr="00B3653D">
        <w:rPr>
          <w:rFonts w:ascii="標楷體" w:eastAsia="標楷體" w:hAnsi="標楷體"/>
        </w:rPr>
        <w:t>不得以相同或類似計畫重複申請</w:t>
      </w:r>
      <w:r w:rsidR="00066A32">
        <w:rPr>
          <w:rFonts w:ascii="標楷體" w:eastAsia="標楷體" w:hAnsi="標楷體" w:hint="eastAsia"/>
        </w:rPr>
        <w:t>受領其他政府機關</w:t>
      </w:r>
      <w:r w:rsidRPr="00B3653D">
        <w:rPr>
          <w:rFonts w:ascii="標楷體" w:eastAsia="標楷體" w:hAnsi="標楷體"/>
        </w:rPr>
        <w:t>相</w:t>
      </w:r>
      <w:r w:rsidRPr="00B3653D">
        <w:rPr>
          <w:rFonts w:ascii="標楷體" w:eastAsia="標楷體" w:hAnsi="標楷體"/>
          <w:spacing w:val="-6"/>
        </w:rPr>
        <w:t>關研發及補助計畫(包含計畫內容、成果、效益、人員、</w:t>
      </w:r>
      <w:r w:rsidRPr="00B3653D">
        <w:rPr>
          <w:rFonts w:ascii="標楷體" w:eastAsia="標楷體" w:hAnsi="標楷體"/>
          <w:spacing w:val="-2"/>
        </w:rPr>
        <w:t>經費核銷、佐證文件…等)</w:t>
      </w:r>
      <w:r w:rsidR="00066A32">
        <w:rPr>
          <w:rFonts w:ascii="標楷體" w:eastAsia="標楷體" w:hAnsi="標楷體" w:hint="eastAsia"/>
          <w:spacing w:val="-2"/>
        </w:rPr>
        <w:t>，如經勾稽或經檢舉查德確有受重複補助之情事者，</w:t>
      </w:r>
      <w:proofErr w:type="gramStart"/>
      <w:r w:rsidR="00066A32">
        <w:rPr>
          <w:rFonts w:ascii="標楷體" w:eastAsia="標楷體" w:hAnsi="標楷體" w:hint="eastAsia"/>
          <w:spacing w:val="-2"/>
        </w:rPr>
        <w:t>本署</w:t>
      </w:r>
      <w:proofErr w:type="gramEnd"/>
      <w:r w:rsidR="00066A32">
        <w:rPr>
          <w:rFonts w:ascii="標楷體" w:eastAsia="標楷體" w:hAnsi="標楷體" w:hint="eastAsia"/>
          <w:spacing w:val="-2"/>
        </w:rPr>
        <w:t>即駁回申請並得隨時撤銷原核定</w:t>
      </w:r>
      <w:r w:rsidRPr="00B3653D">
        <w:rPr>
          <w:rFonts w:ascii="標楷體" w:eastAsia="標楷體" w:hAnsi="標楷體"/>
          <w:spacing w:val="-2"/>
        </w:rPr>
        <w:t>。</w:t>
      </w:r>
    </w:p>
    <w:p w14:paraId="4175EC2F" w14:textId="4F74FB5C" w:rsidR="00956AE8" w:rsidRPr="00510799" w:rsidRDefault="00DF0EFD" w:rsidP="00510799">
      <w:pPr>
        <w:pStyle w:val="a3"/>
        <w:spacing w:before="247" w:line="300" w:lineRule="auto"/>
        <w:ind w:left="3261" w:right="1345" w:hanging="709"/>
        <w:jc w:val="both"/>
        <w:rPr>
          <w:rFonts w:ascii="標楷體" w:eastAsia="標楷體" w:hAnsi="標楷體"/>
          <w:spacing w:val="-1"/>
        </w:rPr>
      </w:pPr>
      <w:r w:rsidRPr="00B3653D">
        <w:rPr>
          <w:rFonts w:ascii="標楷體" w:eastAsia="標楷體" w:hAnsi="標楷體"/>
          <w:sz w:val="32"/>
        </w:rPr>
        <w:t>(二</w:t>
      </w:r>
      <w:r w:rsidRPr="00B3653D">
        <w:rPr>
          <w:rFonts w:ascii="標楷體" w:eastAsia="標楷體" w:hAnsi="標楷體"/>
          <w:spacing w:val="35"/>
          <w:sz w:val="32"/>
        </w:rPr>
        <w:t>)</w:t>
      </w:r>
      <w:r w:rsidRPr="00B3653D">
        <w:rPr>
          <w:rFonts w:ascii="標楷體" w:eastAsia="標楷體" w:hAnsi="標楷體"/>
          <w:spacing w:val="-1"/>
        </w:rPr>
        <w:t>本合作案申請通過後，尚須經過</w:t>
      </w:r>
      <w:r w:rsidR="004C324B">
        <w:rPr>
          <w:rFonts w:ascii="標楷體" w:eastAsia="標楷體" w:hAnsi="標楷體" w:hint="eastAsia"/>
          <w:spacing w:val="-1"/>
        </w:rPr>
        <w:t>簽約</w:t>
      </w:r>
      <w:r w:rsidRPr="00B3653D">
        <w:rPr>
          <w:rFonts w:ascii="標楷體" w:eastAsia="標楷體" w:hAnsi="標楷體"/>
          <w:spacing w:val="-1"/>
        </w:rPr>
        <w:t>作業。</w:t>
      </w:r>
    </w:p>
    <w:p w14:paraId="63F29945" w14:textId="77777777" w:rsidR="00956AE8" w:rsidRPr="00B3653D" w:rsidRDefault="00DF0EFD" w:rsidP="00853510">
      <w:pPr>
        <w:pStyle w:val="a3"/>
        <w:spacing w:before="247" w:line="300" w:lineRule="auto"/>
        <w:ind w:left="3261" w:right="1345" w:hanging="709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z w:val="32"/>
        </w:rPr>
        <w:t>(三)</w:t>
      </w:r>
      <w:r w:rsidRPr="00853510">
        <w:rPr>
          <w:rFonts w:ascii="標楷體" w:eastAsia="標楷體" w:hAnsi="標楷體"/>
          <w:spacing w:val="-1"/>
        </w:rPr>
        <w:t>申請</w:t>
      </w:r>
      <w:r w:rsidRPr="00B3653D">
        <w:rPr>
          <w:rFonts w:ascii="標楷體" w:eastAsia="標楷體" w:hAnsi="標楷體"/>
        </w:rPr>
        <w:t>單位保證於本合約期間內，不得以任何名目向培訓</w:t>
      </w:r>
      <w:r w:rsidRPr="00B3653D">
        <w:rPr>
          <w:rFonts w:ascii="標楷體" w:eastAsia="標楷體" w:hAnsi="標楷體"/>
          <w:spacing w:val="-2"/>
        </w:rPr>
        <w:t>人員收取費用。</w:t>
      </w:r>
    </w:p>
    <w:p w14:paraId="6CEECFDE" w14:textId="77777777" w:rsidR="00956AE8" w:rsidRPr="00B3653D" w:rsidRDefault="00DF0EFD" w:rsidP="00853510">
      <w:pPr>
        <w:pStyle w:val="a3"/>
        <w:spacing w:before="247" w:line="300" w:lineRule="auto"/>
        <w:ind w:left="3261" w:right="1345" w:hanging="709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  <w:sz w:val="32"/>
        </w:rPr>
        <w:t>(四</w:t>
      </w:r>
      <w:r w:rsidRPr="00B3653D">
        <w:rPr>
          <w:rFonts w:ascii="標楷體" w:eastAsia="標楷體" w:hAnsi="標楷體"/>
          <w:spacing w:val="30"/>
          <w:sz w:val="32"/>
        </w:rPr>
        <w:t>)</w:t>
      </w:r>
      <w:r w:rsidRPr="00853510">
        <w:rPr>
          <w:rFonts w:ascii="標楷體" w:eastAsia="標楷體" w:hAnsi="標楷體"/>
          <w:spacing w:val="-1"/>
        </w:rPr>
        <w:t>申請</w:t>
      </w:r>
      <w:r w:rsidRPr="00B3653D">
        <w:rPr>
          <w:rFonts w:ascii="標楷體" w:eastAsia="標楷體" w:hAnsi="標楷體"/>
          <w:spacing w:val="-3"/>
        </w:rPr>
        <w:t>單位應保證本合作案之相關軟、硬體、服務未侵害</w:t>
      </w:r>
    </w:p>
    <w:p w14:paraId="20A975C1" w14:textId="77777777" w:rsidR="00956AE8" w:rsidRPr="00B3653D" w:rsidRDefault="00DF0EFD">
      <w:pPr>
        <w:pStyle w:val="a3"/>
        <w:spacing w:before="100"/>
        <w:ind w:left="3205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7"/>
        </w:rPr>
        <w:t>他人智慧財產權，於必要時應取得相關主管機關之核准。</w:t>
      </w:r>
    </w:p>
    <w:p w14:paraId="20173B91" w14:textId="77777777" w:rsidR="00956AE8" w:rsidRPr="00B3653D" w:rsidRDefault="00DF0EFD" w:rsidP="00853510">
      <w:pPr>
        <w:pStyle w:val="a3"/>
        <w:spacing w:before="247" w:line="300" w:lineRule="auto"/>
        <w:ind w:left="3261" w:right="1345" w:hanging="709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z w:val="32"/>
        </w:rPr>
        <w:t>(五</w:t>
      </w:r>
      <w:r w:rsidRPr="00B3653D">
        <w:rPr>
          <w:rFonts w:ascii="標楷體" w:eastAsia="標楷體" w:hAnsi="標楷體"/>
          <w:spacing w:val="17"/>
          <w:sz w:val="32"/>
        </w:rPr>
        <w:t>)</w:t>
      </w:r>
      <w:r w:rsidRPr="00B3653D">
        <w:rPr>
          <w:rFonts w:ascii="標楷體" w:eastAsia="標楷體" w:hAnsi="標楷體"/>
        </w:rPr>
        <w:t>本計畫相關徵選作業保留修改、終止、變更內容細節之</w:t>
      </w:r>
      <w:r w:rsidRPr="00B3653D">
        <w:rPr>
          <w:rFonts w:ascii="標楷體" w:eastAsia="標楷體" w:hAnsi="標楷體"/>
          <w:spacing w:val="-4"/>
        </w:rPr>
        <w:t>權利。</w:t>
      </w:r>
    </w:p>
    <w:p w14:paraId="3654E3F9" w14:textId="77777777" w:rsidR="00956AE8" w:rsidRPr="00B3653D" w:rsidRDefault="00DF0EFD">
      <w:pPr>
        <w:pStyle w:val="a3"/>
        <w:spacing w:before="99"/>
        <w:ind w:left="1928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二、行銷宣傳：</w:t>
      </w:r>
    </w:p>
    <w:p w14:paraId="71BA8712" w14:textId="77777777" w:rsidR="00956AE8" w:rsidRPr="00B3653D" w:rsidRDefault="00DF0EFD" w:rsidP="00084304">
      <w:pPr>
        <w:pStyle w:val="a3"/>
        <w:spacing w:before="248" w:afterLines="50" w:after="120" w:line="310" w:lineRule="auto"/>
        <w:ind w:left="3204" w:right="1537" w:hanging="652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z w:val="32"/>
        </w:rPr>
        <w:t>(</w:t>
      </w:r>
      <w:proofErr w:type="gramStart"/>
      <w:r w:rsidRPr="00B3653D">
        <w:rPr>
          <w:rFonts w:ascii="標楷體" w:eastAsia="標楷體" w:hAnsi="標楷體"/>
          <w:sz w:val="32"/>
        </w:rPr>
        <w:t>一</w:t>
      </w:r>
      <w:proofErr w:type="gramEnd"/>
      <w:r w:rsidRPr="00B3653D">
        <w:rPr>
          <w:rFonts w:ascii="標楷體" w:eastAsia="標楷體" w:hAnsi="標楷體"/>
          <w:spacing w:val="20"/>
          <w:sz w:val="32"/>
        </w:rPr>
        <w:t>)</w:t>
      </w:r>
      <w:r w:rsidRPr="00B3653D">
        <w:rPr>
          <w:rFonts w:ascii="標楷體" w:eastAsia="標楷體" w:hAnsi="標楷體"/>
        </w:rPr>
        <w:t xml:space="preserve">申請單位同意本計畫得於數位發展部數位產業署、 </w:t>
      </w:r>
      <w:r w:rsidR="00EF3F4C">
        <w:rPr>
          <w:rFonts w:ascii="標楷體" w:eastAsia="標楷體" w:hAnsi="標楷體" w:hint="eastAsia"/>
        </w:rPr>
        <w:t>台北市電腦商業同業公會</w:t>
      </w:r>
      <w:r w:rsidRPr="00B3653D">
        <w:rPr>
          <w:rFonts w:ascii="標楷體" w:eastAsia="標楷體" w:hAnsi="標楷體"/>
          <w:spacing w:val="-2"/>
        </w:rPr>
        <w:t>及</w:t>
      </w:r>
      <w:r w:rsidR="00EF3F4C">
        <w:rPr>
          <w:rFonts w:ascii="標楷體" w:eastAsia="標楷體" w:hAnsi="標楷體" w:hint="eastAsia"/>
          <w:spacing w:val="-2"/>
        </w:rPr>
        <w:t>數位時代</w:t>
      </w:r>
      <w:r w:rsidRPr="00B3653D">
        <w:rPr>
          <w:rFonts w:ascii="標楷體" w:eastAsia="標楷體" w:hAnsi="標楷體"/>
          <w:spacing w:val="-2"/>
        </w:rPr>
        <w:t>等官方網站、社群網站或其他宣傳資料，使用申請單位商標或其他具有識別性之文字符號，以宣傳執</w:t>
      </w:r>
      <w:r w:rsidRPr="00B3653D">
        <w:rPr>
          <w:rFonts w:ascii="標楷體" w:eastAsia="標楷體" w:hAnsi="標楷體"/>
          <w:spacing w:val="-4"/>
        </w:rPr>
        <w:t>行成果。</w:t>
      </w:r>
    </w:p>
    <w:p w14:paraId="1BDC9F8C" w14:textId="77777777" w:rsidR="00956AE8" w:rsidRPr="00B3653D" w:rsidRDefault="00DF0EFD" w:rsidP="00084304">
      <w:pPr>
        <w:pStyle w:val="a3"/>
        <w:spacing w:line="393" w:lineRule="exact"/>
        <w:ind w:left="2494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z w:val="32"/>
        </w:rPr>
        <w:t>(二</w:t>
      </w:r>
      <w:r w:rsidRPr="00B3653D">
        <w:rPr>
          <w:rFonts w:ascii="標楷體" w:eastAsia="標楷體" w:hAnsi="標楷體"/>
          <w:spacing w:val="35"/>
          <w:sz w:val="32"/>
        </w:rPr>
        <w:t>)</w:t>
      </w:r>
      <w:r w:rsidRPr="00B3653D">
        <w:rPr>
          <w:rFonts w:ascii="標楷體" w:eastAsia="標楷體" w:hAnsi="標楷體"/>
          <w:spacing w:val="-1"/>
        </w:rPr>
        <w:t>雙方同意為推動本計畫執行理念，申請單位應配合政</w:t>
      </w:r>
    </w:p>
    <w:p w14:paraId="79E187CF" w14:textId="77777777" w:rsidR="00956AE8" w:rsidRPr="00B3653D" w:rsidRDefault="00DF0EFD" w:rsidP="00084304">
      <w:pPr>
        <w:pStyle w:val="a3"/>
        <w:spacing w:before="100" w:line="316" w:lineRule="auto"/>
        <w:ind w:left="3205" w:right="1577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府相關單位參與推廣宣傳活動，包含但不限於發布成果新聞稿或發表會。</w:t>
      </w:r>
    </w:p>
    <w:p w14:paraId="5C241B1D" w14:textId="77777777" w:rsidR="00956AE8" w:rsidRPr="00B3653D" w:rsidRDefault="00DF0EFD" w:rsidP="00084304">
      <w:pPr>
        <w:pStyle w:val="a3"/>
        <w:spacing w:before="248" w:line="309" w:lineRule="auto"/>
        <w:ind w:left="3205" w:right="1536" w:hanging="653"/>
        <w:jc w:val="both"/>
        <w:rPr>
          <w:rFonts w:ascii="標楷體" w:eastAsia="標楷體" w:hAnsi="標楷體"/>
        </w:rPr>
      </w:pPr>
      <w:r w:rsidRPr="00EF3F4C">
        <w:rPr>
          <w:rFonts w:ascii="標楷體" w:eastAsia="標楷體" w:hAnsi="標楷體"/>
          <w:spacing w:val="-1"/>
        </w:rPr>
        <w:t>(三)申請單位擬使用數位發展部數位產業署、</w:t>
      </w:r>
      <w:r w:rsidR="00EF3F4C" w:rsidRPr="00EF3F4C">
        <w:rPr>
          <w:rFonts w:ascii="標楷體" w:eastAsia="標楷體" w:hAnsi="標楷體" w:hint="eastAsia"/>
          <w:spacing w:val="-1"/>
        </w:rPr>
        <w:t>台</w:t>
      </w:r>
      <w:r w:rsidR="00EF3F4C">
        <w:rPr>
          <w:rFonts w:ascii="標楷體" w:eastAsia="標楷體" w:hAnsi="標楷體" w:hint="eastAsia"/>
        </w:rPr>
        <w:t>北市電腦商業</w:t>
      </w:r>
      <w:r w:rsidR="00EF3F4C" w:rsidRPr="00EF3F4C">
        <w:rPr>
          <w:rFonts w:ascii="標楷體" w:eastAsia="標楷體" w:hAnsi="標楷體" w:hint="eastAsia"/>
          <w:spacing w:val="-2"/>
        </w:rPr>
        <w:t>同業公會</w:t>
      </w:r>
      <w:r w:rsidR="00EF3F4C" w:rsidRPr="00B3653D">
        <w:rPr>
          <w:rFonts w:ascii="標楷體" w:eastAsia="標楷體" w:hAnsi="標楷體"/>
          <w:spacing w:val="-2"/>
        </w:rPr>
        <w:t>及</w:t>
      </w:r>
      <w:r w:rsidR="00EF3F4C">
        <w:rPr>
          <w:rFonts w:ascii="標楷體" w:eastAsia="標楷體" w:hAnsi="標楷體" w:hint="eastAsia"/>
          <w:spacing w:val="-2"/>
        </w:rPr>
        <w:t>數位時代</w:t>
      </w:r>
      <w:r w:rsidR="00EF3F4C" w:rsidRPr="00B3653D">
        <w:rPr>
          <w:rFonts w:ascii="標楷體" w:eastAsia="標楷體" w:hAnsi="標楷體"/>
          <w:spacing w:val="-2"/>
        </w:rPr>
        <w:t>等官方網站</w:t>
      </w:r>
      <w:r w:rsidRPr="00B3653D">
        <w:rPr>
          <w:rFonts w:ascii="標楷體" w:eastAsia="標楷體" w:hAnsi="標楷體"/>
          <w:spacing w:val="-2"/>
        </w:rPr>
        <w:t>等商標或具有識別性之文字符號作為本合作之宣傳，應於宣</w:t>
      </w:r>
      <w:r w:rsidRPr="00B3653D">
        <w:rPr>
          <w:rFonts w:ascii="標楷體" w:eastAsia="標楷體" w:hAnsi="標楷體"/>
          <w:spacing w:val="23"/>
        </w:rPr>
        <w:t>傳前以</w:t>
      </w:r>
      <w:r w:rsidRPr="00B3653D">
        <w:rPr>
          <w:rFonts w:ascii="標楷體" w:eastAsia="標楷體" w:hAnsi="標楷體"/>
        </w:rPr>
        <w:t>E-mail 取得相關單位同意。</w:t>
      </w:r>
    </w:p>
    <w:p w14:paraId="70311EBE" w14:textId="77777777" w:rsidR="00956AE8" w:rsidRPr="00B3653D" w:rsidRDefault="00DF0EFD">
      <w:pPr>
        <w:pStyle w:val="2"/>
        <w:tabs>
          <w:tab w:val="left" w:pos="2321"/>
        </w:tabs>
        <w:spacing w:line="395" w:lineRule="exact"/>
        <w:rPr>
          <w:rFonts w:ascii="標楷體" w:eastAsia="標楷體" w:hAnsi="標楷體"/>
        </w:rPr>
      </w:pPr>
      <w:bookmarkStart w:id="8" w:name="_bookmark7"/>
      <w:bookmarkEnd w:id="8"/>
      <w:r w:rsidRPr="00B3653D">
        <w:rPr>
          <w:rFonts w:ascii="標楷體" w:eastAsia="標楷體" w:hAnsi="標楷體"/>
        </w:rPr>
        <w:lastRenderedPageBreak/>
        <w:t>捌</w:t>
      </w:r>
      <w:r w:rsidRPr="00B3653D">
        <w:rPr>
          <w:rFonts w:ascii="標楷體" w:eastAsia="標楷體" w:hAnsi="標楷體"/>
          <w:spacing w:val="-10"/>
        </w:rPr>
        <w:t>、</w:t>
      </w:r>
      <w:r w:rsidRPr="00B3653D">
        <w:rPr>
          <w:rFonts w:ascii="標楷體" w:eastAsia="標楷體" w:hAnsi="標楷體"/>
        </w:rPr>
        <w:tab/>
        <w:t>相關聯繫窗</w:t>
      </w:r>
      <w:r w:rsidRPr="00B3653D">
        <w:rPr>
          <w:rFonts w:ascii="標楷體" w:eastAsia="標楷體" w:hAnsi="標楷體"/>
          <w:spacing w:val="-10"/>
        </w:rPr>
        <w:t>口</w:t>
      </w:r>
    </w:p>
    <w:p w14:paraId="27755EDA" w14:textId="1D0C95A8" w:rsidR="00B37B56" w:rsidRDefault="00DF0EFD" w:rsidP="00B37B56">
      <w:pPr>
        <w:pStyle w:val="a3"/>
        <w:spacing w:before="76"/>
        <w:ind w:left="2310"/>
        <w:rPr>
          <w:rFonts w:ascii="標楷體" w:eastAsia="標楷體" w:hAnsi="標楷體"/>
          <w:spacing w:val="6"/>
        </w:rPr>
      </w:pPr>
      <w:r w:rsidRPr="00B3653D">
        <w:rPr>
          <w:rFonts w:ascii="標楷體" w:eastAsia="標楷體" w:hAnsi="標楷體"/>
          <w:spacing w:val="6"/>
        </w:rPr>
        <w:t>諮詢窗口</w:t>
      </w:r>
      <w:r w:rsidR="00B37B56">
        <w:rPr>
          <w:rFonts w:ascii="標楷體" w:eastAsia="標楷體" w:hAnsi="標楷體" w:hint="eastAsia"/>
          <w:spacing w:val="6"/>
        </w:rPr>
        <w:t>、</w:t>
      </w:r>
      <w:r w:rsidR="00B37B56" w:rsidRPr="00B3653D">
        <w:rPr>
          <w:rFonts w:ascii="標楷體" w:eastAsia="標楷體" w:hAnsi="標楷體"/>
          <w:spacing w:val="-2"/>
        </w:rPr>
        <w:t>收件窗口</w:t>
      </w:r>
      <w:r w:rsidRPr="00B3653D">
        <w:rPr>
          <w:rFonts w:ascii="標楷體" w:eastAsia="標楷體" w:hAnsi="標楷體"/>
          <w:spacing w:val="6"/>
        </w:rPr>
        <w:t>：</w:t>
      </w:r>
      <w:r w:rsidR="00C84AB9">
        <w:rPr>
          <w:rFonts w:ascii="標楷體" w:eastAsia="標楷體" w:hAnsi="標楷體" w:hint="eastAsia"/>
          <w:spacing w:val="6"/>
        </w:rPr>
        <w:t>劉小姐</w:t>
      </w:r>
      <w:r w:rsidRPr="00B3653D">
        <w:rPr>
          <w:rFonts w:ascii="標楷體" w:eastAsia="標楷體" w:hAnsi="標楷體"/>
          <w:spacing w:val="6"/>
        </w:rPr>
        <w:t xml:space="preserve"> </w:t>
      </w:r>
      <w:r w:rsidR="00B37B56">
        <w:rPr>
          <w:rFonts w:ascii="標楷體" w:eastAsia="標楷體" w:hAnsi="標楷體" w:hint="eastAsia"/>
          <w:spacing w:val="6"/>
        </w:rPr>
        <w:t>(0</w:t>
      </w:r>
      <w:r w:rsidR="00B37B56">
        <w:rPr>
          <w:rFonts w:ascii="標楷體" w:eastAsia="標楷體" w:hAnsi="標楷體"/>
          <w:spacing w:val="6"/>
        </w:rPr>
        <w:t>2</w:t>
      </w:r>
      <w:r w:rsidR="00B37B56">
        <w:rPr>
          <w:rFonts w:ascii="標楷體" w:eastAsia="標楷體" w:hAnsi="標楷體" w:hint="eastAsia"/>
          <w:spacing w:val="6"/>
        </w:rPr>
        <w:t>)</w:t>
      </w:r>
      <w:r w:rsidR="00B37B56">
        <w:rPr>
          <w:rFonts w:ascii="標楷體" w:eastAsia="標楷體" w:hAnsi="標楷體"/>
          <w:spacing w:val="6"/>
        </w:rPr>
        <w:t xml:space="preserve">2577-4249 </w:t>
      </w:r>
      <w:r w:rsidR="00B37B56">
        <w:rPr>
          <w:rFonts w:ascii="標楷體" w:eastAsia="標楷體" w:hAnsi="標楷體" w:hint="eastAsia"/>
          <w:spacing w:val="6"/>
        </w:rPr>
        <w:t>轉</w:t>
      </w:r>
      <w:r w:rsidR="00C84AB9">
        <w:rPr>
          <w:rFonts w:ascii="標楷體" w:eastAsia="標楷體" w:hAnsi="標楷體"/>
          <w:spacing w:val="6"/>
        </w:rPr>
        <w:t>395</w:t>
      </w:r>
    </w:p>
    <w:p w14:paraId="1DFDDCE0" w14:textId="75486476" w:rsidR="00C84AB9" w:rsidRPr="00DE13DF" w:rsidRDefault="00C84AB9" w:rsidP="00C84AB9">
      <w:pPr>
        <w:pStyle w:val="a3"/>
        <w:spacing w:before="76"/>
        <w:ind w:left="2310"/>
        <w:rPr>
          <w:rFonts w:ascii="標楷體" w:eastAsia="標楷體" w:hAnsi="標楷體"/>
          <w:spacing w:val="6"/>
          <w:u w:val="single"/>
        </w:rPr>
      </w:pPr>
      <w:r w:rsidRPr="00C84AB9">
        <w:rPr>
          <w:rFonts w:ascii="標楷體" w:eastAsia="標楷體" w:hAnsi="標楷體" w:hint="eastAsia"/>
          <w:spacing w:val="6"/>
        </w:rPr>
        <w:t>信箱 :</w:t>
      </w:r>
      <w:r>
        <w:rPr>
          <w:rFonts w:hint="eastAsia"/>
        </w:rPr>
        <w:t xml:space="preserve">　</w:t>
      </w:r>
      <w:hyperlink r:id="rId12" w:history="1">
        <w:r w:rsidRPr="002D3DD2">
          <w:rPr>
            <w:rStyle w:val="aa"/>
            <w:rFonts w:ascii="標楷體" w:eastAsia="標楷體" w:hAnsi="標楷體"/>
            <w:spacing w:val="6"/>
          </w:rPr>
          <w:t>beckyliu@mail.tca.org.tw</w:t>
        </w:r>
      </w:hyperlink>
    </w:p>
    <w:p w14:paraId="5CC4A68A" w14:textId="0A2A90B3" w:rsidR="00956AE8" w:rsidRPr="00C84AB9" w:rsidRDefault="00956AE8" w:rsidP="00B37B56">
      <w:pPr>
        <w:pStyle w:val="a3"/>
        <w:spacing w:before="76"/>
        <w:ind w:left="2310"/>
        <w:rPr>
          <w:rFonts w:ascii="標楷體" w:eastAsia="標楷體" w:hAnsi="標楷體"/>
          <w:spacing w:val="6"/>
        </w:rPr>
      </w:pPr>
    </w:p>
    <w:p w14:paraId="7F35D1B3" w14:textId="77777777" w:rsidR="00956AE8" w:rsidRPr="00B3653D" w:rsidRDefault="00956AE8" w:rsidP="00B37B56">
      <w:pPr>
        <w:pStyle w:val="a3"/>
        <w:spacing w:before="107"/>
        <w:ind w:left="2310"/>
        <w:rPr>
          <w:rFonts w:ascii="標楷體" w:eastAsia="標楷體" w:hAnsi="標楷體"/>
        </w:rPr>
        <w:sectPr w:rsidR="00956AE8" w:rsidRPr="00B3653D">
          <w:pgSz w:w="11910" w:h="16840"/>
          <w:pgMar w:top="920" w:right="340" w:bottom="1440" w:left="340" w:header="0" w:footer="1249" w:gutter="0"/>
          <w:cols w:space="720"/>
        </w:sectPr>
      </w:pPr>
    </w:p>
    <w:p w14:paraId="4EBAAA80" w14:textId="77777777" w:rsidR="00956AE8" w:rsidRPr="00B3653D" w:rsidRDefault="00DF0EFD">
      <w:pPr>
        <w:pStyle w:val="2"/>
        <w:tabs>
          <w:tab w:val="left" w:pos="2321"/>
        </w:tabs>
        <w:rPr>
          <w:rFonts w:ascii="標楷體" w:eastAsia="標楷體" w:hAnsi="標楷體"/>
        </w:rPr>
      </w:pPr>
      <w:bookmarkStart w:id="9" w:name="_bookmark8"/>
      <w:bookmarkEnd w:id="9"/>
      <w:r w:rsidRPr="00B3653D">
        <w:rPr>
          <w:rFonts w:ascii="標楷體" w:eastAsia="標楷體" w:hAnsi="標楷體"/>
        </w:rPr>
        <w:lastRenderedPageBreak/>
        <w:t>玖</w:t>
      </w:r>
      <w:r w:rsidRPr="00B3653D">
        <w:rPr>
          <w:rFonts w:ascii="標楷體" w:eastAsia="標楷體" w:hAnsi="標楷體"/>
          <w:spacing w:val="-10"/>
        </w:rPr>
        <w:t>、</w:t>
      </w:r>
      <w:r w:rsidRPr="00B3653D">
        <w:rPr>
          <w:rFonts w:ascii="標楷體" w:eastAsia="標楷體" w:hAnsi="標楷體"/>
        </w:rPr>
        <w:tab/>
        <w:t>附</w:t>
      </w:r>
      <w:r w:rsidRPr="00B3653D">
        <w:rPr>
          <w:rFonts w:ascii="標楷體" w:eastAsia="標楷體" w:hAnsi="標楷體"/>
          <w:spacing w:val="-10"/>
        </w:rPr>
        <w:t>件</w:t>
      </w:r>
    </w:p>
    <w:p w14:paraId="6A2BCEAF" w14:textId="77777777" w:rsidR="00956AE8" w:rsidRPr="00B3653D" w:rsidRDefault="00DF0EFD">
      <w:pPr>
        <w:pStyle w:val="2"/>
        <w:spacing w:before="58" w:line="240" w:lineRule="auto"/>
        <w:rPr>
          <w:rFonts w:ascii="標楷體" w:eastAsia="標楷體" w:hAnsi="標楷體"/>
        </w:rPr>
      </w:pPr>
      <w:bookmarkStart w:id="10" w:name="_bookmark9"/>
      <w:bookmarkEnd w:id="10"/>
      <w:r w:rsidRPr="00B3653D">
        <w:rPr>
          <w:rFonts w:ascii="標楷體" w:eastAsia="標楷體" w:hAnsi="標楷體"/>
          <w:spacing w:val="-3"/>
        </w:rPr>
        <w:t>附件一：以戰代訓人才培育申請表</w:t>
      </w:r>
    </w:p>
    <w:p w14:paraId="2DA4F5C7" w14:textId="77777777" w:rsidR="00956AE8" w:rsidRPr="00B3653D" w:rsidRDefault="00DF0EFD">
      <w:pPr>
        <w:pStyle w:val="1"/>
        <w:spacing w:before="446" w:line="240" w:lineRule="auto"/>
        <w:ind w:left="479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1"/>
        </w:rPr>
        <w:t>以戰代訓人才培育申請表</w:t>
      </w:r>
    </w:p>
    <w:p w14:paraId="2C75A3D8" w14:textId="77777777" w:rsidR="00956AE8" w:rsidRPr="00B3653D" w:rsidRDefault="00956AE8">
      <w:pPr>
        <w:pStyle w:val="a3"/>
        <w:spacing w:before="6"/>
        <w:rPr>
          <w:rFonts w:ascii="標楷體" w:eastAsia="標楷體" w:hAnsi="標楷體"/>
          <w:b/>
          <w:sz w:val="15"/>
        </w:rPr>
      </w:pPr>
    </w:p>
    <w:tbl>
      <w:tblPr>
        <w:tblStyle w:val="TableNormal"/>
        <w:tblW w:w="0" w:type="auto"/>
        <w:tblInd w:w="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562"/>
        <w:gridCol w:w="1661"/>
        <w:gridCol w:w="2218"/>
        <w:gridCol w:w="2169"/>
      </w:tblGrid>
      <w:tr w:rsidR="00956AE8" w:rsidRPr="00B3653D" w14:paraId="55CB541F" w14:textId="77777777" w:rsidTr="008F4EDC">
        <w:trPr>
          <w:trHeight w:val="712"/>
        </w:trPr>
        <w:tc>
          <w:tcPr>
            <w:tcW w:w="2589" w:type="dxa"/>
            <w:gridSpan w:val="2"/>
            <w:vAlign w:val="center"/>
          </w:tcPr>
          <w:p w14:paraId="381B5310" w14:textId="77777777" w:rsidR="00956AE8" w:rsidRPr="00B3653D" w:rsidRDefault="00DF0EFD" w:rsidP="008F4EDC">
            <w:pPr>
              <w:pStyle w:val="TableParagraph"/>
              <w:spacing w:before="160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4"/>
                <w:sz w:val="24"/>
              </w:rPr>
              <w:t>單位名稱</w:t>
            </w:r>
          </w:p>
        </w:tc>
        <w:tc>
          <w:tcPr>
            <w:tcW w:w="6048" w:type="dxa"/>
            <w:gridSpan w:val="3"/>
          </w:tcPr>
          <w:p w14:paraId="0B4E4C21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56AE8" w:rsidRPr="00B3653D" w14:paraId="0C997D91" w14:textId="77777777" w:rsidTr="008F4EDC">
        <w:trPr>
          <w:trHeight w:val="641"/>
        </w:trPr>
        <w:tc>
          <w:tcPr>
            <w:tcW w:w="2589" w:type="dxa"/>
            <w:gridSpan w:val="2"/>
            <w:vAlign w:val="center"/>
          </w:tcPr>
          <w:p w14:paraId="746703B3" w14:textId="77777777" w:rsidR="00956AE8" w:rsidRPr="00B3653D" w:rsidRDefault="00DF0EFD" w:rsidP="008F4EDC">
            <w:pPr>
              <w:pStyle w:val="TableParagraph"/>
              <w:spacing w:before="129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3"/>
                <w:sz w:val="24"/>
              </w:rPr>
              <w:t>統一編號</w:t>
            </w:r>
          </w:p>
        </w:tc>
        <w:tc>
          <w:tcPr>
            <w:tcW w:w="6048" w:type="dxa"/>
            <w:gridSpan w:val="3"/>
          </w:tcPr>
          <w:p w14:paraId="2F05CD15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56AE8" w:rsidRPr="00B3653D" w14:paraId="03D8A6C0" w14:textId="77777777" w:rsidTr="008F4EDC">
        <w:trPr>
          <w:trHeight w:val="673"/>
        </w:trPr>
        <w:tc>
          <w:tcPr>
            <w:tcW w:w="1027" w:type="dxa"/>
            <w:vMerge w:val="restart"/>
            <w:vAlign w:val="center"/>
          </w:tcPr>
          <w:p w14:paraId="7772DC78" w14:textId="77777777" w:rsidR="00956AE8" w:rsidRPr="00B3653D" w:rsidRDefault="00DF0EFD" w:rsidP="008F4EDC">
            <w:pPr>
              <w:pStyle w:val="TableParagraph"/>
              <w:spacing w:before="278" w:line="242" w:lineRule="auto"/>
              <w:ind w:left="107" w:right="170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6"/>
                <w:sz w:val="24"/>
              </w:rPr>
              <w:t>單位</w:t>
            </w:r>
            <w:r w:rsidRPr="00B3653D">
              <w:rPr>
                <w:rFonts w:ascii="標楷體" w:eastAsia="標楷體" w:hAnsi="標楷體"/>
                <w:sz w:val="24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負責人</w:t>
            </w:r>
          </w:p>
        </w:tc>
        <w:tc>
          <w:tcPr>
            <w:tcW w:w="1562" w:type="dxa"/>
            <w:vAlign w:val="center"/>
          </w:tcPr>
          <w:p w14:paraId="0C80DBA9" w14:textId="77777777" w:rsidR="00956AE8" w:rsidRPr="00B3653D" w:rsidRDefault="00DF0EFD" w:rsidP="008F4EDC">
            <w:pPr>
              <w:pStyle w:val="TableParagraph"/>
              <w:spacing w:before="143"/>
              <w:ind w:left="108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1661" w:type="dxa"/>
          </w:tcPr>
          <w:p w14:paraId="4677A3CF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18" w:type="dxa"/>
            <w:vAlign w:val="center"/>
          </w:tcPr>
          <w:p w14:paraId="76D405A0" w14:textId="77777777" w:rsidR="00956AE8" w:rsidRPr="00B3653D" w:rsidRDefault="00DF0EFD" w:rsidP="008F4EDC">
            <w:pPr>
              <w:pStyle w:val="TableParagraph"/>
              <w:spacing w:before="143"/>
              <w:ind w:left="109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3"/>
                <w:sz w:val="24"/>
              </w:rPr>
              <w:t>行動電話</w:t>
            </w:r>
          </w:p>
        </w:tc>
        <w:tc>
          <w:tcPr>
            <w:tcW w:w="2168" w:type="dxa"/>
          </w:tcPr>
          <w:p w14:paraId="3EE8CBA1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56AE8" w:rsidRPr="00B3653D" w14:paraId="3F83C4C4" w14:textId="77777777" w:rsidTr="008F4EDC">
        <w:trPr>
          <w:trHeight w:val="675"/>
        </w:trPr>
        <w:tc>
          <w:tcPr>
            <w:tcW w:w="1027" w:type="dxa"/>
            <w:vMerge/>
            <w:tcBorders>
              <w:top w:val="nil"/>
            </w:tcBorders>
          </w:tcPr>
          <w:p w14:paraId="2981BD43" w14:textId="77777777" w:rsidR="00956AE8" w:rsidRPr="00B3653D" w:rsidRDefault="00956AE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62" w:type="dxa"/>
            <w:vAlign w:val="center"/>
          </w:tcPr>
          <w:p w14:paraId="71467EF1" w14:textId="77777777" w:rsidR="00956AE8" w:rsidRPr="00B3653D" w:rsidRDefault="00DF0EFD" w:rsidP="008F4EDC">
            <w:pPr>
              <w:pStyle w:val="TableParagraph"/>
              <w:spacing w:before="145"/>
              <w:ind w:left="108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mail</w:t>
            </w:r>
          </w:p>
        </w:tc>
        <w:tc>
          <w:tcPr>
            <w:tcW w:w="6048" w:type="dxa"/>
            <w:gridSpan w:val="3"/>
            <w:vAlign w:val="center"/>
          </w:tcPr>
          <w:p w14:paraId="3880C7F5" w14:textId="77777777" w:rsidR="00956AE8" w:rsidRPr="00B3653D" w:rsidRDefault="00956AE8" w:rsidP="008F4EDC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956AE8" w:rsidRPr="00B3653D" w14:paraId="4496B0A3" w14:textId="77777777" w:rsidTr="008F4EDC">
        <w:trPr>
          <w:trHeight w:val="653"/>
        </w:trPr>
        <w:tc>
          <w:tcPr>
            <w:tcW w:w="1027" w:type="dxa"/>
            <w:vMerge w:val="restart"/>
            <w:vAlign w:val="center"/>
          </w:tcPr>
          <w:p w14:paraId="3D2066F9" w14:textId="77777777" w:rsidR="00956AE8" w:rsidRPr="00B3653D" w:rsidRDefault="00DF0EFD" w:rsidP="008F4EDC">
            <w:pPr>
              <w:pStyle w:val="TableParagraph"/>
              <w:spacing w:before="261"/>
              <w:ind w:left="107" w:right="170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6"/>
                <w:sz w:val="24"/>
              </w:rPr>
              <w:t>次要</w:t>
            </w:r>
            <w:r w:rsidRPr="00B3653D">
              <w:rPr>
                <w:rFonts w:ascii="標楷體" w:eastAsia="標楷體" w:hAnsi="標楷體"/>
                <w:sz w:val="24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聯絡人</w:t>
            </w:r>
          </w:p>
        </w:tc>
        <w:tc>
          <w:tcPr>
            <w:tcW w:w="1562" w:type="dxa"/>
            <w:vAlign w:val="center"/>
          </w:tcPr>
          <w:p w14:paraId="1F1B3B25" w14:textId="77777777" w:rsidR="00956AE8" w:rsidRPr="00B3653D" w:rsidRDefault="00DF0EFD" w:rsidP="008F4EDC">
            <w:pPr>
              <w:pStyle w:val="TableParagraph"/>
              <w:spacing w:before="134"/>
              <w:ind w:left="108"/>
              <w:jc w:val="both"/>
              <w:rPr>
                <w:rFonts w:ascii="標楷體" w:eastAsia="標楷體" w:hAnsi="標楷體"/>
                <w:sz w:val="20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姓名</w:t>
            </w:r>
            <w:r w:rsidRPr="00B3653D">
              <w:rPr>
                <w:rFonts w:ascii="標楷體" w:eastAsia="標楷體" w:hAnsi="標楷體"/>
                <w:spacing w:val="-2"/>
                <w:sz w:val="20"/>
              </w:rPr>
              <w:t>(含職稱</w:t>
            </w:r>
            <w:r w:rsidRPr="00B3653D">
              <w:rPr>
                <w:rFonts w:ascii="標楷體" w:eastAsia="標楷體" w:hAnsi="標楷體"/>
                <w:spacing w:val="-10"/>
                <w:sz w:val="20"/>
              </w:rPr>
              <w:t>)</w:t>
            </w:r>
          </w:p>
        </w:tc>
        <w:tc>
          <w:tcPr>
            <w:tcW w:w="1661" w:type="dxa"/>
          </w:tcPr>
          <w:p w14:paraId="72B8C85D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18" w:type="dxa"/>
            <w:vAlign w:val="center"/>
          </w:tcPr>
          <w:p w14:paraId="35EB9464" w14:textId="77777777" w:rsidR="00956AE8" w:rsidRPr="00B3653D" w:rsidRDefault="00DF0EFD" w:rsidP="008F4EDC">
            <w:pPr>
              <w:pStyle w:val="TableParagraph"/>
              <w:spacing w:before="134"/>
              <w:ind w:left="109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3"/>
                <w:sz w:val="24"/>
              </w:rPr>
              <w:t>行動電話</w:t>
            </w:r>
          </w:p>
        </w:tc>
        <w:tc>
          <w:tcPr>
            <w:tcW w:w="2168" w:type="dxa"/>
          </w:tcPr>
          <w:p w14:paraId="29A89CDE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56AE8" w:rsidRPr="00B3653D" w14:paraId="2245AB86" w14:textId="77777777" w:rsidTr="008F4EDC">
        <w:trPr>
          <w:trHeight w:val="650"/>
        </w:trPr>
        <w:tc>
          <w:tcPr>
            <w:tcW w:w="1027" w:type="dxa"/>
            <w:vMerge/>
            <w:tcBorders>
              <w:top w:val="nil"/>
            </w:tcBorders>
          </w:tcPr>
          <w:p w14:paraId="64033BB3" w14:textId="77777777" w:rsidR="00956AE8" w:rsidRPr="00B3653D" w:rsidRDefault="00956AE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62" w:type="dxa"/>
            <w:vAlign w:val="center"/>
          </w:tcPr>
          <w:p w14:paraId="6B161DBD" w14:textId="77777777" w:rsidR="00956AE8" w:rsidRPr="00B3653D" w:rsidRDefault="00DF0EFD" w:rsidP="008F4EDC">
            <w:pPr>
              <w:pStyle w:val="TableParagraph"/>
              <w:spacing w:before="133"/>
              <w:ind w:left="108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mail</w:t>
            </w:r>
          </w:p>
        </w:tc>
        <w:tc>
          <w:tcPr>
            <w:tcW w:w="6048" w:type="dxa"/>
            <w:gridSpan w:val="3"/>
          </w:tcPr>
          <w:p w14:paraId="4A7FC216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56AE8" w:rsidRPr="00B3653D" w14:paraId="2177A265" w14:textId="77777777" w:rsidTr="008F4EDC">
        <w:trPr>
          <w:trHeight w:val="797"/>
        </w:trPr>
        <w:tc>
          <w:tcPr>
            <w:tcW w:w="2589" w:type="dxa"/>
            <w:gridSpan w:val="2"/>
            <w:vAlign w:val="center"/>
          </w:tcPr>
          <w:p w14:paraId="65D1EBE0" w14:textId="77777777" w:rsidR="00956AE8" w:rsidRPr="00B3653D" w:rsidRDefault="00DF0EFD" w:rsidP="008F4EDC">
            <w:pPr>
              <w:pStyle w:val="TableParagraph"/>
              <w:spacing w:before="194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6048" w:type="dxa"/>
            <w:gridSpan w:val="3"/>
          </w:tcPr>
          <w:p w14:paraId="4152D30E" w14:textId="77777777" w:rsidR="00956AE8" w:rsidRPr="00B3653D" w:rsidRDefault="00DF0EFD">
            <w:pPr>
              <w:pStyle w:val="TableParagraph"/>
              <w:spacing w:before="11"/>
              <w:ind w:left="108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□□□□□</w:t>
            </w:r>
          </w:p>
        </w:tc>
      </w:tr>
      <w:tr w:rsidR="00956AE8" w:rsidRPr="00B3653D" w14:paraId="5CCACC24" w14:textId="77777777" w:rsidTr="008F4EDC">
        <w:trPr>
          <w:trHeight w:val="659"/>
        </w:trPr>
        <w:tc>
          <w:tcPr>
            <w:tcW w:w="2589" w:type="dxa"/>
            <w:gridSpan w:val="2"/>
            <w:vAlign w:val="center"/>
          </w:tcPr>
          <w:p w14:paraId="059DBC29" w14:textId="77777777" w:rsidR="00956AE8" w:rsidRPr="00B3653D" w:rsidRDefault="00DF0EFD" w:rsidP="008F4EDC">
            <w:pPr>
              <w:pStyle w:val="TableParagraph"/>
              <w:spacing w:before="136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4"/>
                <w:sz w:val="24"/>
              </w:rPr>
              <w:t>培訓計畫名稱</w:t>
            </w:r>
          </w:p>
        </w:tc>
        <w:tc>
          <w:tcPr>
            <w:tcW w:w="6048" w:type="dxa"/>
            <w:gridSpan w:val="3"/>
          </w:tcPr>
          <w:p w14:paraId="0F481E9B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56AE8" w:rsidRPr="00B3653D" w14:paraId="22703137" w14:textId="77777777" w:rsidTr="008F4EDC">
        <w:trPr>
          <w:trHeight w:val="1878"/>
        </w:trPr>
        <w:tc>
          <w:tcPr>
            <w:tcW w:w="2589" w:type="dxa"/>
            <w:gridSpan w:val="2"/>
            <w:vAlign w:val="center"/>
          </w:tcPr>
          <w:p w14:paraId="6F5909D7" w14:textId="20A5E99F" w:rsidR="00956AE8" w:rsidRPr="00B3653D" w:rsidRDefault="008F4EDC" w:rsidP="008F4ED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DF0EFD" w:rsidRPr="00B3653D">
              <w:rPr>
                <w:rFonts w:ascii="標楷體" w:eastAsia="標楷體" w:hAnsi="標楷體"/>
                <w:spacing w:val="-2"/>
                <w:sz w:val="24"/>
              </w:rPr>
              <w:t>培訓計畫說明</w:t>
            </w:r>
          </w:p>
        </w:tc>
        <w:tc>
          <w:tcPr>
            <w:tcW w:w="6048" w:type="dxa"/>
            <w:gridSpan w:val="3"/>
            <w:vAlign w:val="center"/>
          </w:tcPr>
          <w:p w14:paraId="45DB71EB" w14:textId="77777777" w:rsidR="00956AE8" w:rsidRPr="00B3653D" w:rsidRDefault="00DF0EFD" w:rsidP="008F4EDC">
            <w:pPr>
              <w:pStyle w:val="TableParagraph"/>
              <w:numPr>
                <w:ilvl w:val="0"/>
                <w:numId w:val="12"/>
              </w:numPr>
              <w:tabs>
                <w:tab w:val="left" w:pos="587"/>
              </w:tabs>
              <w:spacing w:line="342" w:lineRule="exact"/>
              <w:ind w:left="587" w:hanging="479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7"/>
                <w:sz w:val="28"/>
              </w:rPr>
              <w:t>以戰代訓之人才培訓規劃。如：專案培訓之</w:t>
            </w:r>
          </w:p>
          <w:p w14:paraId="0EAE251B" w14:textId="77777777" w:rsidR="00956AE8" w:rsidRPr="00B3653D" w:rsidRDefault="00DF0EFD" w:rsidP="008F4EDC">
            <w:pPr>
              <w:pStyle w:val="TableParagraph"/>
              <w:spacing w:before="6" w:line="208" w:lineRule="auto"/>
              <w:ind w:left="588" w:right="93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z w:val="28"/>
              </w:rPr>
              <w:t>預計人數(</w:t>
            </w:r>
            <w:r w:rsidRPr="00B3653D">
              <w:rPr>
                <w:rFonts w:ascii="標楷體" w:eastAsia="標楷體" w:hAnsi="標楷體"/>
                <w:spacing w:val="-3"/>
                <w:sz w:val="28"/>
              </w:rPr>
              <w:t xml:space="preserve">至少 </w:t>
            </w:r>
            <w:r w:rsidRPr="00B3653D">
              <w:rPr>
                <w:rFonts w:ascii="標楷體" w:eastAsia="標楷體" w:hAnsi="標楷體"/>
                <w:sz w:val="28"/>
              </w:rPr>
              <w:t>5</w:t>
            </w:r>
            <w:r w:rsidRPr="00B3653D">
              <w:rPr>
                <w:rFonts w:ascii="標楷體" w:eastAsia="標楷體" w:hAnsi="標楷體"/>
                <w:spacing w:val="-6"/>
                <w:sz w:val="28"/>
              </w:rPr>
              <w:t xml:space="preserve"> </w:t>
            </w:r>
            <w:r w:rsidRPr="00B3653D">
              <w:rPr>
                <w:rFonts w:ascii="標楷體" w:eastAsia="標楷體" w:hAnsi="標楷體"/>
                <w:sz w:val="28"/>
              </w:rPr>
              <w:t>位培訓對象)、人才培訓招</w:t>
            </w:r>
            <w:r w:rsidRPr="00B3653D">
              <w:rPr>
                <w:rFonts w:ascii="標楷體" w:eastAsia="標楷體" w:hAnsi="標楷體"/>
                <w:spacing w:val="-8"/>
                <w:sz w:val="28"/>
              </w:rPr>
              <w:t>募方式/對象說明、專案內容、預計日期、培</w:t>
            </w:r>
            <w:r w:rsidRPr="00B3653D">
              <w:rPr>
                <w:rFonts w:ascii="標楷體" w:eastAsia="標楷體" w:hAnsi="標楷體"/>
                <w:spacing w:val="-2"/>
                <w:sz w:val="28"/>
              </w:rPr>
              <w:t>訓型式、預計師資等執行方式說明。</w:t>
            </w:r>
          </w:p>
          <w:p w14:paraId="49D24364" w14:textId="77777777" w:rsidR="00956AE8" w:rsidRPr="00B3653D" w:rsidRDefault="00DF0EFD" w:rsidP="008F4EDC">
            <w:pPr>
              <w:pStyle w:val="TableParagraph"/>
              <w:numPr>
                <w:ilvl w:val="0"/>
                <w:numId w:val="12"/>
              </w:numPr>
              <w:tabs>
                <w:tab w:val="left" w:pos="587"/>
              </w:tabs>
              <w:spacing w:line="263" w:lineRule="exact"/>
              <w:ind w:left="587" w:hanging="479"/>
              <w:jc w:val="both"/>
              <w:rPr>
                <w:rFonts w:ascii="標楷體" w:eastAsia="標楷體" w:hAnsi="標楷體"/>
                <w:sz w:val="28"/>
              </w:rPr>
            </w:pPr>
            <w:r w:rsidRPr="00B3653D">
              <w:rPr>
                <w:rFonts w:ascii="標楷體" w:eastAsia="標楷體" w:hAnsi="標楷體"/>
                <w:spacing w:val="-3"/>
                <w:sz w:val="28"/>
              </w:rPr>
              <w:t>預期成效與培訓成果追蹤說明。</w:t>
            </w:r>
          </w:p>
        </w:tc>
      </w:tr>
      <w:tr w:rsidR="00956AE8" w:rsidRPr="00B3653D" w14:paraId="08E2E9E2" w14:textId="77777777" w:rsidTr="008F4EDC">
        <w:trPr>
          <w:trHeight w:val="735"/>
        </w:trPr>
        <w:tc>
          <w:tcPr>
            <w:tcW w:w="2589" w:type="dxa"/>
            <w:gridSpan w:val="2"/>
            <w:vAlign w:val="center"/>
          </w:tcPr>
          <w:p w14:paraId="451CD54F" w14:textId="77777777" w:rsidR="00956AE8" w:rsidRPr="00B3653D" w:rsidRDefault="00DF0EFD" w:rsidP="008F4EDC">
            <w:pPr>
              <w:pStyle w:val="TableParagraph"/>
              <w:spacing w:before="14" w:line="308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4"/>
                <w:sz w:val="24"/>
              </w:rPr>
              <w:t>申請培訓經費</w:t>
            </w:r>
          </w:p>
          <w:p w14:paraId="7E3018BA" w14:textId="77777777" w:rsidR="00956AE8" w:rsidRPr="00B3653D" w:rsidRDefault="00DF0EFD" w:rsidP="008F4EDC">
            <w:pPr>
              <w:pStyle w:val="TableParagraph"/>
              <w:spacing w:line="284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(上限50萬元</w:t>
            </w:r>
            <w:r w:rsidRPr="00B3653D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6048" w:type="dxa"/>
            <w:gridSpan w:val="3"/>
          </w:tcPr>
          <w:p w14:paraId="1631A064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56AE8" w:rsidRPr="00B3653D" w14:paraId="3BBEBD91" w14:textId="77777777" w:rsidTr="00C84AB9">
        <w:trPr>
          <w:trHeight w:val="365"/>
        </w:trPr>
        <w:tc>
          <w:tcPr>
            <w:tcW w:w="8637" w:type="dxa"/>
            <w:gridSpan w:val="5"/>
          </w:tcPr>
          <w:p w14:paraId="04333682" w14:textId="77777777" w:rsidR="00956AE8" w:rsidRPr="00B3653D" w:rsidRDefault="00DF0EFD">
            <w:pPr>
              <w:pStyle w:val="TableParagraph"/>
              <w:spacing w:before="3" w:line="28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請說明單位目前發展階段？如成員、財務狀況等(100字</w:t>
            </w:r>
            <w:proofErr w:type="gramStart"/>
            <w:r w:rsidRPr="00B3653D">
              <w:rPr>
                <w:rFonts w:ascii="標楷體" w:eastAsia="標楷體" w:hAnsi="標楷體"/>
                <w:spacing w:val="-2"/>
                <w:sz w:val="24"/>
              </w:rPr>
              <w:t>以內</w:t>
            </w:r>
            <w:r w:rsidRPr="00B3653D">
              <w:rPr>
                <w:rFonts w:ascii="標楷體" w:eastAsia="標楷體" w:hAnsi="標楷體"/>
                <w:spacing w:val="-10"/>
                <w:sz w:val="24"/>
              </w:rPr>
              <w:t>)</w:t>
            </w:r>
            <w:proofErr w:type="gramEnd"/>
          </w:p>
        </w:tc>
      </w:tr>
      <w:tr w:rsidR="00956AE8" w:rsidRPr="00B3653D" w14:paraId="56809C49" w14:textId="77777777" w:rsidTr="00C84AB9">
        <w:trPr>
          <w:trHeight w:val="752"/>
        </w:trPr>
        <w:tc>
          <w:tcPr>
            <w:tcW w:w="8637" w:type="dxa"/>
            <w:gridSpan w:val="5"/>
          </w:tcPr>
          <w:p w14:paraId="1F7B4130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56AE8" w:rsidRPr="00B3653D" w14:paraId="410BE91D" w14:textId="77777777" w:rsidTr="00C84AB9">
        <w:trPr>
          <w:trHeight w:val="366"/>
        </w:trPr>
        <w:tc>
          <w:tcPr>
            <w:tcW w:w="8637" w:type="dxa"/>
            <w:gridSpan w:val="5"/>
          </w:tcPr>
          <w:p w14:paraId="1EF89229" w14:textId="77777777" w:rsidR="00956AE8" w:rsidRPr="00B3653D" w:rsidRDefault="00DF0EFD">
            <w:pPr>
              <w:pStyle w:val="TableParagraph"/>
              <w:spacing w:before="4" w:line="28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請簡述培訓機制(100字</w:t>
            </w:r>
            <w:proofErr w:type="gramStart"/>
            <w:r w:rsidRPr="00B3653D">
              <w:rPr>
                <w:rFonts w:ascii="標楷體" w:eastAsia="標楷體" w:hAnsi="標楷體"/>
                <w:spacing w:val="-2"/>
                <w:sz w:val="24"/>
              </w:rPr>
              <w:t>以內</w:t>
            </w:r>
            <w:r w:rsidRPr="00B3653D">
              <w:rPr>
                <w:rFonts w:ascii="標楷體" w:eastAsia="標楷體" w:hAnsi="標楷體"/>
                <w:spacing w:val="-10"/>
                <w:sz w:val="24"/>
              </w:rPr>
              <w:t>)</w:t>
            </w:r>
            <w:proofErr w:type="gramEnd"/>
          </w:p>
        </w:tc>
      </w:tr>
      <w:tr w:rsidR="00956AE8" w:rsidRPr="00B3653D" w14:paraId="32EBA6A0" w14:textId="77777777" w:rsidTr="00C84AB9">
        <w:trPr>
          <w:trHeight w:val="792"/>
        </w:trPr>
        <w:tc>
          <w:tcPr>
            <w:tcW w:w="8637" w:type="dxa"/>
            <w:gridSpan w:val="5"/>
          </w:tcPr>
          <w:p w14:paraId="00FADC8C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56AE8" w:rsidRPr="00B3653D" w14:paraId="3B0819F8" w14:textId="77777777" w:rsidTr="00C84AB9">
        <w:trPr>
          <w:trHeight w:val="369"/>
        </w:trPr>
        <w:tc>
          <w:tcPr>
            <w:tcW w:w="8637" w:type="dxa"/>
            <w:gridSpan w:val="5"/>
          </w:tcPr>
          <w:p w14:paraId="156411B5" w14:textId="77777777" w:rsidR="00956AE8" w:rsidRPr="00B3653D" w:rsidRDefault="00DF0EFD">
            <w:pPr>
              <w:pStyle w:val="TableParagraph"/>
              <w:spacing w:before="6" w:line="28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請簡述是否有獲得相關政府補助或是特殊事蹟(100字</w:t>
            </w:r>
            <w:proofErr w:type="gramStart"/>
            <w:r w:rsidRPr="00B3653D">
              <w:rPr>
                <w:rFonts w:ascii="標楷體" w:eastAsia="標楷體" w:hAnsi="標楷體"/>
                <w:spacing w:val="-2"/>
                <w:sz w:val="24"/>
              </w:rPr>
              <w:t>以內</w:t>
            </w:r>
            <w:r w:rsidRPr="00B3653D">
              <w:rPr>
                <w:rFonts w:ascii="標楷體" w:eastAsia="標楷體" w:hAnsi="標楷體"/>
                <w:spacing w:val="-10"/>
                <w:sz w:val="24"/>
              </w:rPr>
              <w:t>)</w:t>
            </w:r>
            <w:proofErr w:type="gramEnd"/>
          </w:p>
        </w:tc>
      </w:tr>
      <w:tr w:rsidR="00956AE8" w:rsidRPr="00B3653D" w14:paraId="61C85F9A" w14:textId="77777777" w:rsidTr="00C84AB9">
        <w:trPr>
          <w:trHeight w:val="819"/>
        </w:trPr>
        <w:tc>
          <w:tcPr>
            <w:tcW w:w="8637" w:type="dxa"/>
            <w:gridSpan w:val="5"/>
          </w:tcPr>
          <w:p w14:paraId="40D90CAF" w14:textId="77777777" w:rsidR="00956AE8" w:rsidRPr="00B3653D" w:rsidRDefault="00956AE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5F088277" w14:textId="77777777" w:rsidR="00956AE8" w:rsidRPr="00B3653D" w:rsidRDefault="00956AE8">
      <w:pPr>
        <w:rPr>
          <w:rFonts w:ascii="標楷體" w:eastAsia="標楷體" w:hAnsi="標楷體"/>
          <w:sz w:val="26"/>
        </w:rPr>
        <w:sectPr w:rsidR="00956AE8" w:rsidRPr="00B3653D">
          <w:pgSz w:w="11910" w:h="16840"/>
          <w:pgMar w:top="920" w:right="340" w:bottom="1440" w:left="340" w:header="0" w:footer="1249" w:gutter="0"/>
          <w:cols w:space="720"/>
        </w:sectPr>
      </w:pPr>
    </w:p>
    <w:p w14:paraId="6482022B" w14:textId="77777777" w:rsidR="00956AE8" w:rsidRPr="00B3653D" w:rsidRDefault="00DF0EFD">
      <w:pPr>
        <w:pStyle w:val="2"/>
        <w:spacing w:line="482" w:lineRule="exact"/>
        <w:rPr>
          <w:rFonts w:ascii="標楷體" w:eastAsia="標楷體" w:hAnsi="標楷體"/>
        </w:rPr>
      </w:pPr>
      <w:bookmarkStart w:id="11" w:name="_bookmark10"/>
      <w:bookmarkEnd w:id="11"/>
      <w:r w:rsidRPr="00B3653D">
        <w:rPr>
          <w:rFonts w:ascii="標楷體" w:eastAsia="標楷體" w:hAnsi="標楷體"/>
        </w:rPr>
        <w:lastRenderedPageBreak/>
        <w:t>附件二：提案規劃簡報(15</w:t>
      </w:r>
      <w:r w:rsidRPr="00B3653D">
        <w:rPr>
          <w:rFonts w:ascii="標楷體" w:eastAsia="標楷體" w:hAnsi="標楷體"/>
          <w:spacing w:val="-9"/>
        </w:rPr>
        <w:t xml:space="preserve"> </w:t>
      </w:r>
      <w:r w:rsidRPr="00B3653D">
        <w:rPr>
          <w:rFonts w:ascii="標楷體" w:eastAsia="標楷體" w:hAnsi="標楷體"/>
        </w:rPr>
        <w:t>頁以內</w:t>
      </w:r>
      <w:r w:rsidRPr="00B3653D">
        <w:rPr>
          <w:rFonts w:ascii="標楷體" w:eastAsia="標楷體" w:hAnsi="標楷體"/>
          <w:spacing w:val="-10"/>
        </w:rPr>
        <w:t>)</w:t>
      </w:r>
    </w:p>
    <w:p w14:paraId="6A9A1DE2" w14:textId="77777777" w:rsidR="00956AE8" w:rsidRPr="00B3653D" w:rsidRDefault="00956AE8">
      <w:pPr>
        <w:pStyle w:val="a3"/>
        <w:spacing w:before="121"/>
        <w:rPr>
          <w:rFonts w:ascii="標楷體" w:eastAsia="標楷體" w:hAnsi="標楷體"/>
          <w:b/>
        </w:rPr>
      </w:pPr>
    </w:p>
    <w:p w14:paraId="35796761" w14:textId="77777777" w:rsidR="00956AE8" w:rsidRPr="00B3653D" w:rsidRDefault="00DF0EFD">
      <w:pPr>
        <w:pStyle w:val="a5"/>
        <w:numPr>
          <w:ilvl w:val="0"/>
          <w:numId w:val="11"/>
        </w:numPr>
        <w:tabs>
          <w:tab w:val="left" w:pos="1789"/>
        </w:tabs>
        <w:spacing w:before="0"/>
        <w:ind w:hanging="427"/>
        <w:rPr>
          <w:rFonts w:ascii="標楷體" w:eastAsia="標楷體" w:hAnsi="標楷體"/>
          <w:sz w:val="28"/>
        </w:rPr>
      </w:pPr>
      <w:r w:rsidRPr="00B3653D">
        <w:rPr>
          <w:rFonts w:ascii="標楷體" w:eastAsia="標楷體" w:hAnsi="標楷體"/>
          <w:spacing w:val="-3"/>
          <w:sz w:val="28"/>
        </w:rPr>
        <w:t>簡報大綱</w:t>
      </w:r>
    </w:p>
    <w:p w14:paraId="0D7FCCE2" w14:textId="77777777" w:rsidR="00956AE8" w:rsidRPr="00B3653D" w:rsidRDefault="00DF0EFD">
      <w:pPr>
        <w:pStyle w:val="2"/>
        <w:numPr>
          <w:ilvl w:val="0"/>
          <w:numId w:val="10"/>
        </w:numPr>
        <w:tabs>
          <w:tab w:val="left" w:pos="1841"/>
        </w:tabs>
        <w:spacing w:before="27" w:line="240" w:lineRule="auto"/>
        <w:ind w:left="1841" w:hanging="479"/>
        <w:jc w:val="left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公司/</w:t>
      </w:r>
      <w:r w:rsidRPr="00B3653D">
        <w:rPr>
          <w:rFonts w:ascii="標楷體" w:eastAsia="標楷體" w:hAnsi="標楷體"/>
          <w:spacing w:val="-4"/>
        </w:rPr>
        <w:t>單位基本資料</w:t>
      </w:r>
    </w:p>
    <w:p w14:paraId="7AE3A901" w14:textId="77777777" w:rsidR="00956AE8" w:rsidRPr="00B3653D" w:rsidRDefault="00DF0EFD">
      <w:pPr>
        <w:pStyle w:val="a5"/>
        <w:numPr>
          <w:ilvl w:val="1"/>
          <w:numId w:val="10"/>
        </w:numPr>
        <w:tabs>
          <w:tab w:val="left" w:pos="2494"/>
        </w:tabs>
        <w:spacing w:before="76"/>
        <w:ind w:hanging="424"/>
        <w:rPr>
          <w:rFonts w:ascii="標楷體" w:eastAsia="標楷體" w:hAnsi="標楷體"/>
          <w:sz w:val="28"/>
        </w:rPr>
      </w:pPr>
      <w:r w:rsidRPr="00B3653D">
        <w:rPr>
          <w:rFonts w:ascii="標楷體" w:eastAsia="標楷體" w:hAnsi="標楷體"/>
          <w:spacing w:val="-2"/>
          <w:sz w:val="28"/>
        </w:rPr>
        <w:t>公司/單位簡介(包含公司/單位核心技術、產品或服務</w:t>
      </w:r>
      <w:r w:rsidRPr="00B3653D">
        <w:rPr>
          <w:rFonts w:ascii="標楷體" w:eastAsia="標楷體" w:hAnsi="標楷體"/>
          <w:spacing w:val="-10"/>
          <w:sz w:val="28"/>
        </w:rPr>
        <w:t>)</w:t>
      </w:r>
    </w:p>
    <w:p w14:paraId="0AD78054" w14:textId="77777777" w:rsidR="00956AE8" w:rsidRPr="00B3653D" w:rsidRDefault="00DF0EFD">
      <w:pPr>
        <w:pStyle w:val="a5"/>
        <w:numPr>
          <w:ilvl w:val="1"/>
          <w:numId w:val="10"/>
        </w:numPr>
        <w:tabs>
          <w:tab w:val="left" w:pos="2494"/>
        </w:tabs>
        <w:ind w:hanging="424"/>
        <w:rPr>
          <w:rFonts w:ascii="標楷體" w:eastAsia="標楷體" w:hAnsi="標楷體"/>
          <w:sz w:val="28"/>
        </w:rPr>
      </w:pPr>
      <w:r w:rsidRPr="00B3653D">
        <w:rPr>
          <w:rFonts w:ascii="標楷體" w:eastAsia="標楷體" w:hAnsi="標楷體"/>
          <w:spacing w:val="-2"/>
          <w:sz w:val="28"/>
        </w:rPr>
        <w:t>公司/</w:t>
      </w:r>
      <w:r w:rsidRPr="00B3653D">
        <w:rPr>
          <w:rFonts w:ascii="標楷體" w:eastAsia="標楷體" w:hAnsi="標楷體"/>
          <w:spacing w:val="-3"/>
          <w:sz w:val="28"/>
        </w:rPr>
        <w:t>單位營運及財務狀況</w:t>
      </w:r>
    </w:p>
    <w:p w14:paraId="0862DED3" w14:textId="77777777" w:rsidR="00956AE8" w:rsidRPr="00B3653D" w:rsidRDefault="00DF0EFD">
      <w:pPr>
        <w:pStyle w:val="2"/>
        <w:numPr>
          <w:ilvl w:val="0"/>
          <w:numId w:val="10"/>
        </w:numPr>
        <w:tabs>
          <w:tab w:val="left" w:pos="2069"/>
        </w:tabs>
        <w:spacing w:before="26" w:line="240" w:lineRule="auto"/>
        <w:ind w:left="2069" w:hanging="280"/>
        <w:jc w:val="left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3"/>
        </w:rPr>
        <w:t>培訓規劃</w:t>
      </w:r>
    </w:p>
    <w:p w14:paraId="540B02FE" w14:textId="77777777" w:rsidR="00956AE8" w:rsidRPr="00B3653D" w:rsidRDefault="00DF0EFD">
      <w:pPr>
        <w:pStyle w:val="a5"/>
        <w:numPr>
          <w:ilvl w:val="1"/>
          <w:numId w:val="10"/>
        </w:numPr>
        <w:tabs>
          <w:tab w:val="left" w:pos="2494"/>
        </w:tabs>
        <w:spacing w:before="77"/>
        <w:ind w:hanging="424"/>
        <w:rPr>
          <w:rFonts w:ascii="標楷體" w:eastAsia="標楷體" w:hAnsi="標楷體"/>
          <w:sz w:val="28"/>
        </w:rPr>
      </w:pPr>
      <w:r w:rsidRPr="00B3653D">
        <w:rPr>
          <w:rFonts w:ascii="標楷體" w:eastAsia="標楷體" w:hAnsi="標楷體"/>
          <w:spacing w:val="-4"/>
          <w:sz w:val="28"/>
        </w:rPr>
        <w:t>過往產業經驗</w:t>
      </w:r>
    </w:p>
    <w:p w14:paraId="457EA8E8" w14:textId="77777777" w:rsidR="00956AE8" w:rsidRPr="00B3653D" w:rsidRDefault="00DF0EFD">
      <w:pPr>
        <w:pStyle w:val="a5"/>
        <w:numPr>
          <w:ilvl w:val="1"/>
          <w:numId w:val="10"/>
        </w:numPr>
        <w:tabs>
          <w:tab w:val="left" w:pos="2494"/>
        </w:tabs>
        <w:ind w:hanging="424"/>
        <w:rPr>
          <w:rFonts w:ascii="標楷體" w:eastAsia="標楷體" w:hAnsi="標楷體"/>
          <w:sz w:val="28"/>
        </w:rPr>
      </w:pPr>
      <w:r w:rsidRPr="00B3653D">
        <w:rPr>
          <w:rFonts w:ascii="標楷體" w:eastAsia="標楷體" w:hAnsi="標楷體"/>
          <w:spacing w:val="-2"/>
          <w:sz w:val="28"/>
        </w:rPr>
        <w:t>以戰代訓培訓構想(培訓內容、創新性說明與預期效益等</w:t>
      </w:r>
      <w:r w:rsidRPr="00B3653D">
        <w:rPr>
          <w:rFonts w:ascii="標楷體" w:eastAsia="標楷體" w:hAnsi="標楷體"/>
          <w:spacing w:val="-10"/>
          <w:sz w:val="28"/>
        </w:rPr>
        <w:t>)</w:t>
      </w:r>
    </w:p>
    <w:p w14:paraId="2722B5EF" w14:textId="77777777" w:rsidR="00956AE8" w:rsidRPr="00B3653D" w:rsidRDefault="00DF0EFD">
      <w:pPr>
        <w:pStyle w:val="a5"/>
        <w:numPr>
          <w:ilvl w:val="1"/>
          <w:numId w:val="10"/>
        </w:numPr>
        <w:tabs>
          <w:tab w:val="left" w:pos="2494"/>
        </w:tabs>
        <w:ind w:hanging="424"/>
        <w:rPr>
          <w:rFonts w:ascii="標楷體" w:eastAsia="標楷體" w:hAnsi="標楷體"/>
          <w:sz w:val="28"/>
        </w:rPr>
      </w:pPr>
      <w:r w:rsidRPr="00B3653D">
        <w:rPr>
          <w:rFonts w:ascii="標楷體" w:eastAsia="標楷體" w:hAnsi="標楷體"/>
          <w:spacing w:val="-3"/>
          <w:sz w:val="28"/>
        </w:rPr>
        <w:t>培訓機制與成效追蹤規劃</w:t>
      </w:r>
    </w:p>
    <w:p w14:paraId="79AA49A5" w14:textId="77777777" w:rsidR="00956AE8" w:rsidRPr="00B3653D" w:rsidRDefault="00DF0EFD">
      <w:pPr>
        <w:pStyle w:val="a5"/>
        <w:numPr>
          <w:ilvl w:val="1"/>
          <w:numId w:val="10"/>
        </w:numPr>
        <w:tabs>
          <w:tab w:val="left" w:pos="2494"/>
        </w:tabs>
        <w:ind w:hanging="424"/>
        <w:rPr>
          <w:rFonts w:ascii="標楷體" w:eastAsia="標楷體" w:hAnsi="標楷體"/>
          <w:sz w:val="28"/>
        </w:rPr>
      </w:pPr>
      <w:r w:rsidRPr="00B3653D">
        <w:rPr>
          <w:rFonts w:ascii="標楷體" w:eastAsia="標楷體" w:hAnsi="標楷體"/>
          <w:spacing w:val="-3"/>
          <w:sz w:val="28"/>
        </w:rPr>
        <w:t>培訓成果發表或回饋作法</w:t>
      </w:r>
    </w:p>
    <w:p w14:paraId="14D82526" w14:textId="77777777" w:rsidR="00956AE8" w:rsidRPr="00B3653D" w:rsidRDefault="00DF0EFD">
      <w:pPr>
        <w:pStyle w:val="2"/>
        <w:numPr>
          <w:ilvl w:val="0"/>
          <w:numId w:val="10"/>
        </w:numPr>
        <w:tabs>
          <w:tab w:val="left" w:pos="2069"/>
        </w:tabs>
        <w:spacing w:before="27" w:line="240" w:lineRule="auto"/>
        <w:ind w:left="2069" w:hanging="280"/>
        <w:jc w:val="left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專案管控規劃</w:t>
      </w:r>
    </w:p>
    <w:p w14:paraId="4315CCFD" w14:textId="77777777" w:rsidR="00956AE8" w:rsidRPr="00B3653D" w:rsidRDefault="00DF0EFD">
      <w:pPr>
        <w:pStyle w:val="a5"/>
        <w:numPr>
          <w:ilvl w:val="1"/>
          <w:numId w:val="10"/>
        </w:numPr>
        <w:tabs>
          <w:tab w:val="left" w:pos="2494"/>
        </w:tabs>
        <w:spacing w:before="76"/>
        <w:ind w:hanging="424"/>
        <w:rPr>
          <w:rFonts w:ascii="標楷體" w:eastAsia="標楷體" w:hAnsi="標楷體"/>
          <w:sz w:val="28"/>
        </w:rPr>
      </w:pPr>
      <w:r w:rsidRPr="00B3653D">
        <w:rPr>
          <w:rFonts w:ascii="標楷體" w:eastAsia="標楷體" w:hAnsi="標楷體"/>
          <w:spacing w:val="-3"/>
          <w:sz w:val="28"/>
        </w:rPr>
        <w:t>執行進度規劃及查核點說明</w:t>
      </w:r>
    </w:p>
    <w:p w14:paraId="3665E9DE" w14:textId="77777777" w:rsidR="00956AE8" w:rsidRPr="00B3653D" w:rsidRDefault="00DF0EFD">
      <w:pPr>
        <w:pStyle w:val="a5"/>
        <w:numPr>
          <w:ilvl w:val="1"/>
          <w:numId w:val="10"/>
        </w:numPr>
        <w:tabs>
          <w:tab w:val="left" w:pos="2494"/>
        </w:tabs>
        <w:ind w:hanging="424"/>
        <w:rPr>
          <w:rFonts w:ascii="標楷體" w:eastAsia="標楷體" w:hAnsi="標楷體"/>
          <w:sz w:val="28"/>
        </w:rPr>
      </w:pPr>
      <w:r w:rsidRPr="00B3653D">
        <w:rPr>
          <w:rFonts w:ascii="標楷體" w:eastAsia="標楷體" w:hAnsi="標楷體"/>
          <w:spacing w:val="-4"/>
          <w:sz w:val="28"/>
        </w:rPr>
        <w:t>經費項目與說明</w:t>
      </w:r>
    </w:p>
    <w:p w14:paraId="7EC9A8F6" w14:textId="77777777" w:rsidR="00956AE8" w:rsidRPr="00B3653D" w:rsidRDefault="00DF0EFD">
      <w:pPr>
        <w:pStyle w:val="a5"/>
        <w:numPr>
          <w:ilvl w:val="1"/>
          <w:numId w:val="10"/>
        </w:numPr>
        <w:tabs>
          <w:tab w:val="left" w:pos="2494"/>
        </w:tabs>
        <w:spacing w:before="108"/>
        <w:ind w:hanging="424"/>
        <w:rPr>
          <w:rFonts w:ascii="標楷體" w:eastAsia="標楷體" w:hAnsi="標楷體"/>
          <w:sz w:val="28"/>
        </w:rPr>
      </w:pPr>
      <w:r w:rsidRPr="00B3653D">
        <w:rPr>
          <w:rFonts w:ascii="標楷體" w:eastAsia="標楷體" w:hAnsi="標楷體"/>
          <w:spacing w:val="-4"/>
          <w:sz w:val="28"/>
        </w:rPr>
        <w:t>人力配置及簡歷</w:t>
      </w:r>
    </w:p>
    <w:p w14:paraId="1963D1DE" w14:textId="77777777" w:rsidR="00956AE8" w:rsidRPr="00B3653D" w:rsidRDefault="00956AE8">
      <w:pPr>
        <w:rPr>
          <w:rFonts w:ascii="標楷體" w:eastAsia="標楷體" w:hAnsi="標楷體"/>
          <w:sz w:val="28"/>
        </w:rPr>
        <w:sectPr w:rsidR="00956AE8" w:rsidRPr="00B3653D">
          <w:pgSz w:w="11910" w:h="16840"/>
          <w:pgMar w:top="1120" w:right="340" w:bottom="1440" w:left="340" w:header="0" w:footer="1249" w:gutter="0"/>
          <w:cols w:space="720"/>
        </w:sectPr>
      </w:pPr>
    </w:p>
    <w:p w14:paraId="2576E5BA" w14:textId="77777777" w:rsidR="00956AE8" w:rsidRPr="00B3653D" w:rsidRDefault="00DF0EFD">
      <w:pPr>
        <w:pStyle w:val="2"/>
        <w:spacing w:line="442" w:lineRule="exact"/>
        <w:rPr>
          <w:rFonts w:ascii="標楷體" w:eastAsia="標楷體" w:hAnsi="標楷體"/>
        </w:rPr>
      </w:pPr>
      <w:bookmarkStart w:id="12" w:name="_bookmark11"/>
      <w:bookmarkEnd w:id="12"/>
      <w:r w:rsidRPr="00B3653D">
        <w:rPr>
          <w:rFonts w:ascii="標楷體" w:eastAsia="標楷體" w:hAnsi="標楷體"/>
          <w:spacing w:val="-4"/>
        </w:rPr>
        <w:lastRenderedPageBreak/>
        <w:t>附件</w:t>
      </w:r>
      <w:proofErr w:type="gramStart"/>
      <w:r w:rsidRPr="00B3653D">
        <w:rPr>
          <w:rFonts w:ascii="標楷體" w:eastAsia="標楷體" w:hAnsi="標楷體"/>
          <w:spacing w:val="-4"/>
        </w:rPr>
        <w:t>三</w:t>
      </w:r>
      <w:proofErr w:type="gramEnd"/>
      <w:r w:rsidRPr="00B3653D">
        <w:rPr>
          <w:rFonts w:ascii="標楷體" w:eastAsia="標楷體" w:hAnsi="標楷體"/>
          <w:spacing w:val="-4"/>
        </w:rPr>
        <w:t>：切結書</w:t>
      </w:r>
    </w:p>
    <w:p w14:paraId="5D57CD43" w14:textId="77777777" w:rsidR="00956AE8" w:rsidRPr="00B3653D" w:rsidRDefault="00956AE8">
      <w:pPr>
        <w:pStyle w:val="a3"/>
        <w:rPr>
          <w:rFonts w:ascii="標楷體" w:eastAsia="標楷體" w:hAnsi="標楷體"/>
          <w:b/>
        </w:rPr>
      </w:pPr>
    </w:p>
    <w:p w14:paraId="0C6A6221" w14:textId="77777777" w:rsidR="00956AE8" w:rsidRPr="00B3653D" w:rsidRDefault="00956AE8">
      <w:pPr>
        <w:pStyle w:val="a3"/>
        <w:spacing w:before="30"/>
        <w:rPr>
          <w:rFonts w:ascii="標楷體" w:eastAsia="標楷體" w:hAnsi="標楷體"/>
          <w:b/>
        </w:rPr>
      </w:pPr>
    </w:p>
    <w:p w14:paraId="684336D8" w14:textId="44F781C5" w:rsidR="00956AE8" w:rsidRPr="00B3653D" w:rsidRDefault="00DF0EFD">
      <w:pPr>
        <w:spacing w:line="728" w:lineRule="exact"/>
        <w:ind w:right="1"/>
        <w:jc w:val="center"/>
        <w:rPr>
          <w:rFonts w:ascii="標楷體" w:eastAsia="標楷體" w:hAnsi="標楷體"/>
          <w:b/>
          <w:sz w:val="44"/>
        </w:rPr>
      </w:pPr>
      <w:r w:rsidRPr="00B3653D">
        <w:rPr>
          <w:rFonts w:ascii="標楷體" w:eastAsia="標楷體" w:hAnsi="標楷體"/>
          <w:b/>
          <w:spacing w:val="-6"/>
          <w:sz w:val="44"/>
        </w:rPr>
        <w:t>11</w:t>
      </w:r>
      <w:r w:rsidR="00C84AB9">
        <w:rPr>
          <w:rFonts w:ascii="標楷體" w:eastAsia="標楷體" w:hAnsi="標楷體" w:hint="eastAsia"/>
          <w:b/>
          <w:spacing w:val="-6"/>
          <w:sz w:val="44"/>
        </w:rPr>
        <w:t>４</w:t>
      </w:r>
      <w:r w:rsidRPr="00B3653D">
        <w:rPr>
          <w:rFonts w:ascii="標楷體" w:eastAsia="標楷體" w:hAnsi="標楷體"/>
          <w:b/>
          <w:spacing w:val="-7"/>
          <w:sz w:val="44"/>
        </w:rPr>
        <w:t>年以戰代訓人才培育</w:t>
      </w:r>
    </w:p>
    <w:p w14:paraId="759BF8C6" w14:textId="77777777" w:rsidR="00956AE8" w:rsidRPr="00B3653D" w:rsidRDefault="00DF0EFD">
      <w:pPr>
        <w:spacing w:line="728" w:lineRule="exact"/>
        <w:jc w:val="center"/>
        <w:rPr>
          <w:rFonts w:ascii="標楷體" w:eastAsia="標楷體" w:hAnsi="標楷體"/>
          <w:b/>
          <w:sz w:val="44"/>
        </w:rPr>
      </w:pPr>
      <w:r w:rsidRPr="00B3653D">
        <w:rPr>
          <w:rFonts w:ascii="標楷體" w:eastAsia="標楷體" w:hAnsi="標楷體"/>
          <w:b/>
          <w:spacing w:val="-6"/>
          <w:sz w:val="44"/>
        </w:rPr>
        <w:t>【切結書】</w:t>
      </w:r>
    </w:p>
    <w:p w14:paraId="7BA3AAE1" w14:textId="74873F66" w:rsidR="00956AE8" w:rsidRPr="00586657" w:rsidRDefault="00DF0EFD" w:rsidP="00586657">
      <w:pPr>
        <w:pStyle w:val="a3"/>
        <w:tabs>
          <w:tab w:val="left" w:pos="5370"/>
          <w:tab w:val="left" w:pos="9877"/>
        </w:tabs>
        <w:spacing w:before="307" w:line="360" w:lineRule="auto"/>
        <w:ind w:left="1362" w:right="1353" w:firstLine="559"/>
        <w:jc w:val="both"/>
        <w:rPr>
          <w:rFonts w:ascii="標楷體" w:eastAsia="標楷體" w:hAnsi="標楷體"/>
          <w:spacing w:val="-4"/>
        </w:rPr>
      </w:pPr>
      <w:r w:rsidRPr="00B3653D">
        <w:rPr>
          <w:rFonts w:ascii="標楷體" w:eastAsia="標楷體" w:hAnsi="標楷體"/>
          <w:spacing w:val="-2"/>
        </w:rPr>
        <w:t>本公司/單位</w:t>
      </w:r>
      <w:r w:rsidRPr="00B3653D">
        <w:rPr>
          <w:rFonts w:ascii="標楷體" w:eastAsia="標楷體" w:hAnsi="標楷體"/>
          <w:u w:val="single"/>
        </w:rPr>
        <w:tab/>
      </w:r>
      <w:r w:rsidRPr="00B3653D">
        <w:rPr>
          <w:rFonts w:ascii="標楷體" w:eastAsia="標楷體" w:hAnsi="標楷體"/>
        </w:rPr>
        <w:t>，報名參選「11</w:t>
      </w:r>
      <w:r w:rsidR="00C84AB9">
        <w:rPr>
          <w:rFonts w:ascii="標楷體" w:eastAsia="標楷體" w:hAnsi="標楷體"/>
        </w:rPr>
        <w:t>4</w:t>
      </w:r>
      <w:r w:rsidRPr="00B3653D">
        <w:rPr>
          <w:rFonts w:ascii="標楷體" w:eastAsia="標楷體" w:hAnsi="標楷體"/>
        </w:rPr>
        <w:t>年以戰代訓人才培</w:t>
      </w:r>
      <w:r w:rsidRPr="00B3653D">
        <w:rPr>
          <w:rFonts w:ascii="標楷體" w:eastAsia="標楷體" w:hAnsi="標楷體"/>
          <w:spacing w:val="-4"/>
        </w:rPr>
        <w:t>育」(以下簡稱「本計畫」)，對下列項目已充份瞭解並遵守相關</w:t>
      </w:r>
      <w:r w:rsidR="00586657">
        <w:rPr>
          <w:rFonts w:ascii="標楷體" w:eastAsia="標楷體" w:hAnsi="標楷體" w:hint="eastAsia"/>
          <w:spacing w:val="-4"/>
        </w:rPr>
        <w:t>規</w:t>
      </w:r>
      <w:r w:rsidRPr="00B3653D">
        <w:rPr>
          <w:rFonts w:ascii="標楷體" w:eastAsia="標楷體" w:hAnsi="標楷體"/>
          <w:spacing w:val="-4"/>
        </w:rPr>
        <w:t>範</w:t>
      </w:r>
      <w:r w:rsidRPr="00B3653D">
        <w:rPr>
          <w:rFonts w:ascii="標楷體" w:eastAsia="標楷體" w:hAnsi="標楷體"/>
          <w:spacing w:val="-10"/>
        </w:rPr>
        <w:t>：</w:t>
      </w:r>
    </w:p>
    <w:p w14:paraId="50DF69C1" w14:textId="77777777" w:rsidR="00956AE8" w:rsidRPr="00B3653D" w:rsidRDefault="00956AE8" w:rsidP="00586657">
      <w:pPr>
        <w:pStyle w:val="a3"/>
        <w:spacing w:before="67"/>
        <w:jc w:val="both"/>
        <w:rPr>
          <w:rFonts w:ascii="標楷體" w:eastAsia="標楷體" w:hAnsi="標楷體"/>
        </w:rPr>
      </w:pPr>
    </w:p>
    <w:p w14:paraId="25E9003C" w14:textId="77777777" w:rsidR="00956AE8" w:rsidRPr="00B3653D" w:rsidRDefault="00DF0EFD" w:rsidP="00586657">
      <w:pPr>
        <w:pStyle w:val="a3"/>
        <w:spacing w:line="408" w:lineRule="auto"/>
        <w:ind w:left="1362" w:right="1307"/>
        <w:jc w:val="both"/>
        <w:rPr>
          <w:rFonts w:ascii="標楷體" w:eastAsia="標楷體" w:hAnsi="標楷體"/>
        </w:rPr>
      </w:pPr>
      <w:r w:rsidRPr="00B3653D">
        <w:rPr>
          <w:rFonts w:ascii="標楷體" w:eastAsia="標楷體" w:hAnsi="標楷體"/>
          <w:spacing w:val="-2"/>
        </w:rPr>
        <w:t>本公司/單位確保所提供與填報之各項資料，不得侵害他人之專利、著</w:t>
      </w:r>
      <w:r w:rsidRPr="00B3653D">
        <w:rPr>
          <w:rFonts w:ascii="標楷體" w:eastAsia="標楷體" w:hAnsi="標楷體"/>
          <w:spacing w:val="-6"/>
        </w:rPr>
        <w:t>作權等智慧財產權，並同意配合本計畫之考評、審核規定，有任何不實陳述或違反其他相關規定，本人無條件歸還所領提案計畫經費，並負擔</w:t>
      </w:r>
      <w:r w:rsidRPr="00B3653D">
        <w:rPr>
          <w:rFonts w:ascii="標楷體" w:eastAsia="標楷體" w:hAnsi="標楷體"/>
          <w:spacing w:val="-2"/>
        </w:rPr>
        <w:t>法律責任及賠償損失，並自行承擔一切相關法律責任。</w:t>
      </w:r>
    </w:p>
    <w:p w14:paraId="00178F74" w14:textId="77777777" w:rsidR="00586657" w:rsidRDefault="00586657">
      <w:pPr>
        <w:spacing w:line="369" w:lineRule="exact"/>
        <w:ind w:left="1362"/>
        <w:rPr>
          <w:rFonts w:ascii="標楷體" w:eastAsia="標楷體" w:hAnsi="標楷體"/>
          <w:spacing w:val="-5"/>
          <w:sz w:val="30"/>
        </w:rPr>
      </w:pPr>
    </w:p>
    <w:p w14:paraId="76BABF95" w14:textId="03982D89" w:rsidR="00956AE8" w:rsidRPr="00B3653D" w:rsidRDefault="00DF0EFD">
      <w:pPr>
        <w:spacing w:line="369" w:lineRule="exact"/>
        <w:ind w:left="1362"/>
        <w:rPr>
          <w:rFonts w:ascii="標楷體" w:eastAsia="標楷體" w:hAnsi="標楷體"/>
          <w:sz w:val="30"/>
        </w:rPr>
      </w:pPr>
      <w:r w:rsidRPr="00B3653D">
        <w:rPr>
          <w:rFonts w:ascii="標楷體" w:eastAsia="標楷體" w:hAnsi="標楷體"/>
          <w:spacing w:val="-5"/>
          <w:sz w:val="30"/>
        </w:rPr>
        <w:t>此致</w:t>
      </w:r>
    </w:p>
    <w:p w14:paraId="7554A366" w14:textId="77777777" w:rsidR="00956AE8" w:rsidRPr="00B3653D" w:rsidRDefault="004E1584">
      <w:pPr>
        <w:spacing w:before="229"/>
        <w:ind w:left="1362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30"/>
        </w:rPr>
        <w:t>台北市電腦商業同業公會</w:t>
      </w:r>
    </w:p>
    <w:p w14:paraId="4B0D6C07" w14:textId="77777777" w:rsidR="00956AE8" w:rsidRPr="00B3653D" w:rsidRDefault="00956AE8">
      <w:pPr>
        <w:pStyle w:val="a3"/>
        <w:rPr>
          <w:rFonts w:ascii="標楷體" w:eastAsia="標楷體" w:hAnsi="標楷體"/>
          <w:sz w:val="30"/>
        </w:rPr>
      </w:pPr>
    </w:p>
    <w:p w14:paraId="5CF618A4" w14:textId="77777777" w:rsidR="00956AE8" w:rsidRPr="00B3653D" w:rsidRDefault="00956AE8">
      <w:pPr>
        <w:pStyle w:val="a3"/>
        <w:spacing w:before="61"/>
        <w:rPr>
          <w:rFonts w:ascii="標楷體" w:eastAsia="標楷體" w:hAnsi="標楷體"/>
          <w:sz w:val="30"/>
        </w:rPr>
      </w:pPr>
    </w:p>
    <w:p w14:paraId="681C2C15" w14:textId="77777777" w:rsidR="00956AE8" w:rsidRPr="00B3653D" w:rsidRDefault="00DF0EFD">
      <w:pPr>
        <w:tabs>
          <w:tab w:val="left" w:pos="8866"/>
        </w:tabs>
        <w:spacing w:before="1"/>
        <w:ind w:left="1362"/>
        <w:rPr>
          <w:rFonts w:ascii="標楷體" w:eastAsia="標楷體" w:hAnsi="標楷體"/>
          <w:sz w:val="30"/>
        </w:rPr>
      </w:pPr>
      <w:r w:rsidRPr="00B3653D">
        <w:rPr>
          <w:rFonts w:ascii="標楷體" w:eastAsia="標楷體" w:hAnsi="標楷體"/>
          <w:sz w:val="30"/>
        </w:rPr>
        <w:t>公司/單位名稱</w:t>
      </w:r>
      <w:r w:rsidRPr="00B3653D">
        <w:rPr>
          <w:rFonts w:ascii="標楷體" w:eastAsia="標楷體" w:hAnsi="標楷體"/>
          <w:spacing w:val="-10"/>
          <w:sz w:val="30"/>
        </w:rPr>
        <w:t>：</w:t>
      </w:r>
      <w:r w:rsidRPr="00B3653D">
        <w:rPr>
          <w:rFonts w:ascii="標楷體" w:eastAsia="標楷體" w:hAnsi="標楷體"/>
          <w:sz w:val="30"/>
          <w:u w:val="single"/>
        </w:rPr>
        <w:tab/>
      </w:r>
    </w:p>
    <w:p w14:paraId="1BD42009" w14:textId="77777777" w:rsidR="00956AE8" w:rsidRPr="00B3653D" w:rsidRDefault="00956AE8">
      <w:pPr>
        <w:pStyle w:val="a3"/>
        <w:spacing w:before="21"/>
        <w:rPr>
          <w:rFonts w:ascii="標楷體" w:eastAsia="標楷體" w:hAnsi="標楷體"/>
          <w:sz w:val="24"/>
        </w:rPr>
      </w:pPr>
    </w:p>
    <w:p w14:paraId="33DDBD28" w14:textId="77777777" w:rsidR="00956AE8" w:rsidRPr="00B3653D" w:rsidRDefault="00DF0EFD">
      <w:pPr>
        <w:ind w:left="1362"/>
        <w:rPr>
          <w:rFonts w:ascii="標楷體" w:eastAsia="標楷體" w:hAnsi="標楷體"/>
          <w:sz w:val="24"/>
        </w:rPr>
      </w:pPr>
      <w:r w:rsidRPr="00B3653D">
        <w:rPr>
          <w:rFonts w:ascii="標楷體" w:eastAsia="標楷體" w:hAnsi="標楷體"/>
          <w:spacing w:val="-2"/>
          <w:sz w:val="24"/>
        </w:rPr>
        <w:t>(請加蓋公司/單位大小章</w:t>
      </w:r>
      <w:r w:rsidRPr="00B3653D">
        <w:rPr>
          <w:rFonts w:ascii="標楷體" w:eastAsia="標楷體" w:hAnsi="標楷體"/>
          <w:spacing w:val="-10"/>
          <w:sz w:val="24"/>
        </w:rPr>
        <w:t>)</w:t>
      </w:r>
    </w:p>
    <w:p w14:paraId="5CAE70BC" w14:textId="77777777" w:rsidR="00956AE8" w:rsidRPr="00B3653D" w:rsidRDefault="00956AE8">
      <w:pPr>
        <w:pStyle w:val="a3"/>
        <w:rPr>
          <w:rFonts w:ascii="標楷體" w:eastAsia="標楷體" w:hAnsi="標楷體"/>
          <w:sz w:val="24"/>
        </w:rPr>
      </w:pPr>
    </w:p>
    <w:p w14:paraId="2B27C7E5" w14:textId="77777777" w:rsidR="00956AE8" w:rsidRPr="00B3653D" w:rsidRDefault="00956AE8">
      <w:pPr>
        <w:pStyle w:val="a3"/>
        <w:rPr>
          <w:rFonts w:ascii="標楷體" w:eastAsia="標楷體" w:hAnsi="標楷體"/>
          <w:sz w:val="24"/>
        </w:rPr>
      </w:pPr>
    </w:p>
    <w:p w14:paraId="302C6FBD" w14:textId="77777777" w:rsidR="00956AE8" w:rsidRPr="00B3653D" w:rsidRDefault="00956AE8">
      <w:pPr>
        <w:pStyle w:val="a3"/>
        <w:rPr>
          <w:rFonts w:ascii="標楷體" w:eastAsia="標楷體" w:hAnsi="標楷體"/>
          <w:sz w:val="24"/>
        </w:rPr>
      </w:pPr>
    </w:p>
    <w:p w14:paraId="33C76D71" w14:textId="77777777" w:rsidR="00956AE8" w:rsidRPr="00B3653D" w:rsidRDefault="00956AE8">
      <w:pPr>
        <w:pStyle w:val="a3"/>
        <w:rPr>
          <w:rFonts w:ascii="標楷體" w:eastAsia="標楷體" w:hAnsi="標楷體"/>
          <w:sz w:val="24"/>
        </w:rPr>
      </w:pPr>
    </w:p>
    <w:p w14:paraId="04BE6258" w14:textId="77777777" w:rsidR="00956AE8" w:rsidRPr="00B3653D" w:rsidRDefault="00956AE8">
      <w:pPr>
        <w:pStyle w:val="a3"/>
        <w:spacing w:before="95"/>
        <w:rPr>
          <w:rFonts w:ascii="標楷體" w:eastAsia="標楷體" w:hAnsi="標楷體"/>
          <w:sz w:val="24"/>
        </w:rPr>
      </w:pPr>
    </w:p>
    <w:p w14:paraId="16CF78BA" w14:textId="225FAD6B" w:rsidR="00956AE8" w:rsidRPr="00B3653D" w:rsidRDefault="00DF0EFD">
      <w:pPr>
        <w:pStyle w:val="a3"/>
        <w:tabs>
          <w:tab w:val="left" w:pos="2889"/>
          <w:tab w:val="left" w:pos="4010"/>
        </w:tabs>
        <w:ind w:left="100"/>
        <w:jc w:val="center"/>
        <w:rPr>
          <w:rFonts w:ascii="標楷體" w:eastAsia="標楷體" w:hAnsi="標楷體"/>
        </w:rPr>
      </w:pPr>
      <w:r w:rsidRPr="00B3653D">
        <w:rPr>
          <w:rFonts w:ascii="標楷體" w:eastAsia="標楷體" w:hAnsi="標楷體"/>
        </w:rPr>
        <w:t>中華民國</w:t>
      </w:r>
      <w:r w:rsidR="00586657">
        <w:rPr>
          <w:rFonts w:ascii="標楷體" w:eastAsia="標楷體" w:hAnsi="標楷體" w:hint="eastAsia"/>
        </w:rPr>
        <w:t xml:space="preserve"> </w:t>
      </w:r>
      <w:r w:rsidRPr="00B3653D">
        <w:rPr>
          <w:rFonts w:ascii="標楷體" w:eastAsia="標楷體" w:hAnsi="標楷體"/>
          <w:spacing w:val="-11"/>
        </w:rPr>
        <w:t xml:space="preserve"> </w:t>
      </w:r>
      <w:r w:rsidRPr="00B3653D">
        <w:rPr>
          <w:rFonts w:ascii="標楷體" w:eastAsia="標楷體" w:hAnsi="標楷體"/>
        </w:rPr>
        <w:t>11</w:t>
      </w:r>
      <w:r w:rsidR="00C84AB9">
        <w:rPr>
          <w:rFonts w:ascii="標楷體" w:eastAsia="標楷體" w:hAnsi="標楷體"/>
        </w:rPr>
        <w:t>4</w:t>
      </w:r>
      <w:r w:rsidRPr="00B3653D">
        <w:rPr>
          <w:rFonts w:ascii="標楷體" w:eastAsia="標楷體" w:hAnsi="標楷體"/>
          <w:spacing w:val="-8"/>
        </w:rPr>
        <w:t xml:space="preserve"> </w:t>
      </w:r>
      <w:r w:rsidR="00586657">
        <w:rPr>
          <w:rFonts w:ascii="標楷體" w:eastAsia="標楷體" w:hAnsi="標楷體" w:hint="eastAsia"/>
          <w:spacing w:val="-8"/>
        </w:rPr>
        <w:t xml:space="preserve"> </w:t>
      </w:r>
      <w:r w:rsidRPr="00B3653D">
        <w:rPr>
          <w:rFonts w:ascii="標楷體" w:eastAsia="標楷體" w:hAnsi="標楷體"/>
          <w:spacing w:val="-10"/>
        </w:rPr>
        <w:t>年</w:t>
      </w:r>
      <w:r w:rsidRPr="00B3653D">
        <w:rPr>
          <w:rFonts w:ascii="標楷體" w:eastAsia="標楷體" w:hAnsi="標楷體"/>
        </w:rPr>
        <w:tab/>
      </w:r>
      <w:r w:rsidR="00586657">
        <w:rPr>
          <w:rFonts w:ascii="標楷體" w:eastAsia="標楷體" w:hAnsi="標楷體" w:hint="eastAsia"/>
        </w:rPr>
        <w:t xml:space="preserve">  </w:t>
      </w:r>
      <w:r w:rsidRPr="00B3653D">
        <w:rPr>
          <w:rFonts w:ascii="標楷體" w:eastAsia="標楷體" w:hAnsi="標楷體"/>
          <w:spacing w:val="-10"/>
        </w:rPr>
        <w:t>月</w:t>
      </w:r>
      <w:r w:rsidRPr="00B3653D">
        <w:rPr>
          <w:rFonts w:ascii="標楷體" w:eastAsia="標楷體" w:hAnsi="標楷體"/>
        </w:rPr>
        <w:tab/>
      </w:r>
      <w:r w:rsidR="00586657">
        <w:rPr>
          <w:rFonts w:ascii="標楷體" w:eastAsia="標楷體" w:hAnsi="標楷體" w:hint="eastAsia"/>
        </w:rPr>
        <w:t xml:space="preserve">  </w:t>
      </w:r>
      <w:r w:rsidRPr="00B3653D">
        <w:rPr>
          <w:rFonts w:ascii="標楷體" w:eastAsia="標楷體" w:hAnsi="標楷體"/>
          <w:spacing w:val="-10"/>
        </w:rPr>
        <w:t>日</w:t>
      </w:r>
    </w:p>
    <w:p w14:paraId="3057383C" w14:textId="77777777" w:rsidR="00956AE8" w:rsidRPr="00B3653D" w:rsidRDefault="00956AE8">
      <w:pPr>
        <w:jc w:val="center"/>
        <w:rPr>
          <w:rFonts w:ascii="標楷體" w:eastAsia="標楷體" w:hAnsi="標楷體"/>
        </w:rPr>
        <w:sectPr w:rsidR="00956AE8" w:rsidRPr="00B3653D">
          <w:pgSz w:w="11910" w:h="16840"/>
          <w:pgMar w:top="980" w:right="340" w:bottom="1440" w:left="340" w:header="0" w:footer="1249" w:gutter="0"/>
          <w:cols w:space="720"/>
        </w:sectPr>
      </w:pPr>
    </w:p>
    <w:p w14:paraId="1D152646" w14:textId="77777777" w:rsidR="004E1584" w:rsidRPr="005B158E" w:rsidRDefault="00DF0EFD" w:rsidP="004E1584">
      <w:pPr>
        <w:pStyle w:val="a3"/>
        <w:spacing w:before="53" w:afterLines="100" w:after="240"/>
        <w:ind w:left="941"/>
        <w:rPr>
          <w:rFonts w:ascii="標楷體" w:eastAsia="標楷體" w:hAnsi="標楷體"/>
          <w:b/>
        </w:rPr>
      </w:pPr>
      <w:bookmarkStart w:id="13" w:name="_bookmark12"/>
      <w:bookmarkEnd w:id="13"/>
      <w:r w:rsidRPr="005B158E">
        <w:rPr>
          <w:rFonts w:ascii="標楷體" w:eastAsia="標楷體" w:hAnsi="標楷體"/>
          <w:b/>
          <w:spacing w:val="-3"/>
        </w:rPr>
        <w:lastRenderedPageBreak/>
        <w:t>附件</w:t>
      </w:r>
      <w:r w:rsidR="004E1584" w:rsidRPr="005B158E">
        <w:rPr>
          <w:rFonts w:ascii="標楷體" w:eastAsia="標楷體" w:hAnsi="標楷體" w:hint="eastAsia"/>
          <w:b/>
          <w:spacing w:val="-3"/>
        </w:rPr>
        <w:t>四</w:t>
      </w:r>
      <w:r w:rsidRPr="005B158E">
        <w:rPr>
          <w:rFonts w:ascii="標楷體" w:eastAsia="標楷體" w:hAnsi="標楷體"/>
          <w:b/>
          <w:spacing w:val="-3"/>
        </w:rPr>
        <w:t>：</w:t>
      </w:r>
      <w:r w:rsidR="004E1584" w:rsidRPr="005B158E">
        <w:rPr>
          <w:rFonts w:ascii="標楷體" w:eastAsia="標楷體" w:hAnsi="標楷體"/>
          <w:b/>
          <w:spacing w:val="-3"/>
        </w:rPr>
        <w:t>蒐集個人資料告知事項暨個人資料提供同意書</w:t>
      </w:r>
    </w:p>
    <w:p w14:paraId="4F6A020D" w14:textId="77777777" w:rsidR="004E1584" w:rsidRPr="009D3D0F" w:rsidRDefault="004E1584" w:rsidP="004E1584">
      <w:pPr>
        <w:jc w:val="center"/>
        <w:rPr>
          <w:rFonts w:ascii="標楷體" w:eastAsia="標楷體" w:hAnsi="標楷體"/>
          <w:sz w:val="40"/>
          <w:szCs w:val="40"/>
        </w:rPr>
      </w:pPr>
      <w:r w:rsidRPr="009D3D0F">
        <w:rPr>
          <w:rFonts w:ascii="標楷體" w:eastAsia="標楷體" w:hAnsi="標楷體" w:hint="eastAsia"/>
          <w:sz w:val="40"/>
          <w:szCs w:val="40"/>
        </w:rPr>
        <w:t>數位發展部數位產業署</w:t>
      </w:r>
    </w:p>
    <w:p w14:paraId="30DD9686" w14:textId="77777777" w:rsidR="004E1584" w:rsidRDefault="004E1584" w:rsidP="004E1584">
      <w:pPr>
        <w:spacing w:afterLines="50" w:after="120"/>
        <w:jc w:val="center"/>
        <w:rPr>
          <w:rFonts w:ascii="標楷體" w:eastAsia="標楷體" w:hAnsi="標楷體"/>
          <w:sz w:val="40"/>
          <w:szCs w:val="40"/>
        </w:rPr>
      </w:pPr>
      <w:r w:rsidRPr="000872DD">
        <w:rPr>
          <w:rFonts w:ascii="標楷體" w:eastAsia="標楷體" w:hAnsi="標楷體" w:hint="eastAsia"/>
          <w:sz w:val="40"/>
          <w:szCs w:val="40"/>
        </w:rPr>
        <w:t>蒐集個人資料告知事項暨當事人同意書</w:t>
      </w:r>
    </w:p>
    <w:p w14:paraId="3FE45870" w14:textId="77777777" w:rsidR="004E1584" w:rsidRDefault="004E1584" w:rsidP="004E1584">
      <w:pPr>
        <w:spacing w:line="420" w:lineRule="exact"/>
        <w:ind w:firstLineChars="253" w:firstLine="709"/>
        <w:rPr>
          <w:rFonts w:eastAsia="標楷體"/>
          <w:b/>
          <w:bCs/>
          <w:sz w:val="28"/>
          <w:szCs w:val="28"/>
        </w:rPr>
      </w:pPr>
      <w:r w:rsidRPr="0028111D">
        <w:rPr>
          <w:rFonts w:eastAsia="標楷體"/>
          <w:b/>
          <w:bCs/>
          <w:sz w:val="28"/>
          <w:szCs w:val="28"/>
        </w:rPr>
        <w:t>蒐集個人資料告知事項</w:t>
      </w:r>
      <w:r>
        <w:rPr>
          <w:rFonts w:eastAsia="標楷體" w:hint="eastAsia"/>
          <w:b/>
          <w:bCs/>
          <w:sz w:val="28"/>
          <w:szCs w:val="28"/>
        </w:rPr>
        <w:t>：</w:t>
      </w:r>
    </w:p>
    <w:p w14:paraId="36219EA6" w14:textId="77777777" w:rsidR="004E1584" w:rsidRPr="00B44769" w:rsidRDefault="004E1584" w:rsidP="004E1584">
      <w:pPr>
        <w:spacing w:afterLines="50" w:after="120" w:line="360" w:lineRule="exact"/>
        <w:ind w:leftChars="322" w:left="708"/>
        <w:rPr>
          <w:rFonts w:eastAsia="標楷體"/>
          <w:bCs/>
          <w:sz w:val="24"/>
          <w:szCs w:val="28"/>
        </w:rPr>
      </w:pPr>
      <w:r w:rsidRPr="00C4775D">
        <w:rPr>
          <w:rFonts w:eastAsia="標楷體" w:hint="eastAsia"/>
          <w:bCs/>
          <w:sz w:val="24"/>
          <w:szCs w:val="28"/>
        </w:rPr>
        <w:t>數位發展部數位產業署</w:t>
      </w:r>
      <w:r w:rsidRPr="00B44769">
        <w:rPr>
          <w:rFonts w:eastAsia="標楷體" w:hint="eastAsia"/>
          <w:bCs/>
          <w:sz w:val="24"/>
          <w:szCs w:val="28"/>
        </w:rPr>
        <w:t>為遵守個人資料保護法令及數位產業署個人資料保護政策、規章，於向您蒐集個人資料前，依法向您告知下列事項，敬請</w:t>
      </w:r>
      <w:r>
        <w:rPr>
          <w:rFonts w:eastAsia="標楷體" w:hint="eastAsia"/>
          <w:bCs/>
          <w:sz w:val="24"/>
          <w:szCs w:val="28"/>
        </w:rPr>
        <w:t>詳</w:t>
      </w:r>
      <w:r w:rsidRPr="00B44769">
        <w:rPr>
          <w:rFonts w:eastAsia="標楷體" w:hint="eastAsia"/>
          <w:bCs/>
          <w:sz w:val="24"/>
          <w:szCs w:val="28"/>
        </w:rPr>
        <w:t>閱。</w:t>
      </w:r>
    </w:p>
    <w:p w14:paraId="42D0179A" w14:textId="77777777" w:rsidR="004E1584" w:rsidRPr="00C4775D" w:rsidRDefault="004E1584" w:rsidP="004E1584">
      <w:pPr>
        <w:pStyle w:val="a5"/>
        <w:numPr>
          <w:ilvl w:val="0"/>
          <w:numId w:val="21"/>
        </w:numPr>
        <w:autoSpaceDE/>
        <w:autoSpaceDN/>
        <w:spacing w:before="0"/>
        <w:ind w:left="1276" w:hanging="567"/>
        <w:rPr>
          <w:rFonts w:ascii="Times New Roman" w:eastAsia="標楷體" w:hAnsi="Times New Roman"/>
          <w:color w:val="000000"/>
          <w:sz w:val="24"/>
          <w:szCs w:val="24"/>
        </w:rPr>
      </w:pPr>
      <w:r w:rsidRPr="00C4775D">
        <w:rPr>
          <w:rFonts w:ascii="Times New Roman" w:eastAsia="標楷體" w:hAnsi="Times New Roman"/>
          <w:color w:val="000000"/>
          <w:sz w:val="24"/>
          <w:szCs w:val="24"/>
        </w:rPr>
        <w:t>個人資料</w:t>
      </w:r>
      <w:r w:rsidRPr="00C4775D">
        <w:rPr>
          <w:rFonts w:ascii="Times New Roman" w:eastAsia="標楷體" w:hAnsi="Times New Roman"/>
          <w:sz w:val="24"/>
          <w:szCs w:val="24"/>
          <w:lang w:eastAsia="zh-CN"/>
        </w:rPr>
        <w:t>蒐集目的</w:t>
      </w:r>
      <w:r w:rsidRPr="00C4775D">
        <w:rPr>
          <w:rFonts w:ascii="Times New Roman" w:eastAsia="標楷體" w:hAnsi="Times New Roman" w:hint="eastAsia"/>
          <w:sz w:val="24"/>
          <w:szCs w:val="24"/>
        </w:rPr>
        <w:t>及類別</w:t>
      </w:r>
      <w:r w:rsidRPr="00C4775D">
        <w:rPr>
          <w:rFonts w:ascii="Times New Roman" w:eastAsia="標楷體" w:hAnsi="Times New Roman" w:hint="eastAsia"/>
          <w:sz w:val="24"/>
          <w:szCs w:val="24"/>
        </w:rPr>
        <w:t>:</w:t>
      </w:r>
    </w:p>
    <w:p w14:paraId="44264BDB" w14:textId="77777777" w:rsidR="004E1584" w:rsidRDefault="004E1584" w:rsidP="00853510">
      <w:pPr>
        <w:pStyle w:val="a5"/>
        <w:autoSpaceDE/>
        <w:autoSpaceDN/>
        <w:ind w:left="1276" w:firstLine="0"/>
        <w:rPr>
          <w:rFonts w:ascii="Times New Roman" w:eastAsia="標楷體" w:hAnsi="Times New Roman"/>
          <w:color w:val="000000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數位產業署</w:t>
      </w:r>
      <w:r w:rsidRPr="00C4775D">
        <w:rPr>
          <w:rFonts w:ascii="Times New Roman" w:eastAsia="標楷體" w:hAnsi="Times New Roman" w:hint="eastAsia"/>
          <w:sz w:val="24"/>
          <w:szCs w:val="24"/>
        </w:rPr>
        <w:t>為執</w:t>
      </w:r>
      <w:r>
        <w:rPr>
          <w:rFonts w:ascii="Times New Roman" w:eastAsia="標楷體" w:hAnsi="Times New Roman" w:hint="eastAsia"/>
          <w:sz w:val="24"/>
          <w:szCs w:val="24"/>
        </w:rPr>
        <w:t>行「</w:t>
      </w:r>
      <w:r w:rsidRPr="00C4775D">
        <w:rPr>
          <w:rFonts w:ascii="Times New Roman" w:eastAsia="標楷體" w:hAnsi="Times New Roman"/>
          <w:sz w:val="24"/>
          <w:szCs w:val="24"/>
        </w:rPr>
        <w:t>次世代技術應用人才淬煉計畫</w:t>
      </w:r>
      <w:r>
        <w:rPr>
          <w:rFonts w:ascii="Times New Roman" w:eastAsia="標楷體" w:hAnsi="Times New Roman" w:hint="eastAsia"/>
          <w:sz w:val="24"/>
          <w:szCs w:val="24"/>
        </w:rPr>
        <w:t>」</w:t>
      </w:r>
      <w:r w:rsidRPr="00B44769">
        <w:rPr>
          <w:rFonts w:ascii="Times New Roman" w:eastAsia="標楷體" w:hAnsi="Times New Roman" w:hint="eastAsia"/>
          <w:sz w:val="24"/>
          <w:szCs w:val="24"/>
        </w:rPr>
        <w:t>之相關業務、活動、提供服務及供數位產業署用於內部行政管理、陳報主管機關或其他合於數位產業署行政支援所定業務、寄送數位產業署或產業相關活動訊息之蒐集目的，</w:t>
      </w:r>
      <w:r w:rsidRPr="00B44769">
        <w:rPr>
          <w:rFonts w:ascii="Times New Roman" w:eastAsia="標楷體" w:hAnsi="Times New Roman" w:hint="eastAsia"/>
          <w:color w:val="000000"/>
          <w:sz w:val="24"/>
          <w:szCs w:val="24"/>
        </w:rPr>
        <w:t>向您蒐集下列</w:t>
      </w:r>
      <w:r w:rsidRPr="00B44769">
        <w:rPr>
          <w:rFonts w:ascii="Times New Roman" w:eastAsia="標楷體" w:hAnsi="Times New Roman"/>
          <w:color w:val="000000"/>
          <w:sz w:val="24"/>
          <w:szCs w:val="24"/>
        </w:rPr>
        <w:t>個人資料類別</w:t>
      </w:r>
      <w:r w:rsidRPr="00B44769">
        <w:rPr>
          <w:rFonts w:ascii="Times New Roman" w:eastAsia="標楷體" w:hAnsi="Times New Roman" w:hint="eastAsia"/>
          <w:color w:val="000000"/>
          <w:sz w:val="24"/>
          <w:szCs w:val="24"/>
        </w:rPr>
        <w:t>：姓名、國民身分證統一編號或居留證、聯絡方式</w:t>
      </w:r>
      <w:r w:rsidRPr="00B44769">
        <w:rPr>
          <w:rFonts w:ascii="Times New Roman" w:eastAsia="標楷體" w:hAnsi="Times New Roman"/>
          <w:color w:val="000000"/>
          <w:sz w:val="24"/>
          <w:szCs w:val="24"/>
        </w:rPr>
        <w:t>（</w:t>
      </w:r>
      <w:r w:rsidRPr="00B44769">
        <w:rPr>
          <w:rFonts w:ascii="Times New Roman" w:eastAsia="標楷體" w:hAnsi="Times New Roman" w:hint="eastAsia"/>
          <w:color w:val="000000"/>
          <w:sz w:val="24"/>
          <w:szCs w:val="24"/>
        </w:rPr>
        <w:t>包括但不限於電話號碼、傳真、電子郵件</w:t>
      </w:r>
      <w:r w:rsidRPr="00B44769">
        <w:rPr>
          <w:rFonts w:ascii="Times New Roman" w:eastAsia="標楷體" w:hAnsi="Times New Roman"/>
          <w:color w:val="000000"/>
          <w:sz w:val="24"/>
          <w:szCs w:val="24"/>
        </w:rPr>
        <w:t>、</w:t>
      </w:r>
      <w:r w:rsidRPr="00B44769">
        <w:rPr>
          <w:rFonts w:ascii="Times New Roman" w:eastAsia="標楷體" w:hAnsi="Times New Roman" w:hint="eastAsia"/>
          <w:color w:val="000000"/>
          <w:sz w:val="24"/>
          <w:szCs w:val="24"/>
        </w:rPr>
        <w:t>居住或工作地址</w:t>
      </w:r>
      <w:r w:rsidRPr="00B44769">
        <w:rPr>
          <w:rFonts w:ascii="Times New Roman" w:eastAsia="標楷體" w:hAnsi="Times New Roman"/>
          <w:color w:val="000000"/>
          <w:sz w:val="24"/>
          <w:szCs w:val="24"/>
        </w:rPr>
        <w:t>）</w:t>
      </w:r>
      <w:r w:rsidRPr="00B44769">
        <w:rPr>
          <w:rFonts w:ascii="Times New Roman" w:eastAsia="標楷體" w:hAnsi="Times New Roman" w:hint="eastAsia"/>
          <w:color w:val="000000"/>
          <w:sz w:val="24"/>
          <w:szCs w:val="24"/>
        </w:rPr>
        <w:t>、工作現況、學歷、專長等</w:t>
      </w:r>
      <w:r w:rsidRPr="00B44769">
        <w:rPr>
          <w:rFonts w:ascii="Times New Roman" w:eastAsia="標楷體" w:hAnsi="Times New Roman"/>
          <w:color w:val="000000"/>
          <w:sz w:val="24"/>
          <w:szCs w:val="24"/>
        </w:rPr>
        <w:t>，或其他得以直接或間接識別您個人之資料。</w:t>
      </w:r>
    </w:p>
    <w:p w14:paraId="0C38F364" w14:textId="77777777" w:rsidR="004E1584" w:rsidRPr="00B44769" w:rsidRDefault="004E1584" w:rsidP="00EF3F4C">
      <w:pPr>
        <w:pStyle w:val="a5"/>
        <w:autoSpaceDE/>
        <w:autoSpaceDN/>
        <w:ind w:left="1276" w:firstLine="0"/>
        <w:rPr>
          <w:rFonts w:ascii="Times New Roman" w:eastAsia="標楷體" w:hAnsi="Times New Roman"/>
          <w:color w:val="000000"/>
          <w:sz w:val="24"/>
          <w:szCs w:val="24"/>
        </w:rPr>
      </w:pPr>
      <w:r w:rsidRPr="00B44769">
        <w:rPr>
          <w:rFonts w:ascii="Times New Roman" w:eastAsia="標楷體" w:hAnsi="Times New Roman" w:hint="eastAsia"/>
          <w:color w:val="000000"/>
          <w:sz w:val="24"/>
          <w:szCs w:val="24"/>
        </w:rPr>
        <w:t>※您日後如不願再收到數位產業署所寄送之行銷訊息，可於收到前述訊息時，直接點選訊息內拒絕接受之連結。</w:t>
      </w:r>
    </w:p>
    <w:p w14:paraId="7FDE0D34" w14:textId="77777777" w:rsidR="004E1584" w:rsidRDefault="004E1584" w:rsidP="004E1584">
      <w:pPr>
        <w:pStyle w:val="a5"/>
        <w:numPr>
          <w:ilvl w:val="0"/>
          <w:numId w:val="21"/>
        </w:numPr>
        <w:autoSpaceDE/>
        <w:autoSpaceDN/>
        <w:spacing w:before="0"/>
        <w:ind w:left="1276" w:hanging="567"/>
        <w:rPr>
          <w:rFonts w:ascii="Times New Roman" w:eastAsia="標楷體" w:hAnsi="Times New Roman"/>
          <w:color w:val="000000"/>
          <w:sz w:val="24"/>
          <w:szCs w:val="24"/>
        </w:rPr>
      </w:pPr>
      <w:r w:rsidRPr="00C4775D">
        <w:rPr>
          <w:rFonts w:ascii="Times New Roman" w:eastAsia="標楷體" w:hAnsi="Times New Roman"/>
          <w:color w:val="000000"/>
          <w:sz w:val="24"/>
          <w:szCs w:val="24"/>
        </w:rPr>
        <w:t>個人資料利用之</w:t>
      </w:r>
      <w:proofErr w:type="gramStart"/>
      <w:r w:rsidRPr="00C4775D">
        <w:rPr>
          <w:rFonts w:ascii="Times New Roman" w:eastAsia="標楷體" w:hAnsi="Times New Roman"/>
          <w:color w:val="000000"/>
          <w:sz w:val="24"/>
          <w:szCs w:val="24"/>
        </w:rPr>
        <w:t>期間、</w:t>
      </w:r>
      <w:proofErr w:type="gramEnd"/>
      <w:r w:rsidRPr="00C4775D">
        <w:rPr>
          <w:rFonts w:ascii="Times New Roman" w:eastAsia="標楷體" w:hAnsi="Times New Roman"/>
          <w:color w:val="000000"/>
          <w:sz w:val="24"/>
          <w:szCs w:val="24"/>
        </w:rPr>
        <w:t>地區、對象及方式</w:t>
      </w:r>
      <w:r w:rsidRPr="00C4775D">
        <w:rPr>
          <w:rFonts w:ascii="Times New Roman" w:eastAsia="標楷體" w:hAnsi="Times New Roman" w:hint="eastAsia"/>
          <w:color w:val="000000"/>
          <w:sz w:val="24"/>
          <w:szCs w:val="24"/>
        </w:rPr>
        <w:t>：</w:t>
      </w:r>
    </w:p>
    <w:p w14:paraId="04AD87D8" w14:textId="77777777" w:rsidR="004E1584" w:rsidRPr="00B44769" w:rsidRDefault="004E1584" w:rsidP="00853510">
      <w:pPr>
        <w:pStyle w:val="a5"/>
        <w:autoSpaceDE/>
        <w:autoSpaceDN/>
        <w:ind w:left="1276" w:firstLine="0"/>
        <w:rPr>
          <w:rFonts w:ascii="Times New Roman" w:eastAsia="標楷體" w:hAnsi="Times New Roman"/>
          <w:color w:val="000000"/>
          <w:sz w:val="24"/>
          <w:szCs w:val="24"/>
        </w:rPr>
      </w:pPr>
      <w:r w:rsidRPr="00B44769">
        <w:rPr>
          <w:rFonts w:ascii="Times New Roman" w:eastAsia="標楷體" w:hAnsi="Times New Roman" w:hint="eastAsia"/>
          <w:color w:val="000000"/>
          <w:sz w:val="24"/>
          <w:szCs w:val="24"/>
        </w:rPr>
        <w:t>除涉及國際業務或活動外，您的個人資料僅供數位產業署於中華民國領域、在前述蒐集目的之必要範圍內，以合理方式利用至蒐集目的消失為止。</w:t>
      </w:r>
    </w:p>
    <w:p w14:paraId="10411801" w14:textId="6909B748" w:rsidR="004E1584" w:rsidRPr="00C84AB9" w:rsidRDefault="004E1584" w:rsidP="00C84AB9">
      <w:pPr>
        <w:pStyle w:val="a3"/>
        <w:spacing w:before="76"/>
        <w:ind w:leftChars="580" w:left="1276"/>
        <w:rPr>
          <w:rFonts w:ascii="標楷體" w:eastAsia="標楷體" w:hAnsi="標楷體"/>
          <w:spacing w:val="6"/>
          <w:u w:val="single"/>
        </w:rPr>
      </w:pPr>
      <w:r w:rsidRPr="009A6B4F">
        <w:rPr>
          <w:rFonts w:ascii="Times New Roman" w:eastAsia="標楷體" w:hAnsi="Times New Roman" w:hint="eastAsia"/>
          <w:color w:val="000000"/>
          <w:sz w:val="24"/>
          <w:szCs w:val="24"/>
        </w:rPr>
        <w:t>您可依個人資料保護法第</w:t>
      </w:r>
      <w:r w:rsidRPr="009A6B4F">
        <w:rPr>
          <w:rFonts w:ascii="Times New Roman" w:eastAsia="標楷體" w:hAnsi="Times New Roman" w:hint="eastAsia"/>
          <w:color w:val="000000"/>
          <w:sz w:val="24"/>
          <w:szCs w:val="24"/>
        </w:rPr>
        <w:t>3</w:t>
      </w:r>
      <w:r w:rsidRPr="009A6B4F">
        <w:rPr>
          <w:rFonts w:ascii="Times New Roman" w:eastAsia="標楷體" w:hAnsi="Times New Roman" w:hint="eastAsia"/>
          <w:color w:val="000000"/>
          <w:sz w:val="24"/>
          <w:szCs w:val="24"/>
        </w:rPr>
        <w:t>條規定，就您的個人</w:t>
      </w:r>
      <w:proofErr w:type="gramStart"/>
      <w:r w:rsidRPr="009A6B4F">
        <w:rPr>
          <w:rFonts w:ascii="Times New Roman" w:eastAsia="標楷體" w:hAnsi="Times New Roman" w:hint="eastAsia"/>
          <w:color w:val="000000"/>
          <w:sz w:val="24"/>
          <w:szCs w:val="24"/>
        </w:rPr>
        <w:t>資料向次世代</w:t>
      </w:r>
      <w:proofErr w:type="gramEnd"/>
      <w:r w:rsidRPr="009A6B4F">
        <w:rPr>
          <w:rFonts w:ascii="Times New Roman" w:eastAsia="標楷體" w:hAnsi="Times New Roman" w:hint="eastAsia"/>
          <w:color w:val="000000"/>
          <w:sz w:val="24"/>
          <w:szCs w:val="24"/>
        </w:rPr>
        <w:t>技術應用人才淬煉計畫聯絡窗口</w:t>
      </w:r>
      <w:r w:rsidR="00C84AB9">
        <w:rPr>
          <w:rFonts w:ascii="Times New Roman" w:eastAsia="標楷體" w:hAnsi="Times New Roman" w:hint="eastAsia"/>
          <w:color w:val="000000"/>
          <w:sz w:val="24"/>
          <w:szCs w:val="24"/>
        </w:rPr>
        <w:t>劉小姐</w:t>
      </w:r>
      <w:r w:rsidR="00C84AB9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</w:t>
      </w:r>
      <w:r w:rsidR="00C84AB9" w:rsidRPr="005727B9">
        <w:rPr>
          <w:rFonts w:ascii="Times New Roman" w:eastAsia="標楷體" w:hAnsi="Times New Roman" w:hint="eastAsia"/>
          <w:sz w:val="24"/>
          <w:szCs w:val="24"/>
        </w:rPr>
        <w:t>b</w:t>
      </w:r>
      <w:r w:rsidR="00C84AB9" w:rsidRPr="005727B9">
        <w:rPr>
          <w:rFonts w:ascii="Times New Roman" w:eastAsia="標楷體" w:hAnsi="Times New Roman"/>
          <w:sz w:val="24"/>
          <w:szCs w:val="24"/>
        </w:rPr>
        <w:t>eckyliu@mail.tca.org.tw</w:t>
      </w:r>
      <w:r w:rsidR="00C84AB9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</w:t>
      </w:r>
      <w:r w:rsidRPr="009A6B4F">
        <w:rPr>
          <w:rFonts w:ascii="Times New Roman" w:eastAsia="標楷體" w:hAnsi="Times New Roman" w:hint="eastAsia"/>
          <w:color w:val="000000"/>
          <w:sz w:val="24"/>
          <w:szCs w:val="24"/>
        </w:rPr>
        <w:t>向數位產業署行使下列權利：</w:t>
      </w:r>
    </w:p>
    <w:p w14:paraId="2C428A1F" w14:textId="77777777" w:rsidR="004E1584" w:rsidRPr="009A6B4F" w:rsidRDefault="004E1584" w:rsidP="004E1584">
      <w:pPr>
        <w:pStyle w:val="Default"/>
        <w:numPr>
          <w:ilvl w:val="0"/>
          <w:numId w:val="22"/>
        </w:numPr>
        <w:adjustRightInd/>
        <w:snapToGrid w:val="0"/>
        <w:spacing w:line="400" w:lineRule="exact"/>
        <w:ind w:leftChars="580" w:left="1701" w:hangingChars="177" w:hanging="425"/>
        <w:rPr>
          <w:rFonts w:ascii="Times New Roman" w:hAnsi="標楷體" w:cs="Times New Roman"/>
          <w:color w:val="auto"/>
        </w:rPr>
      </w:pPr>
      <w:r w:rsidRPr="009A6B4F">
        <w:rPr>
          <w:rFonts w:ascii="Times New Roman" w:hAnsi="標楷體" w:cs="Times New Roman"/>
          <w:color w:val="auto"/>
        </w:rPr>
        <w:t>查詢或請求閱覽。</w:t>
      </w:r>
    </w:p>
    <w:p w14:paraId="0FB9A41A" w14:textId="77777777" w:rsidR="004E1584" w:rsidRPr="00C4775D" w:rsidRDefault="004E1584" w:rsidP="004E1584">
      <w:pPr>
        <w:pStyle w:val="Default"/>
        <w:numPr>
          <w:ilvl w:val="0"/>
          <w:numId w:val="22"/>
        </w:numPr>
        <w:adjustRightInd/>
        <w:snapToGrid w:val="0"/>
        <w:spacing w:line="400" w:lineRule="exact"/>
        <w:ind w:leftChars="580" w:left="1701" w:hangingChars="177" w:hanging="425"/>
        <w:rPr>
          <w:rFonts w:ascii="Times New Roman" w:cs="Times New Roman"/>
          <w:color w:val="auto"/>
        </w:rPr>
      </w:pPr>
      <w:r w:rsidRPr="00C4775D">
        <w:rPr>
          <w:rFonts w:ascii="Times New Roman" w:hAnsi="標楷體" w:cs="Times New Roman"/>
          <w:color w:val="auto"/>
        </w:rPr>
        <w:t>請求製給複製本。</w:t>
      </w:r>
    </w:p>
    <w:p w14:paraId="5FD92EF1" w14:textId="77777777" w:rsidR="004E1584" w:rsidRPr="00C4775D" w:rsidRDefault="004E1584" w:rsidP="004E1584">
      <w:pPr>
        <w:pStyle w:val="Default"/>
        <w:numPr>
          <w:ilvl w:val="0"/>
          <w:numId w:val="22"/>
        </w:numPr>
        <w:adjustRightInd/>
        <w:snapToGrid w:val="0"/>
        <w:spacing w:line="400" w:lineRule="exact"/>
        <w:ind w:leftChars="580" w:left="1701" w:hangingChars="177" w:hanging="425"/>
        <w:rPr>
          <w:rFonts w:ascii="Times New Roman" w:hAnsi="標楷體" w:cs="Times New Roman"/>
          <w:color w:val="auto"/>
        </w:rPr>
      </w:pPr>
      <w:r w:rsidRPr="00C4775D">
        <w:rPr>
          <w:rFonts w:ascii="Times New Roman" w:hAnsi="標楷體" w:cs="Times New Roman"/>
          <w:color w:val="auto"/>
        </w:rPr>
        <w:t>請求補充或更正。</w:t>
      </w:r>
    </w:p>
    <w:p w14:paraId="29EAC7EB" w14:textId="77777777" w:rsidR="004E1584" w:rsidRPr="00C4775D" w:rsidRDefault="004E1584" w:rsidP="004E1584">
      <w:pPr>
        <w:pStyle w:val="Default"/>
        <w:numPr>
          <w:ilvl w:val="0"/>
          <w:numId w:val="22"/>
        </w:numPr>
        <w:adjustRightInd/>
        <w:snapToGrid w:val="0"/>
        <w:spacing w:line="400" w:lineRule="exact"/>
        <w:ind w:leftChars="580" w:left="1701" w:hangingChars="177" w:hanging="425"/>
        <w:rPr>
          <w:rFonts w:ascii="Times New Roman" w:hAnsi="標楷體" w:cs="Times New Roman"/>
          <w:color w:val="auto"/>
        </w:rPr>
      </w:pPr>
      <w:r w:rsidRPr="00C4775D">
        <w:rPr>
          <w:rFonts w:ascii="Times New Roman" w:hAnsi="標楷體" w:cs="Times New Roman"/>
          <w:color w:val="auto"/>
        </w:rPr>
        <w:t>請求停止蒐集、處理或利用。</w:t>
      </w:r>
    </w:p>
    <w:p w14:paraId="2F043938" w14:textId="77777777" w:rsidR="004E1584" w:rsidRPr="00C4775D" w:rsidRDefault="004E1584" w:rsidP="004E1584">
      <w:pPr>
        <w:pStyle w:val="Default"/>
        <w:numPr>
          <w:ilvl w:val="0"/>
          <w:numId w:val="22"/>
        </w:numPr>
        <w:adjustRightInd/>
        <w:snapToGrid w:val="0"/>
        <w:spacing w:line="400" w:lineRule="exact"/>
        <w:ind w:leftChars="580" w:left="1701" w:hangingChars="177" w:hanging="425"/>
        <w:rPr>
          <w:rFonts w:ascii="Times New Roman" w:hAnsi="標楷體" w:cs="Times New Roman"/>
          <w:color w:val="auto"/>
        </w:rPr>
      </w:pPr>
      <w:r w:rsidRPr="00C4775D">
        <w:rPr>
          <w:rFonts w:ascii="Times New Roman" w:hAnsi="標楷體" w:cs="Times New Roman"/>
          <w:color w:val="auto"/>
        </w:rPr>
        <w:t>請求刪除。</w:t>
      </w:r>
    </w:p>
    <w:p w14:paraId="5013F1AF" w14:textId="77777777" w:rsidR="004E1584" w:rsidRPr="009A6B4F" w:rsidRDefault="004E1584" w:rsidP="00EF3F4C">
      <w:pPr>
        <w:pStyle w:val="a5"/>
        <w:autoSpaceDE/>
        <w:autoSpaceDN/>
        <w:spacing w:before="0"/>
        <w:ind w:left="1276" w:firstLine="0"/>
        <w:rPr>
          <w:rFonts w:ascii="Times New Roman" w:eastAsia="標楷體" w:hAnsi="Times New Roman"/>
          <w:color w:val="000000"/>
          <w:sz w:val="24"/>
          <w:szCs w:val="24"/>
        </w:rPr>
      </w:pPr>
      <w:r w:rsidRPr="009A6B4F">
        <w:rPr>
          <w:rFonts w:ascii="Times New Roman" w:eastAsia="標楷體" w:hAnsi="Times New Roman"/>
          <w:color w:val="000000"/>
          <w:sz w:val="24"/>
          <w:szCs w:val="24"/>
        </w:rPr>
        <w:t>若您</w:t>
      </w:r>
      <w:r w:rsidRPr="009A6B4F">
        <w:rPr>
          <w:rFonts w:ascii="Times New Roman" w:eastAsia="標楷體" w:hAnsi="Times New Roman" w:hint="eastAsia"/>
          <w:color w:val="000000"/>
          <w:sz w:val="24"/>
          <w:szCs w:val="24"/>
        </w:rPr>
        <w:t>未提供正確或不提供</w:t>
      </w:r>
      <w:r w:rsidRPr="009A6B4F">
        <w:rPr>
          <w:rFonts w:ascii="Times New Roman" w:eastAsia="標楷體" w:hAnsi="Times New Roman"/>
          <w:color w:val="000000"/>
          <w:sz w:val="24"/>
          <w:szCs w:val="24"/>
        </w:rPr>
        <w:t>個人資料，</w:t>
      </w:r>
      <w:r>
        <w:rPr>
          <w:rFonts w:ascii="Times New Roman" w:eastAsia="標楷體" w:hAnsi="Times New Roman" w:hint="eastAsia"/>
          <w:color w:val="000000"/>
          <w:sz w:val="24"/>
          <w:szCs w:val="24"/>
        </w:rPr>
        <w:t>數位產業署</w:t>
      </w:r>
      <w:r w:rsidRPr="009A6B4F">
        <w:rPr>
          <w:rFonts w:ascii="Times New Roman" w:eastAsia="標楷體" w:hAnsi="Times New Roman" w:hint="eastAsia"/>
          <w:color w:val="000000"/>
          <w:sz w:val="24"/>
          <w:szCs w:val="24"/>
        </w:rPr>
        <w:t>及本計畫管理</w:t>
      </w:r>
      <w:r w:rsidRPr="009A6B4F">
        <w:rPr>
          <w:rFonts w:ascii="Times New Roman" w:eastAsia="標楷體" w:hAnsi="Times New Roman"/>
          <w:color w:val="000000"/>
          <w:sz w:val="24"/>
          <w:szCs w:val="24"/>
        </w:rPr>
        <w:t>辦公室</w:t>
      </w:r>
      <w:r w:rsidRPr="009A6B4F">
        <w:rPr>
          <w:rFonts w:ascii="Times New Roman" w:eastAsia="標楷體" w:hAnsi="Times New Roman" w:hint="eastAsia"/>
          <w:color w:val="000000"/>
          <w:sz w:val="24"/>
          <w:szCs w:val="24"/>
        </w:rPr>
        <w:t>將無法為您提供特定目的之相關業務。</w:t>
      </w:r>
    </w:p>
    <w:p w14:paraId="282BA656" w14:textId="77777777" w:rsidR="004E1584" w:rsidRDefault="004E1584" w:rsidP="004E1584">
      <w:pPr>
        <w:spacing w:afterLines="50" w:after="120" w:line="420" w:lineRule="exact"/>
        <w:ind w:firstLineChars="253" w:firstLine="709"/>
        <w:rPr>
          <w:rFonts w:eastAsia="標楷體"/>
          <w:b/>
          <w:bCs/>
          <w:sz w:val="28"/>
          <w:szCs w:val="28"/>
        </w:rPr>
      </w:pPr>
      <w:r w:rsidRPr="0028111D">
        <w:rPr>
          <w:rFonts w:eastAsia="標楷體"/>
          <w:b/>
          <w:bCs/>
          <w:sz w:val="28"/>
          <w:szCs w:val="28"/>
        </w:rPr>
        <w:t>個人資料之同意提供：</w:t>
      </w:r>
    </w:p>
    <w:p w14:paraId="2D98E9F7" w14:textId="77777777" w:rsidR="004E1584" w:rsidRPr="00C4775D" w:rsidRDefault="004E1584" w:rsidP="004E1584">
      <w:pPr>
        <w:ind w:leftChars="322" w:left="709" w:hanging="1"/>
        <w:rPr>
          <w:rFonts w:ascii="標楷體" w:eastAsia="標楷體" w:hAnsi="標楷體"/>
          <w:sz w:val="24"/>
          <w:szCs w:val="24"/>
        </w:rPr>
      </w:pPr>
      <w:r w:rsidRPr="00C4775D">
        <w:rPr>
          <w:rFonts w:ascii="Times New Roman" w:eastAsia="標楷體" w:hAnsi="標楷體"/>
          <w:sz w:val="24"/>
          <w:szCs w:val="24"/>
        </w:rPr>
        <w:t>本人已閱讀並充分瞭解上開告知事項，並同意</w:t>
      </w:r>
      <w:proofErr w:type="gramStart"/>
      <w:r w:rsidRPr="00C4775D">
        <w:rPr>
          <w:rFonts w:ascii="Times New Roman" w:eastAsia="標楷體" w:hAnsi="標楷體" w:hint="eastAsia"/>
          <w:sz w:val="24"/>
          <w:szCs w:val="24"/>
        </w:rPr>
        <w:t>貴署</w:t>
      </w:r>
      <w:r w:rsidRPr="00C4775D">
        <w:rPr>
          <w:rFonts w:ascii="Times New Roman" w:eastAsia="標楷體" w:hAnsi="Times New Roman" w:hint="eastAsia"/>
          <w:color w:val="000000"/>
          <w:sz w:val="24"/>
          <w:szCs w:val="24"/>
        </w:rPr>
        <w:t>及貴署</w:t>
      </w:r>
      <w:proofErr w:type="gramEnd"/>
      <w:r w:rsidRPr="00C4775D">
        <w:rPr>
          <w:rFonts w:ascii="Times New Roman" w:eastAsia="標楷體" w:hAnsi="Times New Roman" w:hint="eastAsia"/>
          <w:color w:val="000000"/>
          <w:sz w:val="24"/>
          <w:szCs w:val="24"/>
        </w:rPr>
        <w:t>委託辦理計畫管理辦公室</w:t>
      </w:r>
      <w:r w:rsidRPr="00C4775D">
        <w:rPr>
          <w:rFonts w:ascii="Times New Roman" w:eastAsia="標楷體" w:hAnsi="標楷體" w:hint="eastAsia"/>
          <w:color w:val="000000"/>
          <w:sz w:val="24"/>
          <w:szCs w:val="24"/>
        </w:rPr>
        <w:t>於所列蒐集目的之必要範圍內</w:t>
      </w:r>
      <w:r w:rsidRPr="00C4775D">
        <w:rPr>
          <w:rFonts w:ascii="Times New Roman" w:hAnsi="標楷體"/>
          <w:sz w:val="24"/>
          <w:szCs w:val="24"/>
        </w:rPr>
        <w:t>，</w:t>
      </w:r>
      <w:r w:rsidRPr="00C4775D">
        <w:rPr>
          <w:rFonts w:ascii="標楷體" w:eastAsia="標楷體" w:hAnsi="標楷體" w:hint="eastAsia"/>
          <w:sz w:val="24"/>
          <w:szCs w:val="24"/>
        </w:rPr>
        <w:t>蒐集、處理、利用本人之個人資料。</w:t>
      </w:r>
    </w:p>
    <w:p w14:paraId="5E546F76" w14:textId="77777777" w:rsidR="004E1584" w:rsidRDefault="004E1584" w:rsidP="004E1584">
      <w:pPr>
        <w:spacing w:afterLines="50" w:after="120"/>
        <w:ind w:leftChars="321" w:left="706"/>
        <w:rPr>
          <w:rFonts w:ascii="Times New Roman" w:eastAsia="標楷體" w:hAnsi="標楷體"/>
          <w:sz w:val="24"/>
          <w:szCs w:val="24"/>
        </w:rPr>
      </w:pPr>
      <w:r w:rsidRPr="00C4775D">
        <w:rPr>
          <w:rFonts w:ascii="Times New Roman" w:eastAsia="標楷體" w:hAnsi="標楷體"/>
          <w:sz w:val="24"/>
          <w:szCs w:val="24"/>
        </w:rPr>
        <w:t>為維持個人資料之正確性，</w:t>
      </w:r>
      <w:r w:rsidRPr="00C4775D">
        <w:rPr>
          <w:rFonts w:ascii="Times New Roman" w:eastAsia="標楷體" w:hAnsi="標楷體" w:hint="eastAsia"/>
          <w:sz w:val="24"/>
          <w:szCs w:val="24"/>
        </w:rPr>
        <w:t>本人同意</w:t>
      </w:r>
      <w:r w:rsidRPr="00C4775D">
        <w:rPr>
          <w:rFonts w:ascii="Times New Roman" w:eastAsia="標楷體" w:hAnsi="標楷體"/>
          <w:sz w:val="24"/>
          <w:szCs w:val="24"/>
        </w:rPr>
        <w:t>於職務調整</w:t>
      </w:r>
      <w:r w:rsidRPr="00C4775D">
        <w:rPr>
          <w:rFonts w:ascii="Times New Roman" w:eastAsia="標楷體" w:hAnsi="標楷體" w:hint="eastAsia"/>
          <w:sz w:val="24"/>
          <w:szCs w:val="24"/>
        </w:rPr>
        <w:t>時，</w:t>
      </w:r>
      <w:proofErr w:type="gramStart"/>
      <w:r w:rsidRPr="00C4775D">
        <w:rPr>
          <w:rFonts w:ascii="Times New Roman" w:eastAsia="標楷體" w:hAnsi="標楷體" w:hint="eastAsia"/>
          <w:sz w:val="24"/>
          <w:szCs w:val="24"/>
        </w:rPr>
        <w:t>貴署</w:t>
      </w:r>
      <w:r w:rsidRPr="00C4775D">
        <w:rPr>
          <w:rFonts w:ascii="Times New Roman" w:eastAsia="標楷體" w:hAnsi="Times New Roman" w:hint="eastAsia"/>
          <w:color w:val="000000"/>
          <w:sz w:val="24"/>
          <w:szCs w:val="24"/>
        </w:rPr>
        <w:t>及貴署</w:t>
      </w:r>
      <w:proofErr w:type="gramEnd"/>
      <w:r w:rsidRPr="00C4775D">
        <w:rPr>
          <w:rFonts w:ascii="Times New Roman" w:eastAsia="標楷體" w:hAnsi="Times New Roman" w:hint="eastAsia"/>
          <w:color w:val="000000"/>
          <w:sz w:val="24"/>
          <w:szCs w:val="24"/>
        </w:rPr>
        <w:t>委託辦理計畫管理辦公室</w:t>
      </w:r>
      <w:r w:rsidRPr="00C4775D">
        <w:rPr>
          <w:rFonts w:ascii="Times New Roman" w:eastAsia="標楷體" w:hAnsi="標楷體" w:hint="eastAsia"/>
          <w:sz w:val="24"/>
          <w:szCs w:val="24"/>
        </w:rPr>
        <w:t>經由業務連繫確認後，可隨時進行本人個人資料更正或補充之。</w:t>
      </w:r>
    </w:p>
    <w:p w14:paraId="6844EDB0" w14:textId="77777777" w:rsidR="004E1584" w:rsidRDefault="004E1584" w:rsidP="004E1584">
      <w:pPr>
        <w:wordWrap w:val="0"/>
        <w:jc w:val="right"/>
        <w:rPr>
          <w:rFonts w:ascii="標楷體" w:eastAsia="標楷體" w:hAnsi="標楷體"/>
          <w:szCs w:val="24"/>
          <w:u w:val="single"/>
        </w:rPr>
      </w:pPr>
    </w:p>
    <w:p w14:paraId="375F6163" w14:textId="77777777" w:rsidR="004E1584" w:rsidRDefault="004E1584" w:rsidP="004E1584">
      <w:pPr>
        <w:jc w:val="right"/>
        <w:rPr>
          <w:rFonts w:ascii="標楷體" w:eastAsia="標楷體" w:hAnsi="標楷體"/>
          <w:szCs w:val="24"/>
          <w:u w:val="single"/>
        </w:rPr>
      </w:pPr>
    </w:p>
    <w:p w14:paraId="6127F4BF" w14:textId="77777777" w:rsidR="004E1584" w:rsidRPr="003B32CD" w:rsidRDefault="004E1584" w:rsidP="004E1584">
      <w:pPr>
        <w:ind w:left="940" w:firstLineChars="2279" w:firstLine="5014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Cs w:val="24"/>
        </w:rPr>
        <w:t>立同意書人</w:t>
      </w:r>
      <w:r w:rsidRPr="0028111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</w:t>
      </w:r>
    </w:p>
    <w:p w14:paraId="54E51ECC" w14:textId="77777777" w:rsidR="004E1584" w:rsidRPr="003B32CD" w:rsidRDefault="004E1584" w:rsidP="004E1584">
      <w:pPr>
        <w:pStyle w:val="a3"/>
        <w:spacing w:before="71"/>
        <w:rPr>
          <w:rFonts w:ascii="標楷體" w:eastAsia="標楷體" w:hAnsi="標楷體"/>
          <w:sz w:val="24"/>
        </w:rPr>
      </w:pPr>
    </w:p>
    <w:p w14:paraId="74DB6906" w14:textId="77777777" w:rsidR="00956AE8" w:rsidRPr="00B3653D" w:rsidRDefault="004E1584" w:rsidP="00C84AB9">
      <w:pPr>
        <w:pStyle w:val="2"/>
        <w:spacing w:line="442" w:lineRule="exact"/>
        <w:ind w:firstLineChars="948" w:firstLine="2183"/>
        <w:rPr>
          <w:rFonts w:ascii="標楷體" w:eastAsia="標楷體" w:hAnsi="標楷體"/>
          <w:sz w:val="24"/>
        </w:rPr>
      </w:pPr>
      <w:r w:rsidRPr="003B32CD">
        <w:rPr>
          <w:rFonts w:ascii="標楷體" w:eastAsia="標楷體" w:hAnsi="標楷體"/>
          <w:spacing w:val="-10"/>
          <w:sz w:val="24"/>
        </w:rPr>
        <w:t>中</w:t>
      </w:r>
      <w:r w:rsidRPr="003B32CD">
        <w:rPr>
          <w:rFonts w:ascii="標楷體" w:eastAsia="標楷體" w:hAnsi="標楷體"/>
          <w:sz w:val="24"/>
        </w:rPr>
        <w:tab/>
      </w:r>
      <w:r w:rsidRPr="003B32CD">
        <w:rPr>
          <w:rFonts w:ascii="標楷體" w:eastAsia="標楷體" w:hAnsi="標楷體"/>
          <w:spacing w:val="-10"/>
          <w:sz w:val="24"/>
        </w:rPr>
        <w:t>華</w:t>
      </w:r>
      <w:r w:rsidRPr="003B32CD">
        <w:rPr>
          <w:rFonts w:ascii="標楷體" w:eastAsia="標楷體" w:hAnsi="標楷體"/>
          <w:sz w:val="24"/>
        </w:rPr>
        <w:tab/>
      </w:r>
      <w:r w:rsidRPr="003B32CD">
        <w:rPr>
          <w:rFonts w:ascii="標楷體" w:eastAsia="標楷體" w:hAnsi="標楷體"/>
          <w:spacing w:val="-10"/>
          <w:sz w:val="24"/>
        </w:rPr>
        <w:t>民</w:t>
      </w:r>
      <w:r w:rsidRPr="003B32CD">
        <w:rPr>
          <w:rFonts w:ascii="標楷體" w:eastAsia="標楷體" w:hAnsi="標楷體"/>
          <w:sz w:val="24"/>
        </w:rPr>
        <w:tab/>
      </w:r>
      <w:r w:rsidRPr="003B32CD">
        <w:rPr>
          <w:rFonts w:ascii="標楷體" w:eastAsia="標楷體" w:hAnsi="標楷體"/>
          <w:spacing w:val="-10"/>
          <w:sz w:val="24"/>
        </w:rPr>
        <w:t>國</w:t>
      </w:r>
      <w:r w:rsidRPr="003B32CD">
        <w:rPr>
          <w:rFonts w:ascii="標楷體" w:eastAsia="標楷體" w:hAnsi="標楷體"/>
          <w:sz w:val="24"/>
        </w:rPr>
        <w:tab/>
      </w:r>
      <w:r w:rsidRPr="003B32CD">
        <w:rPr>
          <w:rFonts w:ascii="標楷體" w:eastAsia="標楷體" w:hAnsi="標楷體"/>
          <w:spacing w:val="-10"/>
          <w:sz w:val="24"/>
        </w:rPr>
        <w:t>年</w:t>
      </w:r>
      <w:r w:rsidRPr="003B32CD">
        <w:rPr>
          <w:rFonts w:ascii="標楷體" w:eastAsia="標楷體" w:hAnsi="標楷體"/>
          <w:sz w:val="24"/>
        </w:rPr>
        <w:tab/>
      </w:r>
      <w:r w:rsidRPr="003B32CD">
        <w:rPr>
          <w:rFonts w:ascii="標楷體" w:eastAsia="標楷體" w:hAnsi="標楷體"/>
          <w:spacing w:val="-10"/>
          <w:sz w:val="24"/>
        </w:rPr>
        <w:t>月</w:t>
      </w:r>
      <w:r w:rsidRPr="003B32CD">
        <w:rPr>
          <w:rFonts w:ascii="標楷體" w:eastAsia="標楷體" w:hAnsi="標楷體"/>
          <w:sz w:val="24"/>
        </w:rPr>
        <w:tab/>
      </w:r>
      <w:r w:rsidRPr="003B32CD">
        <w:rPr>
          <w:rFonts w:ascii="標楷體" w:eastAsia="標楷體" w:hAnsi="標楷體"/>
          <w:spacing w:val="-10"/>
          <w:sz w:val="24"/>
        </w:rPr>
        <w:t>日</w:t>
      </w:r>
    </w:p>
    <w:p w14:paraId="2059011E" w14:textId="77777777" w:rsidR="00956AE8" w:rsidRPr="00B3653D" w:rsidRDefault="00956AE8">
      <w:pPr>
        <w:rPr>
          <w:rFonts w:ascii="標楷體" w:eastAsia="標楷體" w:hAnsi="標楷體"/>
          <w:sz w:val="24"/>
        </w:rPr>
        <w:sectPr w:rsidR="00956AE8" w:rsidRPr="00B3653D" w:rsidSect="005727B9">
          <w:pgSz w:w="11910" w:h="16840"/>
          <w:pgMar w:top="980" w:right="853" w:bottom="1440" w:left="340" w:header="0" w:footer="1249" w:gutter="0"/>
          <w:cols w:space="720"/>
        </w:sectPr>
      </w:pPr>
    </w:p>
    <w:p w14:paraId="118CB225" w14:textId="77777777" w:rsidR="00956AE8" w:rsidRPr="00B3653D" w:rsidRDefault="00DF0EFD">
      <w:pPr>
        <w:pStyle w:val="2"/>
        <w:spacing w:line="442" w:lineRule="exact"/>
        <w:rPr>
          <w:rFonts w:ascii="標楷體" w:eastAsia="標楷體" w:hAnsi="標楷體"/>
        </w:rPr>
      </w:pPr>
      <w:bookmarkStart w:id="14" w:name="_bookmark13"/>
      <w:bookmarkEnd w:id="14"/>
      <w:r w:rsidRPr="00B3653D">
        <w:rPr>
          <w:rFonts w:ascii="標楷體" w:eastAsia="標楷體" w:hAnsi="標楷體"/>
          <w:spacing w:val="-3"/>
        </w:rPr>
        <w:lastRenderedPageBreak/>
        <w:t>附件</w:t>
      </w:r>
      <w:r w:rsidR="004E1584">
        <w:rPr>
          <w:rFonts w:ascii="標楷體" w:eastAsia="標楷體" w:hAnsi="標楷體" w:hint="eastAsia"/>
          <w:spacing w:val="-3"/>
        </w:rPr>
        <w:t>五</w:t>
      </w:r>
      <w:r w:rsidRPr="00B3653D">
        <w:rPr>
          <w:rFonts w:ascii="標楷體" w:eastAsia="標楷體" w:hAnsi="標楷體"/>
          <w:spacing w:val="-3"/>
        </w:rPr>
        <w:t>：計畫會計科目編列原則及查核準則</w:t>
      </w:r>
    </w:p>
    <w:p w14:paraId="5D9AEB8A" w14:textId="77777777" w:rsidR="00956AE8" w:rsidRPr="00B3653D" w:rsidRDefault="00956AE8">
      <w:pPr>
        <w:pStyle w:val="a3"/>
        <w:spacing w:before="10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2126"/>
        <w:gridCol w:w="3381"/>
        <w:gridCol w:w="3478"/>
      </w:tblGrid>
      <w:tr w:rsidR="00956AE8" w:rsidRPr="00B3653D" w14:paraId="2987504A" w14:textId="77777777" w:rsidTr="00C84AB9">
        <w:trPr>
          <w:trHeight w:val="362"/>
        </w:trPr>
        <w:tc>
          <w:tcPr>
            <w:tcW w:w="2001" w:type="dxa"/>
            <w:shd w:val="clear" w:color="auto" w:fill="FDBE00"/>
          </w:tcPr>
          <w:p w14:paraId="1B4AEC85" w14:textId="77777777" w:rsidR="00956AE8" w:rsidRPr="00B3653D" w:rsidRDefault="00DF0EFD">
            <w:pPr>
              <w:pStyle w:val="TableParagraph"/>
              <w:spacing w:line="342" w:lineRule="exact"/>
              <w:ind w:left="691"/>
              <w:rPr>
                <w:rFonts w:ascii="標楷體" w:eastAsia="標楷體" w:hAnsi="標楷體"/>
                <w:b/>
                <w:sz w:val="24"/>
              </w:rPr>
            </w:pPr>
            <w:r w:rsidRPr="00B3653D">
              <w:rPr>
                <w:rFonts w:ascii="標楷體" w:eastAsia="標楷體" w:hAnsi="標楷體"/>
                <w:b/>
                <w:spacing w:val="-3"/>
                <w:sz w:val="24"/>
              </w:rPr>
              <w:t>會計科目</w:t>
            </w:r>
          </w:p>
        </w:tc>
        <w:tc>
          <w:tcPr>
            <w:tcW w:w="2126" w:type="dxa"/>
            <w:shd w:val="clear" w:color="auto" w:fill="FDBE00"/>
          </w:tcPr>
          <w:p w14:paraId="24606690" w14:textId="77777777" w:rsidR="00956AE8" w:rsidRPr="00B3653D" w:rsidRDefault="00DF0EFD">
            <w:pPr>
              <w:pStyle w:val="TableParagraph"/>
              <w:spacing w:line="342" w:lineRule="exact"/>
              <w:ind w:left="648"/>
              <w:rPr>
                <w:rFonts w:ascii="標楷體" w:eastAsia="標楷體" w:hAnsi="標楷體"/>
                <w:b/>
                <w:sz w:val="24"/>
              </w:rPr>
            </w:pPr>
            <w:r w:rsidRPr="00B3653D">
              <w:rPr>
                <w:rFonts w:ascii="標楷體" w:eastAsia="標楷體" w:hAnsi="標楷體"/>
                <w:b/>
                <w:spacing w:val="-3"/>
                <w:sz w:val="24"/>
              </w:rPr>
              <w:t>科目說明</w:t>
            </w:r>
          </w:p>
        </w:tc>
        <w:tc>
          <w:tcPr>
            <w:tcW w:w="3381" w:type="dxa"/>
            <w:shd w:val="clear" w:color="auto" w:fill="FDBE00"/>
          </w:tcPr>
          <w:p w14:paraId="214B574A" w14:textId="77777777" w:rsidR="00956AE8" w:rsidRPr="00B3653D" w:rsidRDefault="00DF0EFD">
            <w:pPr>
              <w:pStyle w:val="TableParagraph"/>
              <w:spacing w:line="342" w:lineRule="exact"/>
              <w:ind w:left="528"/>
              <w:rPr>
                <w:rFonts w:ascii="標楷體" w:eastAsia="標楷體" w:hAnsi="標楷體"/>
                <w:b/>
                <w:sz w:val="24"/>
              </w:rPr>
            </w:pPr>
            <w:r w:rsidRPr="00B3653D">
              <w:rPr>
                <w:rFonts w:ascii="標楷體" w:eastAsia="標楷體" w:hAnsi="標楷體"/>
                <w:b/>
                <w:spacing w:val="-2"/>
                <w:sz w:val="24"/>
              </w:rPr>
              <w:t>編列原則及注意事項</w:t>
            </w:r>
          </w:p>
        </w:tc>
        <w:tc>
          <w:tcPr>
            <w:tcW w:w="3478" w:type="dxa"/>
            <w:shd w:val="clear" w:color="auto" w:fill="FDBE00"/>
          </w:tcPr>
          <w:p w14:paraId="62607577" w14:textId="77777777" w:rsidR="00956AE8" w:rsidRPr="00B3653D" w:rsidRDefault="00DF0EFD">
            <w:pPr>
              <w:pStyle w:val="TableParagraph"/>
              <w:spacing w:line="342" w:lineRule="exact"/>
              <w:ind w:left="228"/>
              <w:rPr>
                <w:rFonts w:ascii="標楷體" w:eastAsia="標楷體" w:hAnsi="標楷體"/>
                <w:b/>
                <w:sz w:val="24"/>
              </w:rPr>
            </w:pPr>
            <w:r w:rsidRPr="00B3653D">
              <w:rPr>
                <w:rFonts w:ascii="標楷體" w:eastAsia="標楷體" w:hAnsi="標楷體"/>
                <w:b/>
                <w:spacing w:val="-1"/>
                <w:sz w:val="24"/>
              </w:rPr>
              <w:t>查核準則及應備妥之原始憑證</w:t>
            </w:r>
          </w:p>
        </w:tc>
      </w:tr>
      <w:tr w:rsidR="00956AE8" w:rsidRPr="00B3653D" w14:paraId="5BD27F12" w14:textId="77777777" w:rsidTr="008F4EDC">
        <w:trPr>
          <w:trHeight w:val="10992"/>
        </w:trPr>
        <w:tc>
          <w:tcPr>
            <w:tcW w:w="2001" w:type="dxa"/>
            <w:vAlign w:val="center"/>
          </w:tcPr>
          <w:p w14:paraId="471FFC9A" w14:textId="47E92280" w:rsidR="00956AE8" w:rsidRPr="00B3653D" w:rsidRDefault="00DF0EFD" w:rsidP="008F4EDC">
            <w:pPr>
              <w:pStyle w:val="TableParagraph"/>
              <w:spacing w:before="64"/>
              <w:ind w:left="2" w:firstLineChars="62" w:firstLine="149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z w:val="24"/>
              </w:rPr>
              <w:t>1</w:t>
            </w:r>
            <w:r w:rsidRPr="00B3653D">
              <w:rPr>
                <w:rFonts w:ascii="標楷體" w:eastAsia="標楷體" w:hAnsi="標楷體"/>
                <w:spacing w:val="-3"/>
                <w:sz w:val="24"/>
              </w:rPr>
              <w:t>.</w:t>
            </w:r>
            <w:r w:rsidRPr="00B3653D">
              <w:rPr>
                <w:rFonts w:ascii="標楷體" w:eastAsia="標楷體" w:hAnsi="標楷體"/>
                <w:spacing w:val="-2"/>
                <w:sz w:val="24"/>
              </w:rPr>
              <w:t>專業人力費</w:t>
            </w:r>
          </w:p>
        </w:tc>
        <w:tc>
          <w:tcPr>
            <w:tcW w:w="2126" w:type="dxa"/>
            <w:vAlign w:val="center"/>
          </w:tcPr>
          <w:p w14:paraId="312A71FE" w14:textId="77777777" w:rsidR="00956AE8" w:rsidRPr="00B3653D" w:rsidRDefault="00DF0EFD" w:rsidP="008F4EDC">
            <w:pPr>
              <w:pStyle w:val="TableParagraph"/>
              <w:spacing w:before="71" w:line="276" w:lineRule="auto"/>
              <w:ind w:left="101" w:right="122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執行本計畫所需之員工薪資，但不含退休金、退職金、資遣費、勞保費、健保費、津貼等公司（行號）相對提列之項目。</w:t>
            </w:r>
          </w:p>
        </w:tc>
        <w:tc>
          <w:tcPr>
            <w:tcW w:w="3381" w:type="dxa"/>
            <w:vAlign w:val="center"/>
          </w:tcPr>
          <w:p w14:paraId="4463F324" w14:textId="77777777" w:rsidR="00956AE8" w:rsidRPr="00B3653D" w:rsidRDefault="00DF0EFD" w:rsidP="008F4EDC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before="64"/>
              <w:ind w:hanging="273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研發人員之列報：</w:t>
            </w:r>
          </w:p>
          <w:p w14:paraId="49738C10" w14:textId="77777777" w:rsidR="00956AE8" w:rsidRPr="00B3653D" w:rsidRDefault="00DF0EFD" w:rsidP="008F4EDC">
            <w:pPr>
              <w:pStyle w:val="TableParagraph"/>
              <w:numPr>
                <w:ilvl w:val="1"/>
                <w:numId w:val="9"/>
              </w:numPr>
              <w:tabs>
                <w:tab w:val="left" w:pos="655"/>
                <w:tab w:val="left" w:pos="657"/>
              </w:tabs>
              <w:spacing w:before="40" w:line="276" w:lineRule="auto"/>
              <w:ind w:right="191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所列報之研發人員應</w:t>
            </w:r>
            <w:r w:rsidRPr="00B3653D">
              <w:rPr>
                <w:rFonts w:ascii="標楷體" w:eastAsia="標楷體" w:hAnsi="標楷體"/>
                <w:spacing w:val="4"/>
                <w:sz w:val="24"/>
              </w:rPr>
              <w:t>為公司正式員工</w:t>
            </w:r>
            <w:r w:rsidRPr="00B3653D">
              <w:rPr>
                <w:rFonts w:ascii="標楷體" w:eastAsia="標楷體" w:hAnsi="標楷體"/>
                <w:sz w:val="24"/>
              </w:rPr>
              <w:t>（全</w:t>
            </w:r>
            <w:r w:rsidRPr="00B3653D">
              <w:rPr>
                <w:rFonts w:ascii="標楷體" w:eastAsia="標楷體" w:hAnsi="標楷體"/>
                <w:spacing w:val="6"/>
                <w:sz w:val="24"/>
              </w:rPr>
              <w:t>職且具有該公司勞工</w:t>
            </w:r>
            <w:r w:rsidRPr="00B3653D">
              <w:rPr>
                <w:rFonts w:ascii="標楷體" w:eastAsia="標楷體" w:hAnsi="標楷體"/>
                <w:spacing w:val="32"/>
                <w:sz w:val="24"/>
              </w:rPr>
              <w:t>保險</w:t>
            </w:r>
            <w:r w:rsidRPr="00B3653D">
              <w:rPr>
                <w:rFonts w:ascii="標楷體" w:eastAsia="標楷體" w:hAnsi="標楷體"/>
                <w:spacing w:val="-8"/>
                <w:sz w:val="24"/>
              </w:rPr>
              <w:t xml:space="preserve">/ </w:t>
            </w:r>
            <w:r w:rsidRPr="00B3653D">
              <w:rPr>
                <w:rFonts w:ascii="標楷體" w:eastAsia="標楷體" w:hAnsi="標楷體"/>
                <w:spacing w:val="25"/>
                <w:sz w:val="24"/>
              </w:rPr>
              <w:t>就業保險身份</w:t>
            </w:r>
            <w:r w:rsidRPr="00B3653D">
              <w:rPr>
                <w:rFonts w:ascii="標楷體" w:eastAsia="標楷體" w:hAnsi="標楷體"/>
                <w:spacing w:val="10"/>
                <w:sz w:val="24"/>
              </w:rPr>
              <w:t>者</w:t>
            </w:r>
            <w:r w:rsidRPr="00B3653D">
              <w:rPr>
                <w:rFonts w:ascii="標楷體" w:eastAsia="標楷體" w:hAnsi="標楷體"/>
                <w:sz w:val="24"/>
              </w:rPr>
              <w:t>）</w:t>
            </w:r>
            <w:r w:rsidRPr="00B3653D">
              <w:rPr>
                <w:rFonts w:ascii="標楷體" w:eastAsia="標楷體" w:hAnsi="標楷體"/>
                <w:spacing w:val="6"/>
                <w:sz w:val="24"/>
              </w:rPr>
              <w:t>且與研發計畫書</w:t>
            </w:r>
            <w:r w:rsidRPr="00B3653D">
              <w:rPr>
                <w:rFonts w:ascii="標楷體" w:eastAsia="標楷體" w:hAnsi="標楷體"/>
                <w:spacing w:val="1"/>
                <w:sz w:val="24"/>
              </w:rPr>
              <w:t>中已編列或已核准變更之正式研發人員相</w:t>
            </w:r>
            <w:r w:rsidRPr="00B3653D">
              <w:rPr>
                <w:rFonts w:ascii="標楷體" w:eastAsia="標楷體" w:hAnsi="標楷體"/>
                <w:spacing w:val="-6"/>
                <w:sz w:val="24"/>
              </w:rPr>
              <w:t>符。</w:t>
            </w:r>
          </w:p>
          <w:p w14:paraId="70D10F70" w14:textId="77777777" w:rsidR="00956AE8" w:rsidRPr="00B3653D" w:rsidRDefault="00DF0EFD" w:rsidP="008F4EDC">
            <w:pPr>
              <w:pStyle w:val="TableParagraph"/>
              <w:numPr>
                <w:ilvl w:val="1"/>
                <w:numId w:val="9"/>
              </w:numPr>
              <w:tabs>
                <w:tab w:val="left" w:pos="655"/>
                <w:tab w:val="left" w:pos="657"/>
              </w:tabs>
              <w:spacing w:line="276" w:lineRule="auto"/>
              <w:ind w:right="143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10"/>
                <w:sz w:val="24"/>
              </w:rPr>
              <w:t>參與專案計畫之人員，</w:t>
            </w:r>
            <w:r w:rsidRPr="00B3653D">
              <w:rPr>
                <w:rFonts w:ascii="標楷體" w:eastAsia="標楷體" w:hAnsi="標楷體"/>
                <w:spacing w:val="-2"/>
                <w:sz w:val="24"/>
              </w:rPr>
              <w:t>應提供工時記錄。</w:t>
            </w:r>
          </w:p>
          <w:p w14:paraId="1F4A1C6C" w14:textId="77777777" w:rsidR="00956AE8" w:rsidRPr="00B3653D" w:rsidRDefault="00DF0EFD" w:rsidP="008F4EDC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line="314" w:lineRule="exact"/>
              <w:ind w:hanging="273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經費之列報：</w:t>
            </w:r>
          </w:p>
          <w:p w14:paraId="793121E3" w14:textId="77777777" w:rsidR="00956AE8" w:rsidRPr="00B3653D" w:rsidRDefault="00DF0EFD" w:rsidP="008F4EDC">
            <w:pPr>
              <w:pStyle w:val="TableParagraph"/>
              <w:numPr>
                <w:ilvl w:val="1"/>
                <w:numId w:val="9"/>
              </w:numPr>
              <w:tabs>
                <w:tab w:val="left" w:pos="655"/>
                <w:tab w:val="left" w:pos="657"/>
              </w:tabs>
              <w:spacing w:before="35" w:line="276" w:lineRule="auto"/>
              <w:ind w:right="146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所列報之各項薪資應</w:t>
            </w:r>
            <w:r w:rsidRPr="00B3653D">
              <w:rPr>
                <w:rFonts w:ascii="標楷體" w:eastAsia="標楷體" w:hAnsi="標楷體"/>
                <w:spacing w:val="4"/>
                <w:sz w:val="24"/>
              </w:rPr>
              <w:t>與薪資清冊所載金額</w:t>
            </w:r>
            <w:r w:rsidRPr="00B3653D">
              <w:rPr>
                <w:rFonts w:ascii="標楷體" w:eastAsia="標楷體" w:hAnsi="標楷體"/>
                <w:spacing w:val="5"/>
                <w:sz w:val="24"/>
              </w:rPr>
              <w:t>相符，且應不含退休</w:t>
            </w:r>
            <w:r w:rsidRPr="00B3653D">
              <w:rPr>
                <w:rFonts w:ascii="標楷體" w:eastAsia="標楷體" w:hAnsi="標楷體"/>
                <w:spacing w:val="-12"/>
                <w:sz w:val="24"/>
              </w:rPr>
              <w:t>金、退職金、資遣費、勞保費、健保費、津貼等公司相對提列項目。</w:t>
            </w:r>
          </w:p>
          <w:p w14:paraId="6CEE0CAE" w14:textId="77777777" w:rsidR="00956AE8" w:rsidRPr="00B3653D" w:rsidRDefault="00DF0EFD" w:rsidP="008F4EDC">
            <w:pPr>
              <w:pStyle w:val="TableParagraph"/>
              <w:spacing w:before="8" w:line="276" w:lineRule="auto"/>
              <w:ind w:left="941" w:right="28" w:hanging="262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1"/>
                <w:sz w:val="24"/>
              </w:rPr>
              <w:t>◎薪資清冊與銀行轉帳</w:t>
            </w:r>
            <w:r w:rsidRPr="00B3653D">
              <w:rPr>
                <w:rFonts w:ascii="標楷體" w:eastAsia="標楷體" w:hAnsi="標楷體"/>
                <w:spacing w:val="-5"/>
                <w:sz w:val="24"/>
              </w:rPr>
              <w:t>之支付證明應相符。</w:t>
            </w:r>
          </w:p>
          <w:p w14:paraId="03695BF0" w14:textId="77777777" w:rsidR="00956AE8" w:rsidRPr="00B3653D" w:rsidRDefault="00DF0EFD" w:rsidP="008F4EDC">
            <w:pPr>
              <w:pStyle w:val="TableParagraph"/>
              <w:spacing w:before="2" w:line="276" w:lineRule="auto"/>
              <w:ind w:left="941" w:right="16" w:hanging="262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z w:val="24"/>
              </w:rPr>
              <w:t>◎公司所提供之工時記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錄經核對內部之差勤</w:t>
            </w:r>
            <w:r w:rsidRPr="00B3653D">
              <w:rPr>
                <w:rFonts w:ascii="標楷體" w:eastAsia="標楷體" w:hAnsi="標楷體"/>
                <w:spacing w:val="-2"/>
                <w:sz w:val="24"/>
              </w:rPr>
              <w:t xml:space="preserve">記錄，無不合理情 </w:t>
            </w:r>
            <w:r w:rsidRPr="00B3653D">
              <w:rPr>
                <w:rFonts w:ascii="標楷體" w:eastAsia="標楷體" w:hAnsi="標楷體"/>
                <w:spacing w:val="-6"/>
                <w:sz w:val="24"/>
              </w:rPr>
              <w:t>形。</w:t>
            </w:r>
          </w:p>
          <w:p w14:paraId="7BF8A8E0" w14:textId="77777777" w:rsidR="00956AE8" w:rsidRPr="00B3653D" w:rsidRDefault="00DF0EFD" w:rsidP="008F4EDC">
            <w:pPr>
              <w:pStyle w:val="TableParagraph"/>
              <w:numPr>
                <w:ilvl w:val="1"/>
                <w:numId w:val="9"/>
              </w:numPr>
              <w:tabs>
                <w:tab w:val="left" w:pos="655"/>
                <w:tab w:val="left" w:pos="657"/>
              </w:tabs>
              <w:spacing w:line="276" w:lineRule="auto"/>
              <w:ind w:right="194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因業務需要延時加班</w:t>
            </w:r>
            <w:r w:rsidRPr="00B3653D">
              <w:rPr>
                <w:rFonts w:ascii="標楷體" w:eastAsia="標楷體" w:hAnsi="標楷體"/>
                <w:sz w:val="24"/>
              </w:rPr>
              <w:t>發給之加班費應具備</w:t>
            </w:r>
            <w:r w:rsidRPr="00B3653D">
              <w:rPr>
                <w:rFonts w:ascii="標楷體" w:eastAsia="標楷體" w:hAnsi="標楷體"/>
                <w:spacing w:val="1"/>
                <w:sz w:val="24"/>
              </w:rPr>
              <w:t>加班記錄，且加班事</w:t>
            </w:r>
            <w:r w:rsidRPr="00B3653D">
              <w:rPr>
                <w:rFonts w:ascii="標楷體" w:eastAsia="標楷體" w:hAnsi="標楷體"/>
                <w:spacing w:val="37"/>
                <w:sz w:val="24"/>
              </w:rPr>
              <w:t>由應與專案計畫有</w:t>
            </w:r>
            <w:r w:rsidRPr="00B3653D">
              <w:rPr>
                <w:rFonts w:ascii="標楷體" w:eastAsia="標楷體" w:hAnsi="標楷體"/>
                <w:spacing w:val="1"/>
                <w:sz w:val="24"/>
              </w:rPr>
              <w:t>關。加班費之計算應與公司人事管理辦法所訂加班費計算方式</w:t>
            </w:r>
          </w:p>
          <w:p w14:paraId="0D739D67" w14:textId="77777777" w:rsidR="00956AE8" w:rsidRPr="00B3653D" w:rsidRDefault="00DF0EFD" w:rsidP="008F4EDC">
            <w:pPr>
              <w:pStyle w:val="TableParagraph"/>
              <w:spacing w:before="6" w:line="268" w:lineRule="exact"/>
              <w:ind w:left="65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4"/>
                <w:sz w:val="24"/>
              </w:rPr>
              <w:t>相符。</w:t>
            </w:r>
          </w:p>
        </w:tc>
        <w:tc>
          <w:tcPr>
            <w:tcW w:w="3478" w:type="dxa"/>
            <w:vAlign w:val="center"/>
          </w:tcPr>
          <w:p w14:paraId="276A2DFE" w14:textId="77777777" w:rsidR="00956AE8" w:rsidRPr="00B3653D" w:rsidRDefault="00DF0EFD" w:rsidP="0098710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before="64" w:line="276" w:lineRule="auto"/>
              <w:ind w:right="19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薪資結構、加班費之計算發</w:t>
            </w:r>
            <w:r w:rsidRPr="00B3653D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2"/>
                <w:sz w:val="24"/>
              </w:rPr>
              <w:t>放、內部作業流程與人事管理辦法等之書面說明。</w:t>
            </w:r>
          </w:p>
          <w:p w14:paraId="2F733E3E" w14:textId="77777777" w:rsidR="00956AE8" w:rsidRPr="00B3653D" w:rsidRDefault="00DF0EFD" w:rsidP="0098710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76" w:lineRule="auto"/>
              <w:ind w:right="19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證明支付薪資金額之文件，包</w:t>
            </w:r>
            <w:r w:rsidRPr="00B3653D">
              <w:rPr>
                <w:rFonts w:ascii="標楷體" w:eastAsia="標楷體" w:hAnsi="標楷體"/>
                <w:spacing w:val="-6"/>
                <w:sz w:val="24"/>
              </w:rPr>
              <w:t>括：</w:t>
            </w:r>
          </w:p>
          <w:p w14:paraId="7327A99C" w14:textId="77777777" w:rsidR="00956AE8" w:rsidRPr="00B3653D" w:rsidRDefault="00DF0EFD" w:rsidP="008F4EDC">
            <w:pPr>
              <w:pStyle w:val="TableParagraph"/>
              <w:numPr>
                <w:ilvl w:val="1"/>
                <w:numId w:val="8"/>
              </w:numPr>
              <w:tabs>
                <w:tab w:val="left" w:pos="940"/>
              </w:tabs>
              <w:spacing w:line="314" w:lineRule="exact"/>
              <w:ind w:left="940" w:hanging="359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薪資清冊；</w:t>
            </w:r>
          </w:p>
          <w:p w14:paraId="53A2C4C0" w14:textId="77777777" w:rsidR="00956AE8" w:rsidRPr="00B3653D" w:rsidRDefault="00DF0EFD" w:rsidP="008F4EDC">
            <w:pPr>
              <w:pStyle w:val="TableParagraph"/>
              <w:numPr>
                <w:ilvl w:val="1"/>
                <w:numId w:val="8"/>
              </w:numPr>
              <w:tabs>
                <w:tab w:val="left" w:pos="940"/>
              </w:tabs>
              <w:spacing w:before="36"/>
              <w:ind w:left="940" w:hanging="359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銀行轉帳記錄；</w:t>
            </w:r>
          </w:p>
          <w:p w14:paraId="2662D5FD" w14:textId="77777777" w:rsidR="00956AE8" w:rsidRPr="00B3653D" w:rsidRDefault="00DF0EFD" w:rsidP="008F4EDC">
            <w:pPr>
              <w:pStyle w:val="TableParagraph"/>
              <w:numPr>
                <w:ilvl w:val="1"/>
                <w:numId w:val="8"/>
              </w:numPr>
              <w:tabs>
                <w:tab w:val="left" w:pos="940"/>
              </w:tabs>
              <w:spacing w:before="40"/>
              <w:ind w:left="940" w:hanging="359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扣繳稅額繳款書；</w:t>
            </w:r>
          </w:p>
          <w:p w14:paraId="38B81564" w14:textId="77777777" w:rsidR="00956AE8" w:rsidRPr="00B3653D" w:rsidRDefault="00DF0EFD" w:rsidP="008F4EDC">
            <w:pPr>
              <w:pStyle w:val="TableParagraph"/>
              <w:numPr>
                <w:ilvl w:val="1"/>
                <w:numId w:val="8"/>
              </w:numPr>
              <w:tabs>
                <w:tab w:val="left" w:pos="940"/>
              </w:tabs>
              <w:spacing w:before="41"/>
              <w:ind w:left="940" w:hanging="359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薪資扣繳憑單。</w:t>
            </w:r>
          </w:p>
          <w:p w14:paraId="091965F0" w14:textId="77777777" w:rsidR="00956AE8" w:rsidRPr="00B3653D" w:rsidRDefault="00DF0EFD" w:rsidP="0098710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before="40" w:line="276" w:lineRule="auto"/>
              <w:ind w:right="19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勞保證明/就業保險證明/職災保險證明。</w:t>
            </w:r>
          </w:p>
          <w:p w14:paraId="2E685C0A" w14:textId="77777777" w:rsidR="00956AE8" w:rsidRPr="00B3653D" w:rsidRDefault="00DF0EFD" w:rsidP="008F4EDC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314" w:lineRule="exact"/>
              <w:ind w:hanging="242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工時記錄。</w:t>
            </w:r>
          </w:p>
          <w:p w14:paraId="749FB9C8" w14:textId="77777777" w:rsidR="00956AE8" w:rsidRPr="00B3653D" w:rsidRDefault="00DF0EFD" w:rsidP="008F4EDC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before="41"/>
              <w:ind w:hanging="242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公司差勤記錄。</w:t>
            </w:r>
          </w:p>
          <w:p w14:paraId="2EA718CE" w14:textId="77777777" w:rsidR="00956AE8" w:rsidRPr="00B3653D" w:rsidRDefault="00DF0EFD" w:rsidP="008F4EDC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before="40"/>
              <w:ind w:hanging="242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加班記錄。</w:t>
            </w:r>
          </w:p>
          <w:p w14:paraId="5B6F6715" w14:textId="77777777" w:rsidR="00956AE8" w:rsidRPr="00B3653D" w:rsidRDefault="00DF0EFD" w:rsidP="0098710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before="40" w:line="276" w:lineRule="auto"/>
              <w:ind w:right="19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所列費用應與原計畫核准項目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相符。</w:t>
            </w:r>
          </w:p>
        </w:tc>
      </w:tr>
      <w:tr w:rsidR="00956AE8" w:rsidRPr="00B3653D" w14:paraId="00C28586" w14:textId="77777777" w:rsidTr="008F4EDC">
        <w:trPr>
          <w:trHeight w:val="1272"/>
        </w:trPr>
        <w:tc>
          <w:tcPr>
            <w:tcW w:w="2001" w:type="dxa"/>
            <w:vAlign w:val="center"/>
          </w:tcPr>
          <w:p w14:paraId="3561CBB4" w14:textId="55DD6CD4" w:rsidR="00956AE8" w:rsidRPr="00B3653D" w:rsidRDefault="00DF0EFD" w:rsidP="008F4EDC">
            <w:pPr>
              <w:pStyle w:val="TableParagraph"/>
              <w:spacing w:before="66"/>
              <w:ind w:left="152" w:hanging="1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z w:val="24"/>
              </w:rPr>
              <w:t>2.場地施工/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佈置費</w:t>
            </w:r>
          </w:p>
        </w:tc>
        <w:tc>
          <w:tcPr>
            <w:tcW w:w="2126" w:type="dxa"/>
            <w:vAlign w:val="center"/>
          </w:tcPr>
          <w:p w14:paraId="03D07D07" w14:textId="77777777" w:rsidR="00956AE8" w:rsidRPr="00B3653D" w:rsidRDefault="00DF0EFD" w:rsidP="008F4EDC">
            <w:pPr>
              <w:pStyle w:val="TableParagraph"/>
              <w:spacing w:line="360" w:lineRule="atLeast"/>
              <w:ind w:left="108" w:right="115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專為本計畫所發生之場地施工與佈置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的費用。</w:t>
            </w:r>
          </w:p>
        </w:tc>
        <w:tc>
          <w:tcPr>
            <w:tcW w:w="3381" w:type="dxa"/>
            <w:vAlign w:val="center"/>
          </w:tcPr>
          <w:p w14:paraId="705937B4" w14:textId="77777777" w:rsidR="00956AE8" w:rsidRPr="00B3653D" w:rsidRDefault="00DF0EFD" w:rsidP="008F4EDC">
            <w:pPr>
              <w:pStyle w:val="TableParagraph"/>
              <w:spacing w:line="360" w:lineRule="atLeast"/>
              <w:ind w:left="5" w:right="220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計畫結束經評估無繼續執行之必要，須將裝置拆除並回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復原狀。</w:t>
            </w:r>
          </w:p>
        </w:tc>
        <w:tc>
          <w:tcPr>
            <w:tcW w:w="3478" w:type="dxa"/>
            <w:vAlign w:val="center"/>
          </w:tcPr>
          <w:p w14:paraId="29BADD24" w14:textId="77777777" w:rsidR="00956AE8" w:rsidRPr="00B3653D" w:rsidRDefault="00DF0EFD" w:rsidP="00987102">
            <w:pPr>
              <w:pStyle w:val="TableParagraph"/>
              <w:spacing w:before="66" w:line="276" w:lineRule="auto"/>
              <w:ind w:left="306" w:right="19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施工/場</w:t>
            </w:r>
            <w:proofErr w:type="gramStart"/>
            <w:r w:rsidRPr="00B3653D">
              <w:rPr>
                <w:rFonts w:ascii="標楷體" w:eastAsia="標楷體" w:hAnsi="標楷體"/>
                <w:spacing w:val="-2"/>
                <w:sz w:val="24"/>
              </w:rPr>
              <w:t>佈</w:t>
            </w:r>
            <w:proofErr w:type="gramEnd"/>
            <w:r w:rsidRPr="00B3653D">
              <w:rPr>
                <w:rFonts w:ascii="標楷體" w:eastAsia="標楷體" w:hAnsi="標楷體"/>
                <w:spacing w:val="-2"/>
                <w:sz w:val="24"/>
              </w:rPr>
              <w:t>之發票憑證與報價相關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單據。</w:t>
            </w:r>
          </w:p>
        </w:tc>
      </w:tr>
      <w:tr w:rsidR="00956AE8" w:rsidRPr="00B3653D" w14:paraId="554B49D4" w14:textId="77777777" w:rsidTr="008F4EDC">
        <w:trPr>
          <w:trHeight w:val="1174"/>
        </w:trPr>
        <w:tc>
          <w:tcPr>
            <w:tcW w:w="2001" w:type="dxa"/>
            <w:vAlign w:val="center"/>
          </w:tcPr>
          <w:p w14:paraId="4189182E" w14:textId="2AA4E32C" w:rsidR="00956AE8" w:rsidRPr="00B3653D" w:rsidRDefault="00DF0EFD" w:rsidP="008F4EDC">
            <w:pPr>
              <w:pStyle w:val="TableParagraph"/>
              <w:spacing w:line="360" w:lineRule="atLeast"/>
              <w:ind w:left="237" w:right="131" w:hanging="85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z w:val="24"/>
              </w:rPr>
              <w:t>3.</w:t>
            </w:r>
            <w:r w:rsidRPr="00B3653D">
              <w:rPr>
                <w:rFonts w:ascii="標楷體" w:eastAsia="標楷體" w:hAnsi="標楷體"/>
                <w:spacing w:val="26"/>
                <w:sz w:val="24"/>
              </w:rPr>
              <w:t>消耗性器材及原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材料費</w:t>
            </w:r>
          </w:p>
        </w:tc>
        <w:tc>
          <w:tcPr>
            <w:tcW w:w="2126" w:type="dxa"/>
            <w:vAlign w:val="center"/>
          </w:tcPr>
          <w:p w14:paraId="437186E3" w14:textId="5530F002" w:rsidR="00956AE8" w:rsidRPr="00B3653D" w:rsidRDefault="00DF0EFD" w:rsidP="00C84AB9">
            <w:pPr>
              <w:pStyle w:val="TableParagraph"/>
              <w:spacing w:line="360" w:lineRule="atLeast"/>
              <w:ind w:left="108" w:right="115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專為本計畫所發生之消耗性器材及原</w:t>
            </w:r>
            <w:r w:rsidR="00C84AB9" w:rsidRPr="00B3653D">
              <w:rPr>
                <w:rFonts w:ascii="標楷體" w:eastAsia="標楷體" w:hAnsi="標楷體"/>
                <w:spacing w:val="-2"/>
                <w:sz w:val="24"/>
              </w:rPr>
              <w:t>材料費，</w:t>
            </w:r>
            <w:r w:rsidR="00C84AB9">
              <w:rPr>
                <w:rFonts w:ascii="標楷體" w:eastAsia="標楷體" w:hAnsi="標楷體" w:hint="eastAsia"/>
                <w:spacing w:val="-2"/>
                <w:sz w:val="24"/>
              </w:rPr>
              <w:t>但</w:t>
            </w:r>
          </w:p>
        </w:tc>
        <w:tc>
          <w:tcPr>
            <w:tcW w:w="3381" w:type="dxa"/>
            <w:vAlign w:val="center"/>
          </w:tcPr>
          <w:p w14:paraId="7550802A" w14:textId="74DFC72E" w:rsidR="00956AE8" w:rsidRPr="00B3653D" w:rsidRDefault="00DF0EFD" w:rsidP="008F4EDC">
            <w:pPr>
              <w:pStyle w:val="TableParagraph"/>
              <w:spacing w:line="360" w:lineRule="atLeast"/>
              <w:ind w:left="374" w:right="91" w:hanging="284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z w:val="24"/>
              </w:rPr>
              <w:t>1.單據日期之確定依下列方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式處理：</w:t>
            </w:r>
          </w:p>
        </w:tc>
        <w:tc>
          <w:tcPr>
            <w:tcW w:w="3478" w:type="dxa"/>
          </w:tcPr>
          <w:p w14:paraId="2C51B2F6" w14:textId="12A23BE0" w:rsidR="00956AE8" w:rsidRPr="00B3653D" w:rsidRDefault="00DF0EFD" w:rsidP="00951C80">
            <w:pPr>
              <w:pStyle w:val="TableParagraph"/>
              <w:spacing w:line="360" w:lineRule="atLeast"/>
              <w:ind w:left="410" w:right="208" w:hanging="284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z w:val="24"/>
              </w:rPr>
              <w:t>1.為專案計畫採購者應提供統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一發票、收據或進口結匯單</w:t>
            </w:r>
            <w:r w:rsidR="008F4EDC" w:rsidRPr="00B3653D">
              <w:rPr>
                <w:rFonts w:ascii="標楷體" w:eastAsia="標楷體" w:hAnsi="標楷體"/>
                <w:spacing w:val="-2"/>
                <w:sz w:val="24"/>
              </w:rPr>
              <w:t>據與Invoice及內部轉帳</w:t>
            </w:r>
          </w:p>
        </w:tc>
      </w:tr>
    </w:tbl>
    <w:p w14:paraId="445C2847" w14:textId="77777777" w:rsidR="00956AE8" w:rsidRPr="00B3653D" w:rsidRDefault="00956AE8" w:rsidP="00951C80">
      <w:pPr>
        <w:spacing w:line="360" w:lineRule="atLeast"/>
        <w:jc w:val="both"/>
        <w:rPr>
          <w:rFonts w:ascii="標楷體" w:eastAsia="標楷體" w:hAnsi="標楷體"/>
          <w:sz w:val="24"/>
        </w:rPr>
        <w:sectPr w:rsidR="00956AE8" w:rsidRPr="00B3653D" w:rsidSect="008F4EDC">
          <w:pgSz w:w="11910" w:h="16840"/>
          <w:pgMar w:top="851" w:right="340" w:bottom="1440" w:left="340" w:header="0" w:footer="124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2126"/>
        <w:gridCol w:w="3381"/>
        <w:gridCol w:w="3478"/>
      </w:tblGrid>
      <w:tr w:rsidR="00956AE8" w:rsidRPr="00B3653D" w14:paraId="7A6C4619" w14:textId="77777777" w:rsidTr="00C84AB9">
        <w:trPr>
          <w:trHeight w:val="362"/>
        </w:trPr>
        <w:tc>
          <w:tcPr>
            <w:tcW w:w="2001" w:type="dxa"/>
            <w:shd w:val="clear" w:color="auto" w:fill="FDBE00"/>
          </w:tcPr>
          <w:p w14:paraId="1E81F29A" w14:textId="77777777" w:rsidR="00956AE8" w:rsidRPr="00B3653D" w:rsidRDefault="00DF0EFD" w:rsidP="00951C80">
            <w:pPr>
              <w:pStyle w:val="TableParagraph"/>
              <w:spacing w:line="342" w:lineRule="exact"/>
              <w:ind w:left="691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3653D">
              <w:rPr>
                <w:rFonts w:ascii="標楷體" w:eastAsia="標楷體" w:hAnsi="標楷體"/>
                <w:b/>
                <w:spacing w:val="-3"/>
                <w:sz w:val="24"/>
              </w:rPr>
              <w:lastRenderedPageBreak/>
              <w:t>會計科目</w:t>
            </w:r>
          </w:p>
        </w:tc>
        <w:tc>
          <w:tcPr>
            <w:tcW w:w="2126" w:type="dxa"/>
            <w:shd w:val="clear" w:color="auto" w:fill="FDBE00"/>
          </w:tcPr>
          <w:p w14:paraId="7A44CA5E" w14:textId="77777777" w:rsidR="00956AE8" w:rsidRPr="00B3653D" w:rsidRDefault="00DF0EFD" w:rsidP="00951C80">
            <w:pPr>
              <w:pStyle w:val="TableParagraph"/>
              <w:spacing w:line="342" w:lineRule="exact"/>
              <w:ind w:left="648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3653D">
              <w:rPr>
                <w:rFonts w:ascii="標楷體" w:eastAsia="標楷體" w:hAnsi="標楷體"/>
                <w:b/>
                <w:spacing w:val="-3"/>
                <w:sz w:val="24"/>
              </w:rPr>
              <w:t>科目說明</w:t>
            </w:r>
          </w:p>
        </w:tc>
        <w:tc>
          <w:tcPr>
            <w:tcW w:w="3381" w:type="dxa"/>
            <w:shd w:val="clear" w:color="auto" w:fill="FDBE00"/>
          </w:tcPr>
          <w:p w14:paraId="3C1482D7" w14:textId="77777777" w:rsidR="00956AE8" w:rsidRPr="00B3653D" w:rsidRDefault="00DF0EFD" w:rsidP="00951C80">
            <w:pPr>
              <w:pStyle w:val="TableParagraph"/>
              <w:spacing w:line="342" w:lineRule="exact"/>
              <w:ind w:left="528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3653D">
              <w:rPr>
                <w:rFonts w:ascii="標楷體" w:eastAsia="標楷體" w:hAnsi="標楷體"/>
                <w:b/>
                <w:spacing w:val="-2"/>
                <w:sz w:val="24"/>
              </w:rPr>
              <w:t>編列原則及注意事項</w:t>
            </w:r>
          </w:p>
        </w:tc>
        <w:tc>
          <w:tcPr>
            <w:tcW w:w="3478" w:type="dxa"/>
            <w:shd w:val="clear" w:color="auto" w:fill="FDBE00"/>
          </w:tcPr>
          <w:p w14:paraId="79EC5455" w14:textId="77777777" w:rsidR="00956AE8" w:rsidRPr="00B3653D" w:rsidRDefault="00DF0EFD" w:rsidP="00951C80">
            <w:pPr>
              <w:pStyle w:val="TableParagraph"/>
              <w:spacing w:line="342" w:lineRule="exact"/>
              <w:ind w:left="228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3653D">
              <w:rPr>
                <w:rFonts w:ascii="標楷體" w:eastAsia="標楷體" w:hAnsi="標楷體"/>
                <w:b/>
                <w:spacing w:val="-1"/>
                <w:sz w:val="24"/>
              </w:rPr>
              <w:t>查核準則及應備妥之原始憑證</w:t>
            </w:r>
          </w:p>
        </w:tc>
      </w:tr>
      <w:tr w:rsidR="00956AE8" w:rsidRPr="00B3653D" w14:paraId="79104957" w14:textId="77777777" w:rsidTr="008F4EDC">
        <w:trPr>
          <w:trHeight w:val="4868"/>
        </w:trPr>
        <w:tc>
          <w:tcPr>
            <w:tcW w:w="2001" w:type="dxa"/>
          </w:tcPr>
          <w:p w14:paraId="26CA2BCA" w14:textId="77777777" w:rsidR="00956AE8" w:rsidRPr="00B3653D" w:rsidRDefault="00956AE8" w:rsidP="00951C80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4FE9DDB" w14:textId="03C87552" w:rsidR="00956AE8" w:rsidRPr="00B3653D" w:rsidRDefault="00C84AB9" w:rsidP="00C84AB9">
            <w:pPr>
              <w:pStyle w:val="TableParagraph"/>
              <w:spacing w:before="71" w:line="276" w:lineRule="auto"/>
              <w:ind w:right="115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不</w:t>
            </w:r>
            <w:r w:rsidR="00DF0EFD" w:rsidRPr="00B3653D">
              <w:rPr>
                <w:rFonts w:ascii="標楷體" w:eastAsia="標楷體" w:hAnsi="標楷體"/>
                <w:spacing w:val="-2"/>
                <w:sz w:val="24"/>
              </w:rPr>
              <w:t>含模具、</w:t>
            </w:r>
            <w:proofErr w:type="gramStart"/>
            <w:r w:rsidR="00DF0EFD" w:rsidRPr="00B3653D">
              <w:rPr>
                <w:rFonts w:ascii="標楷體" w:eastAsia="標楷體" w:hAnsi="標楷體"/>
                <w:spacing w:val="-2"/>
                <w:sz w:val="24"/>
              </w:rPr>
              <w:t>冶具</w:t>
            </w:r>
            <w:proofErr w:type="gramEnd"/>
            <w:r w:rsidR="00DF0EFD" w:rsidRPr="00B3653D">
              <w:rPr>
                <w:rFonts w:ascii="標楷體" w:eastAsia="標楷體" w:hAnsi="標楷體"/>
                <w:spacing w:val="-2"/>
                <w:sz w:val="24"/>
              </w:rPr>
              <w:t>、夾具等屬固定資產之設備及辦公所需事務性</w:t>
            </w:r>
            <w:r w:rsidR="00DF0EFD" w:rsidRPr="00B3653D">
              <w:rPr>
                <w:rFonts w:ascii="標楷體" w:eastAsia="標楷體" w:hAnsi="標楷體"/>
                <w:spacing w:val="-4"/>
                <w:sz w:val="24"/>
              </w:rPr>
              <w:t>耗材。</w:t>
            </w:r>
          </w:p>
        </w:tc>
        <w:tc>
          <w:tcPr>
            <w:tcW w:w="3381" w:type="dxa"/>
          </w:tcPr>
          <w:p w14:paraId="26FA9A40" w14:textId="77777777" w:rsidR="00956AE8" w:rsidRPr="00B3653D" w:rsidRDefault="00DF0EFD" w:rsidP="00951C80">
            <w:pPr>
              <w:pStyle w:val="TableParagraph"/>
              <w:numPr>
                <w:ilvl w:val="0"/>
                <w:numId w:val="7"/>
              </w:numPr>
              <w:tabs>
                <w:tab w:val="left" w:pos="655"/>
                <w:tab w:val="left" w:pos="657"/>
              </w:tabs>
              <w:spacing w:before="64" w:line="276" w:lineRule="auto"/>
              <w:ind w:right="64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4"/>
                <w:sz w:val="24"/>
              </w:rPr>
              <w:t>國內購買者依統一發票日期；</w:t>
            </w:r>
          </w:p>
          <w:p w14:paraId="76FC4BDC" w14:textId="77777777" w:rsidR="00956AE8" w:rsidRPr="00B3653D" w:rsidRDefault="00DF0EFD" w:rsidP="00951C80">
            <w:pPr>
              <w:pStyle w:val="TableParagraph"/>
              <w:numPr>
                <w:ilvl w:val="0"/>
                <w:numId w:val="7"/>
              </w:numPr>
              <w:tabs>
                <w:tab w:val="left" w:pos="655"/>
                <w:tab w:val="left" w:pos="657"/>
              </w:tabs>
              <w:spacing w:line="276" w:lineRule="auto"/>
              <w:ind w:right="64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4"/>
                <w:sz w:val="24"/>
              </w:rPr>
              <w:t>國外購買者則依進口報</w:t>
            </w:r>
            <w:r w:rsidRPr="00B3653D">
              <w:rPr>
                <w:rFonts w:ascii="標楷體" w:eastAsia="標楷體" w:hAnsi="標楷體"/>
                <w:spacing w:val="-2"/>
                <w:sz w:val="24"/>
              </w:rPr>
              <w:t>單之進口日期；</w:t>
            </w:r>
          </w:p>
          <w:p w14:paraId="47F7231E" w14:textId="77777777" w:rsidR="00956AE8" w:rsidRPr="00B3653D" w:rsidRDefault="00DF0EFD" w:rsidP="00951C80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spacing w:line="314" w:lineRule="exact"/>
              <w:ind w:left="656" w:hanging="282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5"/>
                <w:sz w:val="24"/>
              </w:rPr>
              <w:t>領</w:t>
            </w:r>
            <w:proofErr w:type="gramStart"/>
            <w:r w:rsidRPr="00B3653D">
              <w:rPr>
                <w:rFonts w:ascii="標楷體" w:eastAsia="標楷體" w:hAnsi="標楷體"/>
                <w:spacing w:val="-5"/>
                <w:sz w:val="24"/>
              </w:rPr>
              <w:t>料者依領</w:t>
            </w:r>
            <w:proofErr w:type="gramEnd"/>
            <w:r w:rsidRPr="00B3653D">
              <w:rPr>
                <w:rFonts w:ascii="標楷體" w:eastAsia="標楷體" w:hAnsi="標楷體"/>
                <w:spacing w:val="-5"/>
                <w:sz w:val="24"/>
              </w:rPr>
              <w:t>料日期。</w:t>
            </w:r>
          </w:p>
          <w:p w14:paraId="6F0B1AD3" w14:textId="77777777" w:rsidR="00956AE8" w:rsidRPr="00B3653D" w:rsidRDefault="00DF0EFD" w:rsidP="00951C80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before="35" w:line="276" w:lineRule="auto"/>
              <w:ind w:right="91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以存貨領料方式作業時，應有內部憑證（如領料</w:t>
            </w:r>
            <w:r w:rsidRPr="00B3653D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B3653D">
              <w:rPr>
                <w:rFonts w:ascii="標楷體" w:eastAsia="標楷體" w:hAnsi="標楷體"/>
                <w:spacing w:val="-2"/>
                <w:sz w:val="24"/>
              </w:rPr>
              <w:t>單</w:t>
            </w:r>
            <w:r w:rsidRPr="00B3653D">
              <w:rPr>
                <w:rFonts w:ascii="標楷體" w:eastAsia="標楷體" w:hAnsi="標楷體"/>
                <w:spacing w:val="-123"/>
                <w:sz w:val="24"/>
              </w:rPr>
              <w:t>）</w:t>
            </w:r>
            <w:r w:rsidRPr="00B3653D">
              <w:rPr>
                <w:rFonts w:ascii="標楷體" w:eastAsia="標楷體" w:hAnsi="標楷體"/>
                <w:spacing w:val="-2"/>
                <w:sz w:val="24"/>
              </w:rPr>
              <w:t>，並經其專案計畫權責主管簽字。</w:t>
            </w:r>
          </w:p>
          <w:p w14:paraId="18110432" w14:textId="77777777" w:rsidR="00956AE8" w:rsidRPr="00B3653D" w:rsidRDefault="00DF0EFD" w:rsidP="00951C80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line="276" w:lineRule="auto"/>
              <w:ind w:right="91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本項目之列報金額應與原始憑證，分攤紀錄及支付證明相符。</w:t>
            </w:r>
          </w:p>
        </w:tc>
        <w:tc>
          <w:tcPr>
            <w:tcW w:w="3478" w:type="dxa"/>
            <w:vAlign w:val="center"/>
          </w:tcPr>
          <w:p w14:paraId="5FDAA93C" w14:textId="767E83E0" w:rsidR="00956AE8" w:rsidRPr="00B3653D" w:rsidRDefault="00DF0EFD" w:rsidP="008F4EDC">
            <w:pPr>
              <w:pStyle w:val="TableParagraph"/>
              <w:spacing w:before="64" w:line="276" w:lineRule="auto"/>
              <w:ind w:left="410" w:right="241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傳</w:t>
            </w:r>
            <w:r w:rsidRPr="00B3653D">
              <w:rPr>
                <w:rFonts w:ascii="標楷體" w:eastAsia="標楷體" w:hAnsi="標楷體"/>
                <w:spacing w:val="-6"/>
                <w:sz w:val="24"/>
              </w:rPr>
              <w:t>票、請購單、採購單、驗收單及付款憑證（如水單、信用狀、匯款單、付款支票、銀行對</w:t>
            </w:r>
            <w:proofErr w:type="gramStart"/>
            <w:r w:rsidRPr="00B3653D">
              <w:rPr>
                <w:rFonts w:ascii="標楷體" w:eastAsia="標楷體" w:hAnsi="標楷體"/>
                <w:spacing w:val="-6"/>
                <w:sz w:val="24"/>
              </w:rPr>
              <w:t>帳單</w:t>
            </w:r>
            <w:proofErr w:type="gramEnd"/>
            <w:r w:rsidRPr="00B3653D">
              <w:rPr>
                <w:rFonts w:ascii="標楷體" w:eastAsia="標楷體" w:hAnsi="標楷體"/>
                <w:spacing w:val="-6"/>
                <w:sz w:val="24"/>
              </w:rPr>
              <w:t>、零用金支付清</w:t>
            </w:r>
            <w:r w:rsidRPr="00B3653D">
              <w:rPr>
                <w:rFonts w:ascii="標楷體" w:eastAsia="標楷體" w:hAnsi="標楷體"/>
                <w:spacing w:val="-2"/>
                <w:sz w:val="24"/>
              </w:rPr>
              <w:t>單等</w:t>
            </w:r>
            <w:r w:rsidRPr="00B3653D">
              <w:rPr>
                <w:rFonts w:ascii="標楷體" w:eastAsia="標楷體" w:hAnsi="標楷體"/>
                <w:spacing w:val="-123"/>
                <w:sz w:val="24"/>
              </w:rPr>
              <w:t>）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，足以證明之支付憑</w:t>
            </w:r>
            <w:r w:rsidRPr="00B3653D">
              <w:rPr>
                <w:rFonts w:ascii="標楷體" w:eastAsia="標楷體" w:hAnsi="標楷體"/>
                <w:spacing w:val="-6"/>
                <w:sz w:val="24"/>
              </w:rPr>
              <w:t>證。</w:t>
            </w:r>
          </w:p>
          <w:p w14:paraId="629B500A" w14:textId="77777777" w:rsidR="00956AE8" w:rsidRPr="00B3653D" w:rsidRDefault="00DF0EFD" w:rsidP="008F4EDC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1" w:line="276" w:lineRule="auto"/>
              <w:ind w:right="275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4"/>
                <w:sz w:val="24"/>
              </w:rPr>
              <w:t>自共通性器材</w:t>
            </w:r>
            <w:proofErr w:type="gramStart"/>
            <w:r w:rsidRPr="00B3653D">
              <w:rPr>
                <w:rFonts w:ascii="標楷體" w:eastAsia="標楷體" w:hAnsi="標楷體"/>
                <w:spacing w:val="-4"/>
                <w:sz w:val="24"/>
              </w:rPr>
              <w:t>領料應提供</w:t>
            </w:r>
            <w:proofErr w:type="gramEnd"/>
            <w:r w:rsidRPr="00B3653D">
              <w:rPr>
                <w:rFonts w:ascii="標楷體" w:eastAsia="標楷體" w:hAnsi="標楷體"/>
                <w:spacing w:val="-4"/>
                <w:sz w:val="24"/>
              </w:rPr>
              <w:t>：</w:t>
            </w:r>
            <w:proofErr w:type="gramStart"/>
            <w:r w:rsidRPr="00B3653D">
              <w:rPr>
                <w:rFonts w:ascii="標楷體" w:eastAsia="標楷體" w:hAnsi="標楷體"/>
                <w:spacing w:val="-4"/>
                <w:sz w:val="24"/>
              </w:rPr>
              <w:t>領料單</w:t>
            </w:r>
            <w:proofErr w:type="gramEnd"/>
            <w:r w:rsidRPr="00B3653D">
              <w:rPr>
                <w:rFonts w:ascii="標楷體" w:eastAsia="標楷體" w:hAnsi="標楷體"/>
                <w:spacing w:val="-4"/>
                <w:sz w:val="24"/>
              </w:rPr>
              <w:t>、材料</w:t>
            </w:r>
            <w:proofErr w:type="gramStart"/>
            <w:r w:rsidRPr="00B3653D">
              <w:rPr>
                <w:rFonts w:ascii="標楷體" w:eastAsia="標楷體" w:hAnsi="標楷體"/>
                <w:spacing w:val="-4"/>
                <w:sz w:val="24"/>
              </w:rPr>
              <w:t>明細</w:t>
            </w:r>
            <w:proofErr w:type="gramEnd"/>
            <w:r w:rsidRPr="00B3653D">
              <w:rPr>
                <w:rFonts w:ascii="標楷體" w:eastAsia="標楷體" w:hAnsi="標楷體"/>
                <w:spacing w:val="-4"/>
                <w:sz w:val="24"/>
              </w:rPr>
              <w:t>帳或分攤</w:t>
            </w:r>
            <w:r w:rsidRPr="00B3653D">
              <w:rPr>
                <w:rFonts w:ascii="標楷體" w:eastAsia="標楷體" w:hAnsi="標楷體"/>
                <w:spacing w:val="-6"/>
                <w:sz w:val="24"/>
              </w:rPr>
              <w:t>表。</w:t>
            </w:r>
          </w:p>
          <w:p w14:paraId="7B5A8963" w14:textId="77777777" w:rsidR="00956AE8" w:rsidRPr="00B3653D" w:rsidRDefault="00DF0EFD" w:rsidP="008F4EDC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276" w:lineRule="auto"/>
              <w:ind w:right="256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涉及外幣支付時應附實際付款當時之外幣匯率表。</w:t>
            </w:r>
          </w:p>
          <w:p w14:paraId="5B55A189" w14:textId="77777777" w:rsidR="00956AE8" w:rsidRPr="00B3653D" w:rsidRDefault="00DF0EFD" w:rsidP="008F4EDC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314" w:lineRule="exact"/>
              <w:ind w:hanging="285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3"/>
                <w:sz w:val="24"/>
              </w:rPr>
              <w:t>所列費用應與原計畫核准項</w:t>
            </w:r>
          </w:p>
          <w:p w14:paraId="7F22E74C" w14:textId="77777777" w:rsidR="00956AE8" w:rsidRPr="00B3653D" w:rsidRDefault="00DF0EFD" w:rsidP="008F4EDC">
            <w:pPr>
              <w:pStyle w:val="TableParagraph"/>
              <w:spacing w:before="44" w:line="268" w:lineRule="exact"/>
              <w:ind w:left="343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6"/>
                <w:sz w:val="24"/>
              </w:rPr>
              <w:t>目相符。</w:t>
            </w:r>
          </w:p>
        </w:tc>
      </w:tr>
      <w:tr w:rsidR="00956AE8" w:rsidRPr="00B3653D" w14:paraId="7EF31F73" w14:textId="77777777" w:rsidTr="008F4EDC">
        <w:trPr>
          <w:trHeight w:val="2838"/>
        </w:trPr>
        <w:tc>
          <w:tcPr>
            <w:tcW w:w="2001" w:type="dxa"/>
            <w:vAlign w:val="center"/>
          </w:tcPr>
          <w:p w14:paraId="00DA7CD4" w14:textId="12ABE6E1" w:rsidR="00956AE8" w:rsidRPr="00B3653D" w:rsidRDefault="00DF0EFD" w:rsidP="008F4EDC">
            <w:pPr>
              <w:pStyle w:val="TableParagraph"/>
              <w:spacing w:before="66"/>
              <w:ind w:left="2" w:firstLineChars="62" w:firstLine="149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z w:val="24"/>
              </w:rPr>
              <w:t>4.</w:t>
            </w:r>
            <w:r w:rsidRPr="00B3653D">
              <w:rPr>
                <w:rFonts w:ascii="標楷體" w:eastAsia="標楷體" w:hAnsi="標楷體"/>
                <w:spacing w:val="-2"/>
                <w:sz w:val="24"/>
              </w:rPr>
              <w:t>設備租賃費</w:t>
            </w:r>
          </w:p>
        </w:tc>
        <w:tc>
          <w:tcPr>
            <w:tcW w:w="2126" w:type="dxa"/>
            <w:vAlign w:val="center"/>
          </w:tcPr>
          <w:p w14:paraId="58F38BFC" w14:textId="77777777" w:rsidR="00956AE8" w:rsidRPr="00B3653D" w:rsidRDefault="00DF0EFD" w:rsidP="00C84AB9">
            <w:pPr>
              <w:pStyle w:val="TableParagraph"/>
              <w:spacing w:before="74" w:line="276" w:lineRule="auto"/>
              <w:ind w:left="5" w:right="218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為執行計畫所必需使用之機器、儀器設備或軟體，依雙方議定使用費計算方式</w:t>
            </w:r>
            <w:proofErr w:type="gramStart"/>
            <w:r w:rsidRPr="00B3653D">
              <w:rPr>
                <w:rFonts w:ascii="標楷體" w:eastAsia="標楷體" w:hAnsi="標楷體"/>
                <w:spacing w:val="-2"/>
                <w:sz w:val="24"/>
              </w:rPr>
              <w:t>覈</w:t>
            </w:r>
            <w:proofErr w:type="gramEnd"/>
            <w:r w:rsidRPr="00B3653D">
              <w:rPr>
                <w:rFonts w:ascii="標楷體" w:eastAsia="標楷體" w:hAnsi="標楷體"/>
                <w:spacing w:val="-2"/>
                <w:sz w:val="24"/>
              </w:rPr>
              <w:t>實支付之設備使用費屬之。</w:t>
            </w:r>
          </w:p>
        </w:tc>
        <w:tc>
          <w:tcPr>
            <w:tcW w:w="3381" w:type="dxa"/>
            <w:vAlign w:val="center"/>
          </w:tcPr>
          <w:p w14:paraId="124E1A84" w14:textId="77777777" w:rsidR="00956AE8" w:rsidRPr="00B3653D" w:rsidRDefault="00DF0EFD" w:rsidP="00C84AB9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spacing w:before="66" w:line="276" w:lineRule="auto"/>
              <w:ind w:right="119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4"/>
                <w:sz w:val="24"/>
              </w:rPr>
              <w:t>租賃日期需為計畫執行</w:t>
            </w:r>
            <w:proofErr w:type="gramStart"/>
            <w:r w:rsidRPr="00B3653D">
              <w:rPr>
                <w:rFonts w:ascii="標楷體" w:eastAsia="標楷體" w:hAnsi="標楷體"/>
                <w:spacing w:val="-4"/>
                <w:sz w:val="24"/>
              </w:rPr>
              <w:t>期間，</w:t>
            </w:r>
            <w:proofErr w:type="gramEnd"/>
            <w:r w:rsidRPr="00B3653D">
              <w:rPr>
                <w:rFonts w:ascii="標楷體" w:eastAsia="標楷體" w:hAnsi="標楷體"/>
                <w:spacing w:val="-4"/>
                <w:sz w:val="24"/>
              </w:rPr>
              <w:t>國內租賃依統一發票日期，國外以進口報單上</w:t>
            </w:r>
            <w:r w:rsidRPr="00B3653D">
              <w:rPr>
                <w:rFonts w:ascii="標楷體" w:eastAsia="標楷體" w:hAnsi="標楷體"/>
                <w:spacing w:val="-2"/>
                <w:sz w:val="24"/>
              </w:rPr>
              <w:t>之進口日期為依據。</w:t>
            </w:r>
          </w:p>
        </w:tc>
        <w:tc>
          <w:tcPr>
            <w:tcW w:w="3478" w:type="dxa"/>
            <w:vAlign w:val="center"/>
          </w:tcPr>
          <w:p w14:paraId="595C0255" w14:textId="77777777" w:rsidR="00956AE8" w:rsidRPr="00B3653D" w:rsidRDefault="00DF0EFD" w:rsidP="008F4EDC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before="66" w:line="273" w:lineRule="auto"/>
              <w:ind w:right="145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3"/>
                <w:sz w:val="24"/>
              </w:rPr>
              <w:t>設備租賃發票及單據、 驗</w:t>
            </w:r>
            <w:r w:rsidRPr="00B3653D">
              <w:rPr>
                <w:rFonts w:ascii="標楷體" w:eastAsia="標楷體" w:hAnsi="標楷體"/>
                <w:spacing w:val="-12"/>
                <w:sz w:val="24"/>
              </w:rPr>
              <w:t>收單、統一發票或收據、進口</w:t>
            </w:r>
            <w:r w:rsidRPr="00B3653D">
              <w:rPr>
                <w:rFonts w:ascii="標楷體" w:eastAsia="標楷體" w:hAnsi="標楷體"/>
                <w:spacing w:val="-2"/>
                <w:sz w:val="24"/>
              </w:rPr>
              <w:t>報關結匯單據與Invoice。</w:t>
            </w:r>
          </w:p>
          <w:p w14:paraId="39D2628D" w14:textId="77777777" w:rsidR="00956AE8" w:rsidRPr="00B3653D" w:rsidRDefault="00DF0EFD" w:rsidP="008F4EDC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  <w:tab w:val="left" w:pos="343"/>
              </w:tabs>
              <w:spacing w:line="276" w:lineRule="auto"/>
              <w:ind w:right="256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涉及外幣支付時應附實際付款當時之外幣匯率表。</w:t>
            </w:r>
          </w:p>
          <w:p w14:paraId="571B95BC" w14:textId="77777777" w:rsidR="00956AE8" w:rsidRPr="00B3653D" w:rsidRDefault="00DF0EFD" w:rsidP="008F4EDC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315" w:lineRule="exact"/>
              <w:ind w:hanging="285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3"/>
                <w:sz w:val="24"/>
              </w:rPr>
              <w:t>所列費用應與原計畫核准項</w:t>
            </w:r>
          </w:p>
          <w:p w14:paraId="584C3752" w14:textId="77777777" w:rsidR="00956AE8" w:rsidRPr="00B3653D" w:rsidRDefault="00DF0EFD" w:rsidP="008F4EDC">
            <w:pPr>
              <w:pStyle w:val="TableParagraph"/>
              <w:spacing w:before="46" w:line="268" w:lineRule="exact"/>
              <w:ind w:left="343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6"/>
                <w:sz w:val="24"/>
              </w:rPr>
              <w:t>目相符。</w:t>
            </w:r>
          </w:p>
        </w:tc>
      </w:tr>
      <w:tr w:rsidR="00956AE8" w:rsidRPr="00B3653D" w14:paraId="34C9E010" w14:textId="77777777" w:rsidTr="008F4EDC">
        <w:trPr>
          <w:trHeight w:val="4523"/>
        </w:trPr>
        <w:tc>
          <w:tcPr>
            <w:tcW w:w="2001" w:type="dxa"/>
            <w:tcBorders>
              <w:right w:val="single" w:sz="4" w:space="0" w:color="000000"/>
            </w:tcBorders>
            <w:vAlign w:val="center"/>
          </w:tcPr>
          <w:p w14:paraId="500A76BD" w14:textId="67C4FBAF" w:rsidR="00956AE8" w:rsidRPr="00B3653D" w:rsidRDefault="00DF0EFD" w:rsidP="008F4EDC">
            <w:pPr>
              <w:pStyle w:val="TableParagraph"/>
              <w:spacing w:before="66"/>
              <w:ind w:left="2" w:firstLineChars="62" w:firstLine="149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z w:val="24"/>
              </w:rPr>
              <w:t>5.</w:t>
            </w:r>
            <w:r w:rsidRPr="00B3653D">
              <w:rPr>
                <w:rFonts w:ascii="標楷體" w:eastAsia="標楷體" w:hAnsi="標楷體"/>
                <w:spacing w:val="-2"/>
                <w:sz w:val="24"/>
              </w:rPr>
              <w:t>委託勞務費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14:paraId="3C7A0328" w14:textId="77777777" w:rsidR="00956AE8" w:rsidRPr="00B3653D" w:rsidRDefault="00DF0EFD" w:rsidP="00C84AB9">
            <w:pPr>
              <w:pStyle w:val="TableParagraph"/>
              <w:spacing w:before="74" w:line="276" w:lineRule="auto"/>
              <w:ind w:left="108" w:right="113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本計畫所需之技術</w:t>
            </w:r>
            <w:r w:rsidRPr="00B3653D">
              <w:rPr>
                <w:rFonts w:ascii="標楷體" w:eastAsia="標楷體" w:hAnsi="標楷體"/>
                <w:spacing w:val="-4"/>
                <w:sz w:val="24"/>
              </w:rPr>
              <w:t>移轉項目</w:t>
            </w:r>
          </w:p>
        </w:tc>
        <w:tc>
          <w:tcPr>
            <w:tcW w:w="3381" w:type="dxa"/>
            <w:vAlign w:val="center"/>
          </w:tcPr>
          <w:p w14:paraId="2FD7EED9" w14:textId="77777777" w:rsidR="00956AE8" w:rsidRPr="00B3653D" w:rsidRDefault="00DF0EFD" w:rsidP="00C84AB9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before="66" w:line="276" w:lineRule="auto"/>
              <w:ind w:right="79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4"/>
                <w:sz w:val="24"/>
              </w:rPr>
              <w:t>委託對象應與計畫書所列相符，金額應與原始憑證</w:t>
            </w:r>
          </w:p>
          <w:p w14:paraId="09F2C218" w14:textId="77777777" w:rsidR="00956AE8" w:rsidRPr="00B3653D" w:rsidRDefault="00DF0EFD" w:rsidP="00C84AB9">
            <w:pPr>
              <w:pStyle w:val="TableParagraph"/>
              <w:spacing w:before="2" w:line="276" w:lineRule="auto"/>
              <w:ind w:left="405" w:right="79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B3653D">
              <w:rPr>
                <w:rFonts w:ascii="標楷體" w:eastAsia="標楷體" w:hAnsi="標楷體"/>
                <w:spacing w:val="-4"/>
                <w:sz w:val="24"/>
              </w:rPr>
              <w:t>（</w:t>
            </w:r>
            <w:proofErr w:type="gramEnd"/>
            <w:r w:rsidRPr="00B3653D">
              <w:rPr>
                <w:rFonts w:ascii="標楷體" w:eastAsia="標楷體" w:hAnsi="標楷體"/>
                <w:spacing w:val="-4"/>
                <w:sz w:val="24"/>
              </w:rPr>
              <w:t>如：統一發票或收據</w:t>
            </w:r>
            <w:proofErr w:type="gramStart"/>
            <w:r w:rsidRPr="00B3653D">
              <w:rPr>
                <w:rFonts w:ascii="標楷體" w:eastAsia="標楷體" w:hAnsi="標楷體"/>
                <w:spacing w:val="-4"/>
                <w:sz w:val="24"/>
              </w:rPr>
              <w:t>）</w:t>
            </w:r>
            <w:proofErr w:type="gramEnd"/>
            <w:r w:rsidRPr="00B3653D">
              <w:rPr>
                <w:rFonts w:ascii="標楷體" w:eastAsia="標楷體" w:hAnsi="標楷體"/>
                <w:spacing w:val="-4"/>
                <w:sz w:val="24"/>
              </w:rPr>
              <w:t>相符。</w:t>
            </w:r>
          </w:p>
          <w:p w14:paraId="410CBC3B" w14:textId="77777777" w:rsidR="00956AE8" w:rsidRPr="00B3653D" w:rsidRDefault="00DF0EFD" w:rsidP="00C84AB9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line="276" w:lineRule="auto"/>
              <w:ind w:right="79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4"/>
                <w:sz w:val="24"/>
              </w:rPr>
              <w:t>應於服務建議書中說明委託原由</w:t>
            </w:r>
          </w:p>
        </w:tc>
        <w:tc>
          <w:tcPr>
            <w:tcW w:w="3478" w:type="dxa"/>
            <w:vAlign w:val="center"/>
          </w:tcPr>
          <w:p w14:paraId="209DEF0A" w14:textId="77777777" w:rsidR="00956AE8" w:rsidRPr="00B3653D" w:rsidRDefault="00DF0EFD" w:rsidP="00C84AB9">
            <w:pPr>
              <w:pStyle w:val="TableParagraph"/>
              <w:spacing w:before="74"/>
              <w:ind w:left="101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7"/>
                <w:sz w:val="24"/>
              </w:rPr>
              <w:t>委託勞務：</w:t>
            </w:r>
          </w:p>
          <w:p w14:paraId="65E810AC" w14:textId="77777777" w:rsidR="00956AE8" w:rsidRPr="00B3653D" w:rsidRDefault="00DF0EFD" w:rsidP="00C84AB9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40"/>
              <w:ind w:hanging="285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1"/>
                <w:sz w:val="24"/>
              </w:rPr>
              <w:t>委託勞務正式契約書。</w:t>
            </w:r>
          </w:p>
          <w:p w14:paraId="12D47F9D" w14:textId="77777777" w:rsidR="00956AE8" w:rsidRPr="00B3653D" w:rsidRDefault="00DF0EFD" w:rsidP="00C84AB9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40"/>
              <w:ind w:hanging="285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統一發票或收據。</w:t>
            </w:r>
          </w:p>
          <w:p w14:paraId="7D305770" w14:textId="77777777" w:rsidR="00956AE8" w:rsidRPr="00B3653D" w:rsidRDefault="00DF0EFD" w:rsidP="00C84AB9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41" w:line="276" w:lineRule="auto"/>
              <w:ind w:right="24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付款支票及銀行對</w:t>
            </w:r>
            <w:proofErr w:type="gramStart"/>
            <w:r w:rsidRPr="00B3653D">
              <w:rPr>
                <w:rFonts w:ascii="標楷體" w:eastAsia="標楷體" w:hAnsi="標楷體"/>
                <w:spacing w:val="-2"/>
                <w:sz w:val="24"/>
              </w:rPr>
              <w:t>帳單</w:t>
            </w:r>
            <w:proofErr w:type="gramEnd"/>
            <w:r w:rsidRPr="00B3653D">
              <w:rPr>
                <w:rFonts w:ascii="標楷體" w:eastAsia="標楷體" w:hAnsi="標楷體"/>
                <w:spacing w:val="-2"/>
                <w:sz w:val="24"/>
              </w:rPr>
              <w:t>或其他支付證明。</w:t>
            </w:r>
          </w:p>
          <w:p w14:paraId="429766BD" w14:textId="77777777" w:rsidR="00956AE8" w:rsidRPr="00554D44" w:rsidRDefault="00DF0EFD" w:rsidP="00C84AB9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76" w:lineRule="auto"/>
              <w:ind w:right="126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z w:val="24"/>
              </w:rPr>
              <w:t>委外勞務應有工作日數（</w:t>
            </w:r>
            <w:r w:rsidRPr="00B3653D">
              <w:rPr>
                <w:rFonts w:ascii="標楷體" w:eastAsia="標楷體" w:hAnsi="標楷體"/>
                <w:spacing w:val="10"/>
                <w:sz w:val="24"/>
              </w:rPr>
              <w:t xml:space="preserve"> 按</w:t>
            </w:r>
            <w:r w:rsidRPr="00B3653D">
              <w:rPr>
                <w:rFonts w:ascii="標楷體" w:eastAsia="標楷體" w:hAnsi="標楷體"/>
                <w:spacing w:val="-2"/>
                <w:sz w:val="24"/>
              </w:rPr>
              <w:t>日計酬）或件數（按件計</w:t>
            </w:r>
            <w:r w:rsidRPr="00554D44">
              <w:rPr>
                <w:rFonts w:ascii="標楷體" w:eastAsia="標楷體" w:hAnsi="標楷體"/>
                <w:sz w:val="24"/>
              </w:rPr>
              <w:t>酬）</w:t>
            </w:r>
            <w:r w:rsidRPr="00554D44">
              <w:rPr>
                <w:rFonts w:ascii="標楷體" w:eastAsia="標楷體" w:hAnsi="標楷體"/>
                <w:spacing w:val="-3"/>
                <w:sz w:val="24"/>
              </w:rPr>
              <w:t>之記錄。</w:t>
            </w:r>
          </w:p>
          <w:p w14:paraId="454D2EA9" w14:textId="77777777" w:rsidR="00956AE8" w:rsidRPr="00B3653D" w:rsidRDefault="00DF0EFD" w:rsidP="00C84AB9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38" w:line="276" w:lineRule="auto"/>
              <w:ind w:right="247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2"/>
                <w:sz w:val="24"/>
              </w:rPr>
              <w:t>涉及外幣支付時應附實際付款當時之外幣匯率表。</w:t>
            </w:r>
          </w:p>
          <w:p w14:paraId="3D03E69B" w14:textId="77777777" w:rsidR="00956AE8" w:rsidRPr="00B3653D" w:rsidRDefault="00DF0EFD" w:rsidP="00C84AB9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314" w:lineRule="exact"/>
              <w:ind w:hanging="285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1"/>
                <w:sz w:val="24"/>
              </w:rPr>
              <w:t>所列費用應與原計畫核准項</w:t>
            </w:r>
          </w:p>
          <w:p w14:paraId="59B2A0A6" w14:textId="77777777" w:rsidR="00956AE8" w:rsidRPr="00B3653D" w:rsidRDefault="00DF0EFD" w:rsidP="00C84AB9">
            <w:pPr>
              <w:pStyle w:val="TableParagraph"/>
              <w:spacing w:before="48" w:line="271" w:lineRule="exact"/>
              <w:ind w:left="343"/>
              <w:jc w:val="both"/>
              <w:rPr>
                <w:rFonts w:ascii="標楷體" w:eastAsia="標楷體" w:hAnsi="標楷體"/>
                <w:sz w:val="24"/>
              </w:rPr>
            </w:pPr>
            <w:r w:rsidRPr="00B3653D">
              <w:rPr>
                <w:rFonts w:ascii="標楷體" w:eastAsia="標楷體" w:hAnsi="標楷體"/>
                <w:spacing w:val="-3"/>
                <w:sz w:val="24"/>
              </w:rPr>
              <w:t>目相符。</w:t>
            </w:r>
          </w:p>
        </w:tc>
      </w:tr>
    </w:tbl>
    <w:p w14:paraId="3FA5A4E6" w14:textId="77777777" w:rsidR="00DF0EFD" w:rsidRPr="00B3653D" w:rsidRDefault="00DF0EFD">
      <w:pPr>
        <w:rPr>
          <w:rFonts w:ascii="標楷體" w:eastAsia="標楷體" w:hAnsi="標楷體"/>
        </w:rPr>
      </w:pPr>
    </w:p>
    <w:sectPr w:rsidR="00DF0EFD" w:rsidRPr="00B3653D">
      <w:type w:val="continuous"/>
      <w:pgSz w:w="11910" w:h="16840"/>
      <w:pgMar w:top="820" w:right="340" w:bottom="1440" w:left="340" w:header="0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C228A" w14:textId="77777777" w:rsidR="00975F7B" w:rsidRDefault="00975F7B">
      <w:r>
        <w:separator/>
      </w:r>
    </w:p>
  </w:endnote>
  <w:endnote w:type="continuationSeparator" w:id="0">
    <w:p w14:paraId="1FBA585A" w14:textId="77777777" w:rsidR="00975F7B" w:rsidRDefault="0097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1DB3" w14:textId="77777777" w:rsidR="00956AE8" w:rsidRDefault="00DF0EF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1344" behindDoc="1" locked="0" layoutInCell="1" allowOverlap="1" wp14:anchorId="6CAE0647" wp14:editId="6B33BDEA">
              <wp:simplePos x="0" y="0"/>
              <wp:positionH relativeFrom="page">
                <wp:posOffset>3679571</wp:posOffset>
              </wp:positionH>
              <wp:positionV relativeFrom="page">
                <wp:posOffset>9753148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09980B" w14:textId="77777777" w:rsidR="00956AE8" w:rsidRDefault="00DF0EF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E06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75pt;margin-top:767.95pt;width:17.1pt;height:13.05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" filled="f" stroked="f">
              <v:textbox inset="0,0,0,0">
                <w:txbxContent>
                  <w:p w14:paraId="3B09980B" w14:textId="77777777" w:rsidR="00956AE8" w:rsidRDefault="00DF0EF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68291" w14:textId="77777777" w:rsidR="00975F7B" w:rsidRDefault="00975F7B">
      <w:r>
        <w:separator/>
      </w:r>
    </w:p>
  </w:footnote>
  <w:footnote w:type="continuationSeparator" w:id="0">
    <w:p w14:paraId="5AD45AE0" w14:textId="77777777" w:rsidR="00975F7B" w:rsidRDefault="0097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70"/>
    <w:multiLevelType w:val="hybridMultilevel"/>
    <w:tmpl w:val="F3187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E1AA1"/>
    <w:multiLevelType w:val="hybridMultilevel"/>
    <w:tmpl w:val="99C49BF6"/>
    <w:lvl w:ilvl="0" w:tplc="BC32485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9C46B6A4">
      <w:numFmt w:val="bullet"/>
      <w:lvlText w:val="•"/>
      <w:lvlJc w:val="left"/>
      <w:pPr>
        <w:ind w:left="988" w:hanging="480"/>
      </w:pPr>
      <w:rPr>
        <w:rFonts w:hint="default"/>
        <w:lang w:val="en-US" w:eastAsia="zh-TW" w:bidi="ar-SA"/>
      </w:rPr>
    </w:lvl>
    <w:lvl w:ilvl="2" w:tplc="24927968">
      <w:numFmt w:val="bullet"/>
      <w:lvlText w:val="•"/>
      <w:lvlJc w:val="left"/>
      <w:pPr>
        <w:ind w:left="1397" w:hanging="480"/>
      </w:pPr>
      <w:rPr>
        <w:rFonts w:hint="default"/>
        <w:lang w:val="en-US" w:eastAsia="zh-TW" w:bidi="ar-SA"/>
      </w:rPr>
    </w:lvl>
    <w:lvl w:ilvl="3" w:tplc="1C8808F0">
      <w:numFmt w:val="bullet"/>
      <w:lvlText w:val="•"/>
      <w:lvlJc w:val="left"/>
      <w:pPr>
        <w:ind w:left="1806" w:hanging="480"/>
      </w:pPr>
      <w:rPr>
        <w:rFonts w:hint="default"/>
        <w:lang w:val="en-US" w:eastAsia="zh-TW" w:bidi="ar-SA"/>
      </w:rPr>
    </w:lvl>
    <w:lvl w:ilvl="4" w:tplc="5A5292E6">
      <w:numFmt w:val="bullet"/>
      <w:lvlText w:val="•"/>
      <w:lvlJc w:val="left"/>
      <w:pPr>
        <w:ind w:left="2215" w:hanging="480"/>
      </w:pPr>
      <w:rPr>
        <w:rFonts w:hint="default"/>
        <w:lang w:val="en-US" w:eastAsia="zh-TW" w:bidi="ar-SA"/>
      </w:rPr>
    </w:lvl>
    <w:lvl w:ilvl="5" w:tplc="F3F23014">
      <w:numFmt w:val="bullet"/>
      <w:lvlText w:val="•"/>
      <w:lvlJc w:val="left"/>
      <w:pPr>
        <w:ind w:left="2624" w:hanging="480"/>
      </w:pPr>
      <w:rPr>
        <w:rFonts w:hint="default"/>
        <w:lang w:val="en-US" w:eastAsia="zh-TW" w:bidi="ar-SA"/>
      </w:rPr>
    </w:lvl>
    <w:lvl w:ilvl="6" w:tplc="D40C74D8">
      <w:numFmt w:val="bullet"/>
      <w:lvlText w:val="•"/>
      <w:lvlJc w:val="left"/>
      <w:pPr>
        <w:ind w:left="3033" w:hanging="480"/>
      </w:pPr>
      <w:rPr>
        <w:rFonts w:hint="default"/>
        <w:lang w:val="en-US" w:eastAsia="zh-TW" w:bidi="ar-SA"/>
      </w:rPr>
    </w:lvl>
    <w:lvl w:ilvl="7" w:tplc="F6862F84">
      <w:numFmt w:val="bullet"/>
      <w:lvlText w:val="•"/>
      <w:lvlJc w:val="left"/>
      <w:pPr>
        <w:ind w:left="3442" w:hanging="480"/>
      </w:pPr>
      <w:rPr>
        <w:rFonts w:hint="default"/>
        <w:lang w:val="en-US" w:eastAsia="zh-TW" w:bidi="ar-SA"/>
      </w:rPr>
    </w:lvl>
    <w:lvl w:ilvl="8" w:tplc="45EA9436">
      <w:numFmt w:val="bullet"/>
      <w:lvlText w:val="•"/>
      <w:lvlJc w:val="left"/>
      <w:pPr>
        <w:ind w:left="3851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12905929"/>
    <w:multiLevelType w:val="hybridMultilevel"/>
    <w:tmpl w:val="A4560426"/>
    <w:lvl w:ilvl="0" w:tplc="664E187E">
      <w:start w:val="1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E334D216">
      <w:numFmt w:val="bullet"/>
      <w:lvlText w:val="•"/>
      <w:lvlJc w:val="left"/>
      <w:pPr>
        <w:ind w:left="848" w:hanging="332"/>
      </w:pPr>
      <w:rPr>
        <w:rFonts w:hint="default"/>
        <w:lang w:val="en-US" w:eastAsia="zh-TW" w:bidi="ar-SA"/>
      </w:rPr>
    </w:lvl>
    <w:lvl w:ilvl="2" w:tplc="46BC1774">
      <w:numFmt w:val="bullet"/>
      <w:lvlText w:val="•"/>
      <w:lvlJc w:val="left"/>
      <w:pPr>
        <w:ind w:left="1257" w:hanging="332"/>
      </w:pPr>
      <w:rPr>
        <w:rFonts w:hint="default"/>
        <w:lang w:val="en-US" w:eastAsia="zh-TW" w:bidi="ar-SA"/>
      </w:rPr>
    </w:lvl>
    <w:lvl w:ilvl="3" w:tplc="46DAA9C8">
      <w:numFmt w:val="bullet"/>
      <w:lvlText w:val="•"/>
      <w:lvlJc w:val="left"/>
      <w:pPr>
        <w:ind w:left="1665" w:hanging="332"/>
      </w:pPr>
      <w:rPr>
        <w:rFonts w:hint="default"/>
        <w:lang w:val="en-US" w:eastAsia="zh-TW" w:bidi="ar-SA"/>
      </w:rPr>
    </w:lvl>
    <w:lvl w:ilvl="4" w:tplc="04F224C8">
      <w:numFmt w:val="bullet"/>
      <w:lvlText w:val="•"/>
      <w:lvlJc w:val="left"/>
      <w:pPr>
        <w:ind w:left="2074" w:hanging="332"/>
      </w:pPr>
      <w:rPr>
        <w:rFonts w:hint="default"/>
        <w:lang w:val="en-US" w:eastAsia="zh-TW" w:bidi="ar-SA"/>
      </w:rPr>
    </w:lvl>
    <w:lvl w:ilvl="5" w:tplc="62442B24">
      <w:numFmt w:val="bullet"/>
      <w:lvlText w:val="•"/>
      <w:lvlJc w:val="left"/>
      <w:pPr>
        <w:ind w:left="2483" w:hanging="332"/>
      </w:pPr>
      <w:rPr>
        <w:rFonts w:hint="default"/>
        <w:lang w:val="en-US" w:eastAsia="zh-TW" w:bidi="ar-SA"/>
      </w:rPr>
    </w:lvl>
    <w:lvl w:ilvl="6" w:tplc="7868C72C">
      <w:numFmt w:val="bullet"/>
      <w:lvlText w:val="•"/>
      <w:lvlJc w:val="left"/>
      <w:pPr>
        <w:ind w:left="2891" w:hanging="332"/>
      </w:pPr>
      <w:rPr>
        <w:rFonts w:hint="default"/>
        <w:lang w:val="en-US" w:eastAsia="zh-TW" w:bidi="ar-SA"/>
      </w:rPr>
    </w:lvl>
    <w:lvl w:ilvl="7" w:tplc="9B9E7F5E">
      <w:numFmt w:val="bullet"/>
      <w:lvlText w:val="•"/>
      <w:lvlJc w:val="left"/>
      <w:pPr>
        <w:ind w:left="3300" w:hanging="332"/>
      </w:pPr>
      <w:rPr>
        <w:rFonts w:hint="default"/>
        <w:lang w:val="en-US" w:eastAsia="zh-TW" w:bidi="ar-SA"/>
      </w:rPr>
    </w:lvl>
    <w:lvl w:ilvl="8" w:tplc="9BA8158E">
      <w:numFmt w:val="bullet"/>
      <w:lvlText w:val="•"/>
      <w:lvlJc w:val="left"/>
      <w:pPr>
        <w:ind w:left="3708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FC6F11"/>
    <w:multiLevelType w:val="hybridMultilevel"/>
    <w:tmpl w:val="A64AD040"/>
    <w:lvl w:ilvl="0" w:tplc="ED6868C4">
      <w:start w:val="1"/>
      <w:numFmt w:val="taiwaneseCountingThousand"/>
      <w:lvlText w:val="(%1)"/>
      <w:lvlJc w:val="left"/>
      <w:pPr>
        <w:ind w:left="1000" w:hanging="520"/>
      </w:pPr>
      <w:rPr>
        <w:rFonts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013C12"/>
    <w:multiLevelType w:val="hybridMultilevel"/>
    <w:tmpl w:val="9BDCCD8A"/>
    <w:lvl w:ilvl="0" w:tplc="9BC8BED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42A3564">
      <w:numFmt w:val="bullet"/>
      <w:lvlText w:val="•"/>
      <w:lvlJc w:val="left"/>
      <w:pPr>
        <w:ind w:left="670" w:hanging="284"/>
      </w:pPr>
      <w:rPr>
        <w:rFonts w:hint="default"/>
        <w:lang w:val="en-US" w:eastAsia="zh-TW" w:bidi="ar-SA"/>
      </w:rPr>
    </w:lvl>
    <w:lvl w:ilvl="2" w:tplc="C5C0F83A">
      <w:numFmt w:val="bullet"/>
      <w:lvlText w:val="•"/>
      <w:lvlJc w:val="left"/>
      <w:pPr>
        <w:ind w:left="941" w:hanging="284"/>
      </w:pPr>
      <w:rPr>
        <w:rFonts w:hint="default"/>
        <w:lang w:val="en-US" w:eastAsia="zh-TW" w:bidi="ar-SA"/>
      </w:rPr>
    </w:lvl>
    <w:lvl w:ilvl="3" w:tplc="5FCE003A">
      <w:numFmt w:val="bullet"/>
      <w:lvlText w:val="•"/>
      <w:lvlJc w:val="left"/>
      <w:pPr>
        <w:ind w:left="1212" w:hanging="284"/>
      </w:pPr>
      <w:rPr>
        <w:rFonts w:hint="default"/>
        <w:lang w:val="en-US" w:eastAsia="zh-TW" w:bidi="ar-SA"/>
      </w:rPr>
    </w:lvl>
    <w:lvl w:ilvl="4" w:tplc="EB7CACE4">
      <w:numFmt w:val="bullet"/>
      <w:lvlText w:val="•"/>
      <w:lvlJc w:val="left"/>
      <w:pPr>
        <w:ind w:left="1483" w:hanging="284"/>
      </w:pPr>
      <w:rPr>
        <w:rFonts w:hint="default"/>
        <w:lang w:val="en-US" w:eastAsia="zh-TW" w:bidi="ar-SA"/>
      </w:rPr>
    </w:lvl>
    <w:lvl w:ilvl="5" w:tplc="2D46390E">
      <w:numFmt w:val="bullet"/>
      <w:lvlText w:val="•"/>
      <w:lvlJc w:val="left"/>
      <w:pPr>
        <w:ind w:left="1754" w:hanging="284"/>
      </w:pPr>
      <w:rPr>
        <w:rFonts w:hint="default"/>
        <w:lang w:val="en-US" w:eastAsia="zh-TW" w:bidi="ar-SA"/>
      </w:rPr>
    </w:lvl>
    <w:lvl w:ilvl="6" w:tplc="157C77C4">
      <w:numFmt w:val="bullet"/>
      <w:lvlText w:val="•"/>
      <w:lvlJc w:val="left"/>
      <w:pPr>
        <w:ind w:left="2024" w:hanging="284"/>
      </w:pPr>
      <w:rPr>
        <w:rFonts w:hint="default"/>
        <w:lang w:val="en-US" w:eastAsia="zh-TW" w:bidi="ar-SA"/>
      </w:rPr>
    </w:lvl>
    <w:lvl w:ilvl="7" w:tplc="F67EDB6C">
      <w:numFmt w:val="bullet"/>
      <w:lvlText w:val="•"/>
      <w:lvlJc w:val="left"/>
      <w:pPr>
        <w:ind w:left="2295" w:hanging="284"/>
      </w:pPr>
      <w:rPr>
        <w:rFonts w:hint="default"/>
        <w:lang w:val="en-US" w:eastAsia="zh-TW" w:bidi="ar-SA"/>
      </w:rPr>
    </w:lvl>
    <w:lvl w:ilvl="8" w:tplc="3A68FE70">
      <w:numFmt w:val="bullet"/>
      <w:lvlText w:val="•"/>
      <w:lvlJc w:val="left"/>
      <w:pPr>
        <w:ind w:left="2566" w:hanging="284"/>
      </w:pPr>
      <w:rPr>
        <w:rFonts w:hint="default"/>
        <w:lang w:val="en-US" w:eastAsia="zh-TW" w:bidi="ar-SA"/>
      </w:rPr>
    </w:lvl>
  </w:abstractNum>
  <w:abstractNum w:abstractNumId="5" w15:restartNumberingAfterBreak="0">
    <w:nsid w:val="164A4414"/>
    <w:multiLevelType w:val="hybridMultilevel"/>
    <w:tmpl w:val="F8C6902C"/>
    <w:lvl w:ilvl="0" w:tplc="85629592">
      <w:start w:val="1"/>
      <w:numFmt w:val="decimal"/>
      <w:lvlText w:val="%1."/>
      <w:lvlJc w:val="left"/>
      <w:pPr>
        <w:ind w:left="343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12220FA">
      <w:start w:val="1"/>
      <w:numFmt w:val="decimal"/>
      <w:lvlText w:val="(%2)"/>
      <w:lvlJc w:val="left"/>
      <w:pPr>
        <w:ind w:left="9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895C1D52">
      <w:numFmt w:val="bullet"/>
      <w:lvlText w:val="•"/>
      <w:lvlJc w:val="left"/>
      <w:pPr>
        <w:ind w:left="1221" w:hanging="361"/>
      </w:pPr>
      <w:rPr>
        <w:rFonts w:hint="default"/>
        <w:lang w:val="en-US" w:eastAsia="zh-TW" w:bidi="ar-SA"/>
      </w:rPr>
    </w:lvl>
    <w:lvl w:ilvl="3" w:tplc="47749676">
      <w:numFmt w:val="bullet"/>
      <w:lvlText w:val="•"/>
      <w:lvlJc w:val="left"/>
      <w:pPr>
        <w:ind w:left="1502" w:hanging="361"/>
      </w:pPr>
      <w:rPr>
        <w:rFonts w:hint="default"/>
        <w:lang w:val="en-US" w:eastAsia="zh-TW" w:bidi="ar-SA"/>
      </w:rPr>
    </w:lvl>
    <w:lvl w:ilvl="4" w:tplc="AB16003C">
      <w:numFmt w:val="bullet"/>
      <w:lvlText w:val="•"/>
      <w:lvlJc w:val="left"/>
      <w:pPr>
        <w:ind w:left="1784" w:hanging="361"/>
      </w:pPr>
      <w:rPr>
        <w:rFonts w:hint="default"/>
        <w:lang w:val="en-US" w:eastAsia="zh-TW" w:bidi="ar-SA"/>
      </w:rPr>
    </w:lvl>
    <w:lvl w:ilvl="5" w:tplc="7206B9A0">
      <w:numFmt w:val="bullet"/>
      <w:lvlText w:val="•"/>
      <w:lvlJc w:val="left"/>
      <w:pPr>
        <w:ind w:left="2065" w:hanging="361"/>
      </w:pPr>
      <w:rPr>
        <w:rFonts w:hint="default"/>
        <w:lang w:val="en-US" w:eastAsia="zh-TW" w:bidi="ar-SA"/>
      </w:rPr>
    </w:lvl>
    <w:lvl w:ilvl="6" w:tplc="B914B0AC">
      <w:numFmt w:val="bullet"/>
      <w:lvlText w:val="•"/>
      <w:lvlJc w:val="left"/>
      <w:pPr>
        <w:ind w:left="2347" w:hanging="361"/>
      </w:pPr>
      <w:rPr>
        <w:rFonts w:hint="default"/>
        <w:lang w:val="en-US" w:eastAsia="zh-TW" w:bidi="ar-SA"/>
      </w:rPr>
    </w:lvl>
    <w:lvl w:ilvl="7" w:tplc="59CA20FC">
      <w:numFmt w:val="bullet"/>
      <w:lvlText w:val="•"/>
      <w:lvlJc w:val="left"/>
      <w:pPr>
        <w:ind w:left="2628" w:hanging="361"/>
      </w:pPr>
      <w:rPr>
        <w:rFonts w:hint="default"/>
        <w:lang w:val="en-US" w:eastAsia="zh-TW" w:bidi="ar-SA"/>
      </w:rPr>
    </w:lvl>
    <w:lvl w:ilvl="8" w:tplc="ED38FC7C">
      <w:numFmt w:val="bullet"/>
      <w:lvlText w:val="•"/>
      <w:lvlJc w:val="left"/>
      <w:pPr>
        <w:ind w:left="291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6C82EED"/>
    <w:multiLevelType w:val="hybridMultilevel"/>
    <w:tmpl w:val="00D8B8B2"/>
    <w:lvl w:ilvl="0" w:tplc="0F14DF2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59D48F32">
      <w:numFmt w:val="bullet"/>
      <w:lvlText w:val="•"/>
      <w:lvlJc w:val="left"/>
      <w:pPr>
        <w:ind w:left="988" w:hanging="480"/>
      </w:pPr>
      <w:rPr>
        <w:rFonts w:hint="default"/>
        <w:lang w:val="en-US" w:eastAsia="zh-TW" w:bidi="ar-SA"/>
      </w:rPr>
    </w:lvl>
    <w:lvl w:ilvl="2" w:tplc="DB362A0E">
      <w:numFmt w:val="bullet"/>
      <w:lvlText w:val="•"/>
      <w:lvlJc w:val="left"/>
      <w:pPr>
        <w:ind w:left="1397" w:hanging="480"/>
      </w:pPr>
      <w:rPr>
        <w:rFonts w:hint="default"/>
        <w:lang w:val="en-US" w:eastAsia="zh-TW" w:bidi="ar-SA"/>
      </w:rPr>
    </w:lvl>
    <w:lvl w:ilvl="3" w:tplc="BF9E8EB0">
      <w:numFmt w:val="bullet"/>
      <w:lvlText w:val="•"/>
      <w:lvlJc w:val="left"/>
      <w:pPr>
        <w:ind w:left="1806" w:hanging="480"/>
      </w:pPr>
      <w:rPr>
        <w:rFonts w:hint="default"/>
        <w:lang w:val="en-US" w:eastAsia="zh-TW" w:bidi="ar-SA"/>
      </w:rPr>
    </w:lvl>
    <w:lvl w:ilvl="4" w:tplc="70FCF59A">
      <w:numFmt w:val="bullet"/>
      <w:lvlText w:val="•"/>
      <w:lvlJc w:val="left"/>
      <w:pPr>
        <w:ind w:left="2215" w:hanging="480"/>
      </w:pPr>
      <w:rPr>
        <w:rFonts w:hint="default"/>
        <w:lang w:val="en-US" w:eastAsia="zh-TW" w:bidi="ar-SA"/>
      </w:rPr>
    </w:lvl>
    <w:lvl w:ilvl="5" w:tplc="AA981C4C">
      <w:numFmt w:val="bullet"/>
      <w:lvlText w:val="•"/>
      <w:lvlJc w:val="left"/>
      <w:pPr>
        <w:ind w:left="2624" w:hanging="480"/>
      </w:pPr>
      <w:rPr>
        <w:rFonts w:hint="default"/>
        <w:lang w:val="en-US" w:eastAsia="zh-TW" w:bidi="ar-SA"/>
      </w:rPr>
    </w:lvl>
    <w:lvl w:ilvl="6" w:tplc="F3A6AAD2">
      <w:numFmt w:val="bullet"/>
      <w:lvlText w:val="•"/>
      <w:lvlJc w:val="left"/>
      <w:pPr>
        <w:ind w:left="3033" w:hanging="480"/>
      </w:pPr>
      <w:rPr>
        <w:rFonts w:hint="default"/>
        <w:lang w:val="en-US" w:eastAsia="zh-TW" w:bidi="ar-SA"/>
      </w:rPr>
    </w:lvl>
    <w:lvl w:ilvl="7" w:tplc="C8249002">
      <w:numFmt w:val="bullet"/>
      <w:lvlText w:val="•"/>
      <w:lvlJc w:val="left"/>
      <w:pPr>
        <w:ind w:left="3442" w:hanging="480"/>
      </w:pPr>
      <w:rPr>
        <w:rFonts w:hint="default"/>
        <w:lang w:val="en-US" w:eastAsia="zh-TW" w:bidi="ar-SA"/>
      </w:rPr>
    </w:lvl>
    <w:lvl w:ilvl="8" w:tplc="331E5972">
      <w:numFmt w:val="bullet"/>
      <w:lvlText w:val="•"/>
      <w:lvlJc w:val="left"/>
      <w:pPr>
        <w:ind w:left="3851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1CA17A01"/>
    <w:multiLevelType w:val="hybridMultilevel"/>
    <w:tmpl w:val="A5AC5F16"/>
    <w:lvl w:ilvl="0" w:tplc="4C12BEA6">
      <w:start w:val="1"/>
      <w:numFmt w:val="decimal"/>
      <w:lvlText w:val="%1."/>
      <w:lvlJc w:val="left"/>
      <w:pPr>
        <w:ind w:left="1842" w:hanging="4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7D7C6712">
      <w:start w:val="1"/>
      <w:numFmt w:val="decimal"/>
      <w:lvlText w:val="(%2)"/>
      <w:lvlJc w:val="left"/>
      <w:pPr>
        <w:ind w:left="249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2" w:tplc="838C1480">
      <w:numFmt w:val="bullet"/>
      <w:lvlText w:val="•"/>
      <w:lvlJc w:val="left"/>
      <w:pPr>
        <w:ind w:left="3469" w:hanging="425"/>
      </w:pPr>
      <w:rPr>
        <w:rFonts w:hint="default"/>
        <w:lang w:val="en-US" w:eastAsia="zh-TW" w:bidi="ar-SA"/>
      </w:rPr>
    </w:lvl>
    <w:lvl w:ilvl="3" w:tplc="B8ECB260">
      <w:numFmt w:val="bullet"/>
      <w:lvlText w:val="•"/>
      <w:lvlJc w:val="left"/>
      <w:pPr>
        <w:ind w:left="4439" w:hanging="425"/>
      </w:pPr>
      <w:rPr>
        <w:rFonts w:hint="default"/>
        <w:lang w:val="en-US" w:eastAsia="zh-TW" w:bidi="ar-SA"/>
      </w:rPr>
    </w:lvl>
    <w:lvl w:ilvl="4" w:tplc="A6744ED4">
      <w:numFmt w:val="bullet"/>
      <w:lvlText w:val="•"/>
      <w:lvlJc w:val="left"/>
      <w:pPr>
        <w:ind w:left="5408" w:hanging="425"/>
      </w:pPr>
      <w:rPr>
        <w:rFonts w:hint="default"/>
        <w:lang w:val="en-US" w:eastAsia="zh-TW" w:bidi="ar-SA"/>
      </w:rPr>
    </w:lvl>
    <w:lvl w:ilvl="5" w:tplc="8D78BF88">
      <w:numFmt w:val="bullet"/>
      <w:lvlText w:val="•"/>
      <w:lvlJc w:val="left"/>
      <w:pPr>
        <w:ind w:left="6378" w:hanging="425"/>
      </w:pPr>
      <w:rPr>
        <w:rFonts w:hint="default"/>
        <w:lang w:val="en-US" w:eastAsia="zh-TW" w:bidi="ar-SA"/>
      </w:rPr>
    </w:lvl>
    <w:lvl w:ilvl="6" w:tplc="353ED19C">
      <w:numFmt w:val="bullet"/>
      <w:lvlText w:val="•"/>
      <w:lvlJc w:val="left"/>
      <w:pPr>
        <w:ind w:left="7348" w:hanging="425"/>
      </w:pPr>
      <w:rPr>
        <w:rFonts w:hint="default"/>
        <w:lang w:val="en-US" w:eastAsia="zh-TW" w:bidi="ar-SA"/>
      </w:rPr>
    </w:lvl>
    <w:lvl w:ilvl="7" w:tplc="EAFC543A">
      <w:numFmt w:val="bullet"/>
      <w:lvlText w:val="•"/>
      <w:lvlJc w:val="left"/>
      <w:pPr>
        <w:ind w:left="8317" w:hanging="425"/>
      </w:pPr>
      <w:rPr>
        <w:rFonts w:hint="default"/>
        <w:lang w:val="en-US" w:eastAsia="zh-TW" w:bidi="ar-SA"/>
      </w:rPr>
    </w:lvl>
    <w:lvl w:ilvl="8" w:tplc="87A4059C">
      <w:numFmt w:val="bullet"/>
      <w:lvlText w:val="•"/>
      <w:lvlJc w:val="left"/>
      <w:pPr>
        <w:ind w:left="9287" w:hanging="425"/>
      </w:pPr>
      <w:rPr>
        <w:rFonts w:hint="default"/>
        <w:lang w:val="en-US" w:eastAsia="zh-TW" w:bidi="ar-SA"/>
      </w:rPr>
    </w:lvl>
  </w:abstractNum>
  <w:abstractNum w:abstractNumId="8" w15:restartNumberingAfterBreak="0">
    <w:nsid w:val="217E0AA6"/>
    <w:multiLevelType w:val="hybridMultilevel"/>
    <w:tmpl w:val="4D181B3E"/>
    <w:lvl w:ilvl="0" w:tplc="9062A716">
      <w:start w:val="2"/>
      <w:numFmt w:val="decimal"/>
      <w:lvlText w:val="%1."/>
      <w:lvlJc w:val="left"/>
      <w:pPr>
        <w:ind w:left="3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96AFE9E">
      <w:numFmt w:val="bullet"/>
      <w:lvlText w:val="•"/>
      <w:lvlJc w:val="left"/>
      <w:pPr>
        <w:ind w:left="653" w:hanging="286"/>
      </w:pPr>
      <w:rPr>
        <w:rFonts w:hint="default"/>
        <w:lang w:val="en-US" w:eastAsia="zh-TW" w:bidi="ar-SA"/>
      </w:rPr>
    </w:lvl>
    <w:lvl w:ilvl="2" w:tplc="AF049D28">
      <w:numFmt w:val="bullet"/>
      <w:lvlText w:val="•"/>
      <w:lvlJc w:val="left"/>
      <w:pPr>
        <w:ind w:left="966" w:hanging="286"/>
      </w:pPr>
      <w:rPr>
        <w:rFonts w:hint="default"/>
        <w:lang w:val="en-US" w:eastAsia="zh-TW" w:bidi="ar-SA"/>
      </w:rPr>
    </w:lvl>
    <w:lvl w:ilvl="3" w:tplc="7046C5EE">
      <w:numFmt w:val="bullet"/>
      <w:lvlText w:val="•"/>
      <w:lvlJc w:val="left"/>
      <w:pPr>
        <w:ind w:left="1279" w:hanging="286"/>
      </w:pPr>
      <w:rPr>
        <w:rFonts w:hint="default"/>
        <w:lang w:val="en-US" w:eastAsia="zh-TW" w:bidi="ar-SA"/>
      </w:rPr>
    </w:lvl>
    <w:lvl w:ilvl="4" w:tplc="EE0A8414">
      <w:numFmt w:val="bullet"/>
      <w:lvlText w:val="•"/>
      <w:lvlJc w:val="left"/>
      <w:pPr>
        <w:ind w:left="1593" w:hanging="286"/>
      </w:pPr>
      <w:rPr>
        <w:rFonts w:hint="default"/>
        <w:lang w:val="en-US" w:eastAsia="zh-TW" w:bidi="ar-SA"/>
      </w:rPr>
    </w:lvl>
    <w:lvl w:ilvl="5" w:tplc="86BC59DE">
      <w:numFmt w:val="bullet"/>
      <w:lvlText w:val="•"/>
      <w:lvlJc w:val="left"/>
      <w:pPr>
        <w:ind w:left="1906" w:hanging="286"/>
      </w:pPr>
      <w:rPr>
        <w:rFonts w:hint="default"/>
        <w:lang w:val="en-US" w:eastAsia="zh-TW" w:bidi="ar-SA"/>
      </w:rPr>
    </w:lvl>
    <w:lvl w:ilvl="6" w:tplc="23607DC0">
      <w:numFmt w:val="bullet"/>
      <w:lvlText w:val="•"/>
      <w:lvlJc w:val="left"/>
      <w:pPr>
        <w:ind w:left="2219" w:hanging="286"/>
      </w:pPr>
      <w:rPr>
        <w:rFonts w:hint="default"/>
        <w:lang w:val="en-US" w:eastAsia="zh-TW" w:bidi="ar-SA"/>
      </w:rPr>
    </w:lvl>
    <w:lvl w:ilvl="7" w:tplc="A0A0C61A">
      <w:numFmt w:val="bullet"/>
      <w:lvlText w:val="•"/>
      <w:lvlJc w:val="left"/>
      <w:pPr>
        <w:ind w:left="2533" w:hanging="286"/>
      </w:pPr>
      <w:rPr>
        <w:rFonts w:hint="default"/>
        <w:lang w:val="en-US" w:eastAsia="zh-TW" w:bidi="ar-SA"/>
      </w:rPr>
    </w:lvl>
    <w:lvl w:ilvl="8" w:tplc="72B883D8">
      <w:numFmt w:val="bullet"/>
      <w:lvlText w:val="•"/>
      <w:lvlJc w:val="left"/>
      <w:pPr>
        <w:ind w:left="2846" w:hanging="286"/>
      </w:pPr>
      <w:rPr>
        <w:rFonts w:hint="default"/>
        <w:lang w:val="en-US" w:eastAsia="zh-TW" w:bidi="ar-SA"/>
      </w:rPr>
    </w:lvl>
  </w:abstractNum>
  <w:abstractNum w:abstractNumId="9" w15:restartNumberingAfterBreak="0">
    <w:nsid w:val="35FC4AC6"/>
    <w:multiLevelType w:val="hybridMultilevel"/>
    <w:tmpl w:val="8960C2DA"/>
    <w:lvl w:ilvl="0" w:tplc="C388D56A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DEBEC0B6">
      <w:numFmt w:val="bullet"/>
      <w:lvlText w:val="•"/>
      <w:lvlJc w:val="left"/>
      <w:pPr>
        <w:ind w:left="988" w:hanging="480"/>
      </w:pPr>
      <w:rPr>
        <w:rFonts w:hint="default"/>
        <w:lang w:val="en-US" w:eastAsia="zh-TW" w:bidi="ar-SA"/>
      </w:rPr>
    </w:lvl>
    <w:lvl w:ilvl="2" w:tplc="96FCEBDE">
      <w:numFmt w:val="bullet"/>
      <w:lvlText w:val="•"/>
      <w:lvlJc w:val="left"/>
      <w:pPr>
        <w:ind w:left="1397" w:hanging="480"/>
      </w:pPr>
      <w:rPr>
        <w:rFonts w:hint="default"/>
        <w:lang w:val="en-US" w:eastAsia="zh-TW" w:bidi="ar-SA"/>
      </w:rPr>
    </w:lvl>
    <w:lvl w:ilvl="3" w:tplc="6A58147A">
      <w:numFmt w:val="bullet"/>
      <w:lvlText w:val="•"/>
      <w:lvlJc w:val="left"/>
      <w:pPr>
        <w:ind w:left="1806" w:hanging="480"/>
      </w:pPr>
      <w:rPr>
        <w:rFonts w:hint="default"/>
        <w:lang w:val="en-US" w:eastAsia="zh-TW" w:bidi="ar-SA"/>
      </w:rPr>
    </w:lvl>
    <w:lvl w:ilvl="4" w:tplc="CD608992">
      <w:numFmt w:val="bullet"/>
      <w:lvlText w:val="•"/>
      <w:lvlJc w:val="left"/>
      <w:pPr>
        <w:ind w:left="2215" w:hanging="480"/>
      </w:pPr>
      <w:rPr>
        <w:rFonts w:hint="default"/>
        <w:lang w:val="en-US" w:eastAsia="zh-TW" w:bidi="ar-SA"/>
      </w:rPr>
    </w:lvl>
    <w:lvl w:ilvl="5" w:tplc="4B8828A6">
      <w:numFmt w:val="bullet"/>
      <w:lvlText w:val="•"/>
      <w:lvlJc w:val="left"/>
      <w:pPr>
        <w:ind w:left="2624" w:hanging="480"/>
      </w:pPr>
      <w:rPr>
        <w:rFonts w:hint="default"/>
        <w:lang w:val="en-US" w:eastAsia="zh-TW" w:bidi="ar-SA"/>
      </w:rPr>
    </w:lvl>
    <w:lvl w:ilvl="6" w:tplc="D02CDB04">
      <w:numFmt w:val="bullet"/>
      <w:lvlText w:val="•"/>
      <w:lvlJc w:val="left"/>
      <w:pPr>
        <w:ind w:left="3033" w:hanging="480"/>
      </w:pPr>
      <w:rPr>
        <w:rFonts w:hint="default"/>
        <w:lang w:val="en-US" w:eastAsia="zh-TW" w:bidi="ar-SA"/>
      </w:rPr>
    </w:lvl>
    <w:lvl w:ilvl="7" w:tplc="B1F6C7AE">
      <w:numFmt w:val="bullet"/>
      <w:lvlText w:val="•"/>
      <w:lvlJc w:val="left"/>
      <w:pPr>
        <w:ind w:left="3442" w:hanging="480"/>
      </w:pPr>
      <w:rPr>
        <w:rFonts w:hint="default"/>
        <w:lang w:val="en-US" w:eastAsia="zh-TW" w:bidi="ar-SA"/>
      </w:rPr>
    </w:lvl>
    <w:lvl w:ilvl="8" w:tplc="EFA43110">
      <w:numFmt w:val="bullet"/>
      <w:lvlText w:val="•"/>
      <w:lvlJc w:val="left"/>
      <w:pPr>
        <w:ind w:left="3851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3E421913"/>
    <w:multiLevelType w:val="hybridMultilevel"/>
    <w:tmpl w:val="5BAAF9F8"/>
    <w:lvl w:ilvl="0" w:tplc="67D25770">
      <w:start w:val="1"/>
      <w:numFmt w:val="decimal"/>
      <w:lvlText w:val="%1."/>
      <w:lvlJc w:val="left"/>
      <w:pPr>
        <w:ind w:left="3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8B27746">
      <w:numFmt w:val="bullet"/>
      <w:lvlText w:val="•"/>
      <w:lvlJc w:val="left"/>
      <w:pPr>
        <w:ind w:left="653" w:hanging="286"/>
      </w:pPr>
      <w:rPr>
        <w:rFonts w:hint="default"/>
        <w:lang w:val="en-US" w:eastAsia="zh-TW" w:bidi="ar-SA"/>
      </w:rPr>
    </w:lvl>
    <w:lvl w:ilvl="2" w:tplc="3EC437C2">
      <w:numFmt w:val="bullet"/>
      <w:lvlText w:val="•"/>
      <w:lvlJc w:val="left"/>
      <w:pPr>
        <w:ind w:left="966" w:hanging="286"/>
      </w:pPr>
      <w:rPr>
        <w:rFonts w:hint="default"/>
        <w:lang w:val="en-US" w:eastAsia="zh-TW" w:bidi="ar-SA"/>
      </w:rPr>
    </w:lvl>
    <w:lvl w:ilvl="3" w:tplc="56D23792">
      <w:numFmt w:val="bullet"/>
      <w:lvlText w:val="•"/>
      <w:lvlJc w:val="left"/>
      <w:pPr>
        <w:ind w:left="1279" w:hanging="286"/>
      </w:pPr>
      <w:rPr>
        <w:rFonts w:hint="default"/>
        <w:lang w:val="en-US" w:eastAsia="zh-TW" w:bidi="ar-SA"/>
      </w:rPr>
    </w:lvl>
    <w:lvl w:ilvl="4" w:tplc="4F247D2E">
      <w:numFmt w:val="bullet"/>
      <w:lvlText w:val="•"/>
      <w:lvlJc w:val="left"/>
      <w:pPr>
        <w:ind w:left="1593" w:hanging="286"/>
      </w:pPr>
      <w:rPr>
        <w:rFonts w:hint="default"/>
        <w:lang w:val="en-US" w:eastAsia="zh-TW" w:bidi="ar-SA"/>
      </w:rPr>
    </w:lvl>
    <w:lvl w:ilvl="5" w:tplc="BC20A4A8">
      <w:numFmt w:val="bullet"/>
      <w:lvlText w:val="•"/>
      <w:lvlJc w:val="left"/>
      <w:pPr>
        <w:ind w:left="1906" w:hanging="286"/>
      </w:pPr>
      <w:rPr>
        <w:rFonts w:hint="default"/>
        <w:lang w:val="en-US" w:eastAsia="zh-TW" w:bidi="ar-SA"/>
      </w:rPr>
    </w:lvl>
    <w:lvl w:ilvl="6" w:tplc="51E4F7D6">
      <w:numFmt w:val="bullet"/>
      <w:lvlText w:val="•"/>
      <w:lvlJc w:val="left"/>
      <w:pPr>
        <w:ind w:left="2219" w:hanging="286"/>
      </w:pPr>
      <w:rPr>
        <w:rFonts w:hint="default"/>
        <w:lang w:val="en-US" w:eastAsia="zh-TW" w:bidi="ar-SA"/>
      </w:rPr>
    </w:lvl>
    <w:lvl w:ilvl="7" w:tplc="520E3D04">
      <w:numFmt w:val="bullet"/>
      <w:lvlText w:val="•"/>
      <w:lvlJc w:val="left"/>
      <w:pPr>
        <w:ind w:left="2533" w:hanging="286"/>
      </w:pPr>
      <w:rPr>
        <w:rFonts w:hint="default"/>
        <w:lang w:val="en-US" w:eastAsia="zh-TW" w:bidi="ar-SA"/>
      </w:rPr>
    </w:lvl>
    <w:lvl w:ilvl="8" w:tplc="40B60EB2">
      <w:numFmt w:val="bullet"/>
      <w:lvlText w:val="•"/>
      <w:lvlJc w:val="left"/>
      <w:pPr>
        <w:ind w:left="2846" w:hanging="286"/>
      </w:pPr>
      <w:rPr>
        <w:rFonts w:hint="default"/>
        <w:lang w:val="en-US" w:eastAsia="zh-TW" w:bidi="ar-SA"/>
      </w:rPr>
    </w:lvl>
  </w:abstractNum>
  <w:abstractNum w:abstractNumId="11" w15:restartNumberingAfterBreak="0">
    <w:nsid w:val="439575F7"/>
    <w:multiLevelType w:val="hybridMultilevel"/>
    <w:tmpl w:val="AA7CEBA4"/>
    <w:lvl w:ilvl="0" w:tplc="B01E109C">
      <w:start w:val="2"/>
      <w:numFmt w:val="decimal"/>
      <w:lvlText w:val="%1."/>
      <w:lvlJc w:val="left"/>
      <w:pPr>
        <w:ind w:left="37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D6A702C">
      <w:numFmt w:val="bullet"/>
      <w:lvlText w:val="•"/>
      <w:lvlJc w:val="left"/>
      <w:pPr>
        <w:ind w:left="652" w:hanging="284"/>
      </w:pPr>
      <w:rPr>
        <w:rFonts w:hint="default"/>
        <w:lang w:val="en-US" w:eastAsia="zh-TW" w:bidi="ar-SA"/>
      </w:rPr>
    </w:lvl>
    <w:lvl w:ilvl="2" w:tplc="E65CD332">
      <w:numFmt w:val="bullet"/>
      <w:lvlText w:val="•"/>
      <w:lvlJc w:val="left"/>
      <w:pPr>
        <w:ind w:left="925" w:hanging="284"/>
      </w:pPr>
      <w:rPr>
        <w:rFonts w:hint="default"/>
        <w:lang w:val="en-US" w:eastAsia="zh-TW" w:bidi="ar-SA"/>
      </w:rPr>
    </w:lvl>
    <w:lvl w:ilvl="3" w:tplc="ACA84728">
      <w:numFmt w:val="bullet"/>
      <w:lvlText w:val="•"/>
      <w:lvlJc w:val="left"/>
      <w:pPr>
        <w:ind w:left="1198" w:hanging="284"/>
      </w:pPr>
      <w:rPr>
        <w:rFonts w:hint="default"/>
        <w:lang w:val="en-US" w:eastAsia="zh-TW" w:bidi="ar-SA"/>
      </w:rPr>
    </w:lvl>
    <w:lvl w:ilvl="4" w:tplc="1AC2E0EE">
      <w:numFmt w:val="bullet"/>
      <w:lvlText w:val="•"/>
      <w:lvlJc w:val="left"/>
      <w:pPr>
        <w:ind w:left="1471" w:hanging="284"/>
      </w:pPr>
      <w:rPr>
        <w:rFonts w:hint="default"/>
        <w:lang w:val="en-US" w:eastAsia="zh-TW" w:bidi="ar-SA"/>
      </w:rPr>
    </w:lvl>
    <w:lvl w:ilvl="5" w:tplc="A7B0A176">
      <w:numFmt w:val="bullet"/>
      <w:lvlText w:val="•"/>
      <w:lvlJc w:val="left"/>
      <w:pPr>
        <w:ind w:left="1744" w:hanging="284"/>
      </w:pPr>
      <w:rPr>
        <w:rFonts w:hint="default"/>
        <w:lang w:val="en-US" w:eastAsia="zh-TW" w:bidi="ar-SA"/>
      </w:rPr>
    </w:lvl>
    <w:lvl w:ilvl="6" w:tplc="C62405DC">
      <w:numFmt w:val="bullet"/>
      <w:lvlText w:val="•"/>
      <w:lvlJc w:val="left"/>
      <w:pPr>
        <w:ind w:left="2016" w:hanging="284"/>
      </w:pPr>
      <w:rPr>
        <w:rFonts w:hint="default"/>
        <w:lang w:val="en-US" w:eastAsia="zh-TW" w:bidi="ar-SA"/>
      </w:rPr>
    </w:lvl>
    <w:lvl w:ilvl="7" w:tplc="0FFED210">
      <w:numFmt w:val="bullet"/>
      <w:lvlText w:val="•"/>
      <w:lvlJc w:val="left"/>
      <w:pPr>
        <w:ind w:left="2289" w:hanging="284"/>
      </w:pPr>
      <w:rPr>
        <w:rFonts w:hint="default"/>
        <w:lang w:val="en-US" w:eastAsia="zh-TW" w:bidi="ar-SA"/>
      </w:rPr>
    </w:lvl>
    <w:lvl w:ilvl="8" w:tplc="380C90EA">
      <w:numFmt w:val="bullet"/>
      <w:lvlText w:val="•"/>
      <w:lvlJc w:val="left"/>
      <w:pPr>
        <w:ind w:left="2562" w:hanging="284"/>
      </w:pPr>
      <w:rPr>
        <w:rFonts w:hint="default"/>
        <w:lang w:val="en-US" w:eastAsia="zh-TW" w:bidi="ar-SA"/>
      </w:rPr>
    </w:lvl>
  </w:abstractNum>
  <w:abstractNum w:abstractNumId="12" w15:restartNumberingAfterBreak="0">
    <w:nsid w:val="467F373C"/>
    <w:multiLevelType w:val="hybridMultilevel"/>
    <w:tmpl w:val="4EC65EB6"/>
    <w:lvl w:ilvl="0" w:tplc="EA4282D4">
      <w:numFmt w:val="bullet"/>
      <w:lvlText w:val=""/>
      <w:lvlJc w:val="left"/>
      <w:pPr>
        <w:ind w:left="1789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96D25C52">
      <w:numFmt w:val="bullet"/>
      <w:lvlText w:val="•"/>
      <w:lvlJc w:val="left"/>
      <w:pPr>
        <w:ind w:left="2724" w:hanging="428"/>
      </w:pPr>
      <w:rPr>
        <w:rFonts w:hint="default"/>
        <w:lang w:val="en-US" w:eastAsia="zh-TW" w:bidi="ar-SA"/>
      </w:rPr>
    </w:lvl>
    <w:lvl w:ilvl="2" w:tplc="4ACC0042">
      <w:numFmt w:val="bullet"/>
      <w:lvlText w:val="•"/>
      <w:lvlJc w:val="left"/>
      <w:pPr>
        <w:ind w:left="3669" w:hanging="428"/>
      </w:pPr>
      <w:rPr>
        <w:rFonts w:hint="default"/>
        <w:lang w:val="en-US" w:eastAsia="zh-TW" w:bidi="ar-SA"/>
      </w:rPr>
    </w:lvl>
    <w:lvl w:ilvl="3" w:tplc="1CD8FEF2">
      <w:numFmt w:val="bullet"/>
      <w:lvlText w:val="•"/>
      <w:lvlJc w:val="left"/>
      <w:pPr>
        <w:ind w:left="4613" w:hanging="428"/>
      </w:pPr>
      <w:rPr>
        <w:rFonts w:hint="default"/>
        <w:lang w:val="en-US" w:eastAsia="zh-TW" w:bidi="ar-SA"/>
      </w:rPr>
    </w:lvl>
    <w:lvl w:ilvl="4" w:tplc="42FE66CE">
      <w:numFmt w:val="bullet"/>
      <w:lvlText w:val="•"/>
      <w:lvlJc w:val="left"/>
      <w:pPr>
        <w:ind w:left="5558" w:hanging="428"/>
      </w:pPr>
      <w:rPr>
        <w:rFonts w:hint="default"/>
        <w:lang w:val="en-US" w:eastAsia="zh-TW" w:bidi="ar-SA"/>
      </w:rPr>
    </w:lvl>
    <w:lvl w:ilvl="5" w:tplc="6D360EB0">
      <w:numFmt w:val="bullet"/>
      <w:lvlText w:val="•"/>
      <w:lvlJc w:val="left"/>
      <w:pPr>
        <w:ind w:left="6503" w:hanging="428"/>
      </w:pPr>
      <w:rPr>
        <w:rFonts w:hint="default"/>
        <w:lang w:val="en-US" w:eastAsia="zh-TW" w:bidi="ar-SA"/>
      </w:rPr>
    </w:lvl>
    <w:lvl w:ilvl="6" w:tplc="FCAE2A36">
      <w:numFmt w:val="bullet"/>
      <w:lvlText w:val="•"/>
      <w:lvlJc w:val="left"/>
      <w:pPr>
        <w:ind w:left="7447" w:hanging="428"/>
      </w:pPr>
      <w:rPr>
        <w:rFonts w:hint="default"/>
        <w:lang w:val="en-US" w:eastAsia="zh-TW" w:bidi="ar-SA"/>
      </w:rPr>
    </w:lvl>
    <w:lvl w:ilvl="7" w:tplc="E46EFE38">
      <w:numFmt w:val="bullet"/>
      <w:lvlText w:val="•"/>
      <w:lvlJc w:val="left"/>
      <w:pPr>
        <w:ind w:left="8392" w:hanging="428"/>
      </w:pPr>
      <w:rPr>
        <w:rFonts w:hint="default"/>
        <w:lang w:val="en-US" w:eastAsia="zh-TW" w:bidi="ar-SA"/>
      </w:rPr>
    </w:lvl>
    <w:lvl w:ilvl="8" w:tplc="624A4790">
      <w:numFmt w:val="bullet"/>
      <w:lvlText w:val="•"/>
      <w:lvlJc w:val="left"/>
      <w:pPr>
        <w:ind w:left="9337" w:hanging="428"/>
      </w:pPr>
      <w:rPr>
        <w:rFonts w:hint="default"/>
        <w:lang w:val="en-US" w:eastAsia="zh-TW" w:bidi="ar-SA"/>
      </w:rPr>
    </w:lvl>
  </w:abstractNum>
  <w:abstractNum w:abstractNumId="13" w15:restartNumberingAfterBreak="0">
    <w:nsid w:val="48326D2C"/>
    <w:multiLevelType w:val="hybridMultilevel"/>
    <w:tmpl w:val="DF78BB6E"/>
    <w:lvl w:ilvl="0" w:tplc="FDF649CE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C51C50B2">
      <w:numFmt w:val="bullet"/>
      <w:lvlText w:val="•"/>
      <w:lvlJc w:val="left"/>
      <w:pPr>
        <w:ind w:left="988" w:hanging="480"/>
      </w:pPr>
      <w:rPr>
        <w:rFonts w:hint="default"/>
        <w:lang w:val="en-US" w:eastAsia="zh-TW" w:bidi="ar-SA"/>
      </w:rPr>
    </w:lvl>
    <w:lvl w:ilvl="2" w:tplc="2FD6A5BE">
      <w:numFmt w:val="bullet"/>
      <w:lvlText w:val="•"/>
      <w:lvlJc w:val="left"/>
      <w:pPr>
        <w:ind w:left="1397" w:hanging="480"/>
      </w:pPr>
      <w:rPr>
        <w:rFonts w:hint="default"/>
        <w:lang w:val="en-US" w:eastAsia="zh-TW" w:bidi="ar-SA"/>
      </w:rPr>
    </w:lvl>
    <w:lvl w:ilvl="3" w:tplc="18C45956">
      <w:numFmt w:val="bullet"/>
      <w:lvlText w:val="•"/>
      <w:lvlJc w:val="left"/>
      <w:pPr>
        <w:ind w:left="1806" w:hanging="480"/>
      </w:pPr>
      <w:rPr>
        <w:rFonts w:hint="default"/>
        <w:lang w:val="en-US" w:eastAsia="zh-TW" w:bidi="ar-SA"/>
      </w:rPr>
    </w:lvl>
    <w:lvl w:ilvl="4" w:tplc="BCC8C2E8">
      <w:numFmt w:val="bullet"/>
      <w:lvlText w:val="•"/>
      <w:lvlJc w:val="left"/>
      <w:pPr>
        <w:ind w:left="2215" w:hanging="480"/>
      </w:pPr>
      <w:rPr>
        <w:rFonts w:hint="default"/>
        <w:lang w:val="en-US" w:eastAsia="zh-TW" w:bidi="ar-SA"/>
      </w:rPr>
    </w:lvl>
    <w:lvl w:ilvl="5" w:tplc="D406A808">
      <w:numFmt w:val="bullet"/>
      <w:lvlText w:val="•"/>
      <w:lvlJc w:val="left"/>
      <w:pPr>
        <w:ind w:left="2624" w:hanging="480"/>
      </w:pPr>
      <w:rPr>
        <w:rFonts w:hint="default"/>
        <w:lang w:val="en-US" w:eastAsia="zh-TW" w:bidi="ar-SA"/>
      </w:rPr>
    </w:lvl>
    <w:lvl w:ilvl="6" w:tplc="B7EC4836">
      <w:numFmt w:val="bullet"/>
      <w:lvlText w:val="•"/>
      <w:lvlJc w:val="left"/>
      <w:pPr>
        <w:ind w:left="3033" w:hanging="480"/>
      </w:pPr>
      <w:rPr>
        <w:rFonts w:hint="default"/>
        <w:lang w:val="en-US" w:eastAsia="zh-TW" w:bidi="ar-SA"/>
      </w:rPr>
    </w:lvl>
    <w:lvl w:ilvl="7" w:tplc="D2BE5414">
      <w:numFmt w:val="bullet"/>
      <w:lvlText w:val="•"/>
      <w:lvlJc w:val="left"/>
      <w:pPr>
        <w:ind w:left="3442" w:hanging="480"/>
      </w:pPr>
      <w:rPr>
        <w:rFonts w:hint="default"/>
        <w:lang w:val="en-US" w:eastAsia="zh-TW" w:bidi="ar-SA"/>
      </w:rPr>
    </w:lvl>
    <w:lvl w:ilvl="8" w:tplc="EA80E0F6">
      <w:numFmt w:val="bullet"/>
      <w:lvlText w:val="•"/>
      <w:lvlJc w:val="left"/>
      <w:pPr>
        <w:ind w:left="3851" w:hanging="480"/>
      </w:pPr>
      <w:rPr>
        <w:rFonts w:hint="default"/>
        <w:lang w:val="en-US" w:eastAsia="zh-TW" w:bidi="ar-SA"/>
      </w:rPr>
    </w:lvl>
  </w:abstractNum>
  <w:abstractNum w:abstractNumId="14" w15:restartNumberingAfterBreak="0">
    <w:nsid w:val="4E41508B"/>
    <w:multiLevelType w:val="hybridMultilevel"/>
    <w:tmpl w:val="3BFCC39A"/>
    <w:lvl w:ilvl="0" w:tplc="8392DCDC">
      <w:start w:val="1"/>
      <w:numFmt w:val="decimal"/>
      <w:lvlText w:val="%1."/>
      <w:lvlJc w:val="left"/>
      <w:pPr>
        <w:ind w:left="42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5FD4AB6A">
      <w:numFmt w:val="bullet"/>
      <w:lvlText w:val="•"/>
      <w:lvlJc w:val="left"/>
      <w:pPr>
        <w:ind w:left="830" w:hanging="317"/>
      </w:pPr>
      <w:rPr>
        <w:rFonts w:hint="default"/>
        <w:lang w:val="en-US" w:eastAsia="zh-TW" w:bidi="ar-SA"/>
      </w:rPr>
    </w:lvl>
    <w:lvl w:ilvl="2" w:tplc="A6F0DE10">
      <w:numFmt w:val="bullet"/>
      <w:lvlText w:val="•"/>
      <w:lvlJc w:val="left"/>
      <w:pPr>
        <w:ind w:left="1241" w:hanging="317"/>
      </w:pPr>
      <w:rPr>
        <w:rFonts w:hint="default"/>
        <w:lang w:val="en-US" w:eastAsia="zh-TW" w:bidi="ar-SA"/>
      </w:rPr>
    </w:lvl>
    <w:lvl w:ilvl="3" w:tplc="94F63646">
      <w:numFmt w:val="bullet"/>
      <w:lvlText w:val="•"/>
      <w:lvlJc w:val="left"/>
      <w:pPr>
        <w:ind w:left="1651" w:hanging="317"/>
      </w:pPr>
      <w:rPr>
        <w:rFonts w:hint="default"/>
        <w:lang w:val="en-US" w:eastAsia="zh-TW" w:bidi="ar-SA"/>
      </w:rPr>
    </w:lvl>
    <w:lvl w:ilvl="4" w:tplc="A02898FA">
      <w:numFmt w:val="bullet"/>
      <w:lvlText w:val="•"/>
      <w:lvlJc w:val="left"/>
      <w:pPr>
        <w:ind w:left="2062" w:hanging="317"/>
      </w:pPr>
      <w:rPr>
        <w:rFonts w:hint="default"/>
        <w:lang w:val="en-US" w:eastAsia="zh-TW" w:bidi="ar-SA"/>
      </w:rPr>
    </w:lvl>
    <w:lvl w:ilvl="5" w:tplc="4762083A">
      <w:numFmt w:val="bullet"/>
      <w:lvlText w:val="•"/>
      <w:lvlJc w:val="left"/>
      <w:pPr>
        <w:ind w:left="2473" w:hanging="317"/>
      </w:pPr>
      <w:rPr>
        <w:rFonts w:hint="default"/>
        <w:lang w:val="en-US" w:eastAsia="zh-TW" w:bidi="ar-SA"/>
      </w:rPr>
    </w:lvl>
    <w:lvl w:ilvl="6" w:tplc="E62E0A38">
      <w:numFmt w:val="bullet"/>
      <w:lvlText w:val="•"/>
      <w:lvlJc w:val="left"/>
      <w:pPr>
        <w:ind w:left="2883" w:hanging="317"/>
      </w:pPr>
      <w:rPr>
        <w:rFonts w:hint="default"/>
        <w:lang w:val="en-US" w:eastAsia="zh-TW" w:bidi="ar-SA"/>
      </w:rPr>
    </w:lvl>
    <w:lvl w:ilvl="7" w:tplc="62109A32">
      <w:numFmt w:val="bullet"/>
      <w:lvlText w:val="•"/>
      <w:lvlJc w:val="left"/>
      <w:pPr>
        <w:ind w:left="3294" w:hanging="317"/>
      </w:pPr>
      <w:rPr>
        <w:rFonts w:hint="default"/>
        <w:lang w:val="en-US" w:eastAsia="zh-TW" w:bidi="ar-SA"/>
      </w:rPr>
    </w:lvl>
    <w:lvl w:ilvl="8" w:tplc="14B256EC">
      <w:numFmt w:val="bullet"/>
      <w:lvlText w:val="•"/>
      <w:lvlJc w:val="left"/>
      <w:pPr>
        <w:ind w:left="3704" w:hanging="317"/>
      </w:pPr>
      <w:rPr>
        <w:rFonts w:hint="default"/>
        <w:lang w:val="en-US" w:eastAsia="zh-TW" w:bidi="ar-SA"/>
      </w:rPr>
    </w:lvl>
  </w:abstractNum>
  <w:abstractNum w:abstractNumId="15" w15:restartNumberingAfterBreak="0">
    <w:nsid w:val="51D93A62"/>
    <w:multiLevelType w:val="hybridMultilevel"/>
    <w:tmpl w:val="F3E68682"/>
    <w:lvl w:ilvl="0" w:tplc="AB6CD47C">
      <w:start w:val="1"/>
      <w:numFmt w:val="decimal"/>
      <w:lvlText w:val="%1."/>
      <w:lvlJc w:val="left"/>
      <w:pPr>
        <w:ind w:left="37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18A5E96">
      <w:start w:val="1"/>
      <w:numFmt w:val="decimal"/>
      <w:lvlText w:val="(%2)"/>
      <w:lvlJc w:val="left"/>
      <w:pPr>
        <w:ind w:left="65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3F46D428">
      <w:numFmt w:val="bullet"/>
      <w:lvlText w:val="•"/>
      <w:lvlJc w:val="left"/>
      <w:pPr>
        <w:ind w:left="932" w:hanging="284"/>
      </w:pPr>
      <w:rPr>
        <w:rFonts w:hint="default"/>
        <w:lang w:val="en-US" w:eastAsia="zh-TW" w:bidi="ar-SA"/>
      </w:rPr>
    </w:lvl>
    <w:lvl w:ilvl="3" w:tplc="A15E147C">
      <w:numFmt w:val="bullet"/>
      <w:lvlText w:val="•"/>
      <w:lvlJc w:val="left"/>
      <w:pPr>
        <w:ind w:left="1204" w:hanging="284"/>
      </w:pPr>
      <w:rPr>
        <w:rFonts w:hint="default"/>
        <w:lang w:val="en-US" w:eastAsia="zh-TW" w:bidi="ar-SA"/>
      </w:rPr>
    </w:lvl>
    <w:lvl w:ilvl="4" w:tplc="46EEA6A2">
      <w:numFmt w:val="bullet"/>
      <w:lvlText w:val="•"/>
      <w:lvlJc w:val="left"/>
      <w:pPr>
        <w:ind w:left="1476" w:hanging="284"/>
      </w:pPr>
      <w:rPr>
        <w:rFonts w:hint="default"/>
        <w:lang w:val="en-US" w:eastAsia="zh-TW" w:bidi="ar-SA"/>
      </w:rPr>
    </w:lvl>
    <w:lvl w:ilvl="5" w:tplc="2CC4E8EE">
      <w:numFmt w:val="bullet"/>
      <w:lvlText w:val="•"/>
      <w:lvlJc w:val="left"/>
      <w:pPr>
        <w:ind w:left="1748" w:hanging="284"/>
      </w:pPr>
      <w:rPr>
        <w:rFonts w:hint="default"/>
        <w:lang w:val="en-US" w:eastAsia="zh-TW" w:bidi="ar-SA"/>
      </w:rPr>
    </w:lvl>
    <w:lvl w:ilvl="6" w:tplc="831A20D6">
      <w:numFmt w:val="bullet"/>
      <w:lvlText w:val="•"/>
      <w:lvlJc w:val="left"/>
      <w:pPr>
        <w:ind w:left="2020" w:hanging="284"/>
      </w:pPr>
      <w:rPr>
        <w:rFonts w:hint="default"/>
        <w:lang w:val="en-US" w:eastAsia="zh-TW" w:bidi="ar-SA"/>
      </w:rPr>
    </w:lvl>
    <w:lvl w:ilvl="7" w:tplc="009484E4">
      <w:numFmt w:val="bullet"/>
      <w:lvlText w:val="•"/>
      <w:lvlJc w:val="left"/>
      <w:pPr>
        <w:ind w:left="2292" w:hanging="284"/>
      </w:pPr>
      <w:rPr>
        <w:rFonts w:hint="default"/>
        <w:lang w:val="en-US" w:eastAsia="zh-TW" w:bidi="ar-SA"/>
      </w:rPr>
    </w:lvl>
    <w:lvl w:ilvl="8" w:tplc="B456FE8E">
      <w:numFmt w:val="bullet"/>
      <w:lvlText w:val="•"/>
      <w:lvlJc w:val="left"/>
      <w:pPr>
        <w:ind w:left="2564" w:hanging="284"/>
      </w:pPr>
      <w:rPr>
        <w:rFonts w:hint="default"/>
        <w:lang w:val="en-US" w:eastAsia="zh-TW" w:bidi="ar-SA"/>
      </w:rPr>
    </w:lvl>
  </w:abstractNum>
  <w:abstractNum w:abstractNumId="16" w15:restartNumberingAfterBreak="0">
    <w:nsid w:val="53FD621D"/>
    <w:multiLevelType w:val="hybridMultilevel"/>
    <w:tmpl w:val="992CAA74"/>
    <w:lvl w:ilvl="0" w:tplc="9FA89610">
      <w:start w:val="1"/>
      <w:numFmt w:val="decimal"/>
      <w:lvlText w:val="%1."/>
      <w:lvlJc w:val="left"/>
      <w:pPr>
        <w:ind w:left="37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056EC8A">
      <w:numFmt w:val="bullet"/>
      <w:lvlText w:val="•"/>
      <w:lvlJc w:val="left"/>
      <w:pPr>
        <w:ind w:left="652" w:hanging="274"/>
      </w:pPr>
      <w:rPr>
        <w:rFonts w:hint="default"/>
        <w:lang w:val="en-US" w:eastAsia="zh-TW" w:bidi="ar-SA"/>
      </w:rPr>
    </w:lvl>
    <w:lvl w:ilvl="2" w:tplc="F574E306">
      <w:numFmt w:val="bullet"/>
      <w:lvlText w:val="•"/>
      <w:lvlJc w:val="left"/>
      <w:pPr>
        <w:ind w:left="925" w:hanging="274"/>
      </w:pPr>
      <w:rPr>
        <w:rFonts w:hint="default"/>
        <w:lang w:val="en-US" w:eastAsia="zh-TW" w:bidi="ar-SA"/>
      </w:rPr>
    </w:lvl>
    <w:lvl w:ilvl="3" w:tplc="1D188E88">
      <w:numFmt w:val="bullet"/>
      <w:lvlText w:val="•"/>
      <w:lvlJc w:val="left"/>
      <w:pPr>
        <w:ind w:left="1198" w:hanging="274"/>
      </w:pPr>
      <w:rPr>
        <w:rFonts w:hint="default"/>
        <w:lang w:val="en-US" w:eastAsia="zh-TW" w:bidi="ar-SA"/>
      </w:rPr>
    </w:lvl>
    <w:lvl w:ilvl="4" w:tplc="6CCC2DF0">
      <w:numFmt w:val="bullet"/>
      <w:lvlText w:val="•"/>
      <w:lvlJc w:val="left"/>
      <w:pPr>
        <w:ind w:left="1471" w:hanging="274"/>
      </w:pPr>
      <w:rPr>
        <w:rFonts w:hint="default"/>
        <w:lang w:val="en-US" w:eastAsia="zh-TW" w:bidi="ar-SA"/>
      </w:rPr>
    </w:lvl>
    <w:lvl w:ilvl="5" w:tplc="AD7E5F56">
      <w:numFmt w:val="bullet"/>
      <w:lvlText w:val="•"/>
      <w:lvlJc w:val="left"/>
      <w:pPr>
        <w:ind w:left="1744" w:hanging="274"/>
      </w:pPr>
      <w:rPr>
        <w:rFonts w:hint="default"/>
        <w:lang w:val="en-US" w:eastAsia="zh-TW" w:bidi="ar-SA"/>
      </w:rPr>
    </w:lvl>
    <w:lvl w:ilvl="6" w:tplc="E5DE00FC">
      <w:numFmt w:val="bullet"/>
      <w:lvlText w:val="•"/>
      <w:lvlJc w:val="left"/>
      <w:pPr>
        <w:ind w:left="2016" w:hanging="274"/>
      </w:pPr>
      <w:rPr>
        <w:rFonts w:hint="default"/>
        <w:lang w:val="en-US" w:eastAsia="zh-TW" w:bidi="ar-SA"/>
      </w:rPr>
    </w:lvl>
    <w:lvl w:ilvl="7" w:tplc="44B681F8">
      <w:numFmt w:val="bullet"/>
      <w:lvlText w:val="•"/>
      <w:lvlJc w:val="left"/>
      <w:pPr>
        <w:ind w:left="2289" w:hanging="274"/>
      </w:pPr>
      <w:rPr>
        <w:rFonts w:hint="default"/>
        <w:lang w:val="en-US" w:eastAsia="zh-TW" w:bidi="ar-SA"/>
      </w:rPr>
    </w:lvl>
    <w:lvl w:ilvl="8" w:tplc="6FE4E038">
      <w:numFmt w:val="bullet"/>
      <w:lvlText w:val="•"/>
      <w:lvlJc w:val="left"/>
      <w:pPr>
        <w:ind w:left="2562" w:hanging="274"/>
      </w:pPr>
      <w:rPr>
        <w:rFonts w:hint="default"/>
        <w:lang w:val="en-US" w:eastAsia="zh-TW" w:bidi="ar-SA"/>
      </w:rPr>
    </w:lvl>
  </w:abstractNum>
  <w:abstractNum w:abstractNumId="17" w15:restartNumberingAfterBreak="0">
    <w:nsid w:val="593224DE"/>
    <w:multiLevelType w:val="hybridMultilevel"/>
    <w:tmpl w:val="FDBCCE90"/>
    <w:lvl w:ilvl="0" w:tplc="20444078">
      <w:start w:val="1"/>
      <w:numFmt w:val="decimal"/>
      <w:lvlText w:val="%1."/>
      <w:lvlJc w:val="left"/>
      <w:pPr>
        <w:ind w:left="3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3BCD60E">
      <w:numFmt w:val="bullet"/>
      <w:lvlText w:val="•"/>
      <w:lvlJc w:val="left"/>
      <w:pPr>
        <w:ind w:left="653" w:hanging="286"/>
      </w:pPr>
      <w:rPr>
        <w:rFonts w:hint="default"/>
        <w:lang w:val="en-US" w:eastAsia="zh-TW" w:bidi="ar-SA"/>
      </w:rPr>
    </w:lvl>
    <w:lvl w:ilvl="2" w:tplc="6CF425B8">
      <w:numFmt w:val="bullet"/>
      <w:lvlText w:val="•"/>
      <w:lvlJc w:val="left"/>
      <w:pPr>
        <w:ind w:left="966" w:hanging="286"/>
      </w:pPr>
      <w:rPr>
        <w:rFonts w:hint="default"/>
        <w:lang w:val="en-US" w:eastAsia="zh-TW" w:bidi="ar-SA"/>
      </w:rPr>
    </w:lvl>
    <w:lvl w:ilvl="3" w:tplc="52EEF8CA">
      <w:numFmt w:val="bullet"/>
      <w:lvlText w:val="•"/>
      <w:lvlJc w:val="left"/>
      <w:pPr>
        <w:ind w:left="1279" w:hanging="286"/>
      </w:pPr>
      <w:rPr>
        <w:rFonts w:hint="default"/>
        <w:lang w:val="en-US" w:eastAsia="zh-TW" w:bidi="ar-SA"/>
      </w:rPr>
    </w:lvl>
    <w:lvl w:ilvl="4" w:tplc="DFD0D816">
      <w:numFmt w:val="bullet"/>
      <w:lvlText w:val="•"/>
      <w:lvlJc w:val="left"/>
      <w:pPr>
        <w:ind w:left="1593" w:hanging="286"/>
      </w:pPr>
      <w:rPr>
        <w:rFonts w:hint="default"/>
        <w:lang w:val="en-US" w:eastAsia="zh-TW" w:bidi="ar-SA"/>
      </w:rPr>
    </w:lvl>
    <w:lvl w:ilvl="5" w:tplc="7A06D82E">
      <w:numFmt w:val="bullet"/>
      <w:lvlText w:val="•"/>
      <w:lvlJc w:val="left"/>
      <w:pPr>
        <w:ind w:left="1906" w:hanging="286"/>
      </w:pPr>
      <w:rPr>
        <w:rFonts w:hint="default"/>
        <w:lang w:val="en-US" w:eastAsia="zh-TW" w:bidi="ar-SA"/>
      </w:rPr>
    </w:lvl>
    <w:lvl w:ilvl="6" w:tplc="E3F01154">
      <w:numFmt w:val="bullet"/>
      <w:lvlText w:val="•"/>
      <w:lvlJc w:val="left"/>
      <w:pPr>
        <w:ind w:left="2219" w:hanging="286"/>
      </w:pPr>
      <w:rPr>
        <w:rFonts w:hint="default"/>
        <w:lang w:val="en-US" w:eastAsia="zh-TW" w:bidi="ar-SA"/>
      </w:rPr>
    </w:lvl>
    <w:lvl w:ilvl="7" w:tplc="23D2AE0A">
      <w:numFmt w:val="bullet"/>
      <w:lvlText w:val="•"/>
      <w:lvlJc w:val="left"/>
      <w:pPr>
        <w:ind w:left="2533" w:hanging="286"/>
      </w:pPr>
      <w:rPr>
        <w:rFonts w:hint="default"/>
        <w:lang w:val="en-US" w:eastAsia="zh-TW" w:bidi="ar-SA"/>
      </w:rPr>
    </w:lvl>
    <w:lvl w:ilvl="8" w:tplc="6A745BF8">
      <w:numFmt w:val="bullet"/>
      <w:lvlText w:val="•"/>
      <w:lvlJc w:val="left"/>
      <w:pPr>
        <w:ind w:left="2846" w:hanging="286"/>
      </w:pPr>
      <w:rPr>
        <w:rFonts w:hint="default"/>
        <w:lang w:val="en-US" w:eastAsia="zh-TW" w:bidi="ar-SA"/>
      </w:rPr>
    </w:lvl>
  </w:abstractNum>
  <w:abstractNum w:abstractNumId="18" w15:restartNumberingAfterBreak="0">
    <w:nsid w:val="65AA7F47"/>
    <w:multiLevelType w:val="hybridMultilevel"/>
    <w:tmpl w:val="4F8870C6"/>
    <w:lvl w:ilvl="0" w:tplc="0034376A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3C168168">
      <w:numFmt w:val="bullet"/>
      <w:lvlText w:val="•"/>
      <w:lvlJc w:val="left"/>
      <w:pPr>
        <w:ind w:left="988" w:hanging="480"/>
      </w:pPr>
      <w:rPr>
        <w:rFonts w:hint="default"/>
        <w:lang w:val="en-US" w:eastAsia="zh-TW" w:bidi="ar-SA"/>
      </w:rPr>
    </w:lvl>
    <w:lvl w:ilvl="2" w:tplc="F634D4D6">
      <w:numFmt w:val="bullet"/>
      <w:lvlText w:val="•"/>
      <w:lvlJc w:val="left"/>
      <w:pPr>
        <w:ind w:left="1397" w:hanging="480"/>
      </w:pPr>
      <w:rPr>
        <w:rFonts w:hint="default"/>
        <w:lang w:val="en-US" w:eastAsia="zh-TW" w:bidi="ar-SA"/>
      </w:rPr>
    </w:lvl>
    <w:lvl w:ilvl="3" w:tplc="B81A415E">
      <w:numFmt w:val="bullet"/>
      <w:lvlText w:val="•"/>
      <w:lvlJc w:val="left"/>
      <w:pPr>
        <w:ind w:left="1806" w:hanging="480"/>
      </w:pPr>
      <w:rPr>
        <w:rFonts w:hint="default"/>
        <w:lang w:val="en-US" w:eastAsia="zh-TW" w:bidi="ar-SA"/>
      </w:rPr>
    </w:lvl>
    <w:lvl w:ilvl="4" w:tplc="35964860">
      <w:numFmt w:val="bullet"/>
      <w:lvlText w:val="•"/>
      <w:lvlJc w:val="left"/>
      <w:pPr>
        <w:ind w:left="2215" w:hanging="480"/>
      </w:pPr>
      <w:rPr>
        <w:rFonts w:hint="default"/>
        <w:lang w:val="en-US" w:eastAsia="zh-TW" w:bidi="ar-SA"/>
      </w:rPr>
    </w:lvl>
    <w:lvl w:ilvl="5" w:tplc="0AA8165A">
      <w:numFmt w:val="bullet"/>
      <w:lvlText w:val="•"/>
      <w:lvlJc w:val="left"/>
      <w:pPr>
        <w:ind w:left="2624" w:hanging="480"/>
      </w:pPr>
      <w:rPr>
        <w:rFonts w:hint="default"/>
        <w:lang w:val="en-US" w:eastAsia="zh-TW" w:bidi="ar-SA"/>
      </w:rPr>
    </w:lvl>
    <w:lvl w:ilvl="6" w:tplc="B982689A">
      <w:numFmt w:val="bullet"/>
      <w:lvlText w:val="•"/>
      <w:lvlJc w:val="left"/>
      <w:pPr>
        <w:ind w:left="3033" w:hanging="480"/>
      </w:pPr>
      <w:rPr>
        <w:rFonts w:hint="default"/>
        <w:lang w:val="en-US" w:eastAsia="zh-TW" w:bidi="ar-SA"/>
      </w:rPr>
    </w:lvl>
    <w:lvl w:ilvl="7" w:tplc="478E73D2">
      <w:numFmt w:val="bullet"/>
      <w:lvlText w:val="•"/>
      <w:lvlJc w:val="left"/>
      <w:pPr>
        <w:ind w:left="3442" w:hanging="480"/>
      </w:pPr>
      <w:rPr>
        <w:rFonts w:hint="default"/>
        <w:lang w:val="en-US" w:eastAsia="zh-TW" w:bidi="ar-SA"/>
      </w:rPr>
    </w:lvl>
    <w:lvl w:ilvl="8" w:tplc="9FA0584E">
      <w:numFmt w:val="bullet"/>
      <w:lvlText w:val="•"/>
      <w:lvlJc w:val="left"/>
      <w:pPr>
        <w:ind w:left="3851" w:hanging="480"/>
      </w:pPr>
      <w:rPr>
        <w:rFonts w:hint="default"/>
        <w:lang w:val="en-US" w:eastAsia="zh-TW" w:bidi="ar-SA"/>
      </w:rPr>
    </w:lvl>
  </w:abstractNum>
  <w:abstractNum w:abstractNumId="19" w15:restartNumberingAfterBreak="0">
    <w:nsid w:val="6D2A317F"/>
    <w:multiLevelType w:val="hybridMultilevel"/>
    <w:tmpl w:val="2B2E0DA0"/>
    <w:lvl w:ilvl="0" w:tplc="1520F12A">
      <w:start w:val="1"/>
      <w:numFmt w:val="decimal"/>
      <w:lvlText w:val="%1."/>
      <w:lvlJc w:val="left"/>
      <w:pPr>
        <w:ind w:left="58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7FF2D1EC">
      <w:numFmt w:val="bullet"/>
      <w:lvlText w:val="•"/>
      <w:lvlJc w:val="left"/>
      <w:pPr>
        <w:ind w:left="1115" w:hanging="480"/>
      </w:pPr>
      <w:rPr>
        <w:rFonts w:hint="default"/>
        <w:lang w:val="en-US" w:eastAsia="zh-TW" w:bidi="ar-SA"/>
      </w:rPr>
    </w:lvl>
    <w:lvl w:ilvl="2" w:tplc="C7F450DC">
      <w:numFmt w:val="bullet"/>
      <w:lvlText w:val="•"/>
      <w:lvlJc w:val="left"/>
      <w:pPr>
        <w:ind w:left="1651" w:hanging="480"/>
      </w:pPr>
      <w:rPr>
        <w:rFonts w:hint="default"/>
        <w:lang w:val="en-US" w:eastAsia="zh-TW" w:bidi="ar-SA"/>
      </w:rPr>
    </w:lvl>
    <w:lvl w:ilvl="3" w:tplc="578AB6AC">
      <w:numFmt w:val="bullet"/>
      <w:lvlText w:val="•"/>
      <w:lvlJc w:val="left"/>
      <w:pPr>
        <w:ind w:left="2187" w:hanging="480"/>
      </w:pPr>
      <w:rPr>
        <w:rFonts w:hint="default"/>
        <w:lang w:val="en-US" w:eastAsia="zh-TW" w:bidi="ar-SA"/>
      </w:rPr>
    </w:lvl>
    <w:lvl w:ilvl="4" w:tplc="5EDCAD54">
      <w:numFmt w:val="bullet"/>
      <w:lvlText w:val="•"/>
      <w:lvlJc w:val="left"/>
      <w:pPr>
        <w:ind w:left="2723" w:hanging="480"/>
      </w:pPr>
      <w:rPr>
        <w:rFonts w:hint="default"/>
        <w:lang w:val="en-US" w:eastAsia="zh-TW" w:bidi="ar-SA"/>
      </w:rPr>
    </w:lvl>
    <w:lvl w:ilvl="5" w:tplc="19229638">
      <w:numFmt w:val="bullet"/>
      <w:lvlText w:val="•"/>
      <w:lvlJc w:val="left"/>
      <w:pPr>
        <w:ind w:left="3259" w:hanging="480"/>
      </w:pPr>
      <w:rPr>
        <w:rFonts w:hint="default"/>
        <w:lang w:val="en-US" w:eastAsia="zh-TW" w:bidi="ar-SA"/>
      </w:rPr>
    </w:lvl>
    <w:lvl w:ilvl="6" w:tplc="6764C91A">
      <w:numFmt w:val="bullet"/>
      <w:lvlText w:val="•"/>
      <w:lvlJc w:val="left"/>
      <w:pPr>
        <w:ind w:left="3794" w:hanging="480"/>
      </w:pPr>
      <w:rPr>
        <w:rFonts w:hint="default"/>
        <w:lang w:val="en-US" w:eastAsia="zh-TW" w:bidi="ar-SA"/>
      </w:rPr>
    </w:lvl>
    <w:lvl w:ilvl="7" w:tplc="8604CB86">
      <w:numFmt w:val="bullet"/>
      <w:lvlText w:val="•"/>
      <w:lvlJc w:val="left"/>
      <w:pPr>
        <w:ind w:left="4330" w:hanging="480"/>
      </w:pPr>
      <w:rPr>
        <w:rFonts w:hint="default"/>
        <w:lang w:val="en-US" w:eastAsia="zh-TW" w:bidi="ar-SA"/>
      </w:rPr>
    </w:lvl>
    <w:lvl w:ilvl="8" w:tplc="6A3023E8">
      <w:numFmt w:val="bullet"/>
      <w:lvlText w:val="•"/>
      <w:lvlJc w:val="left"/>
      <w:pPr>
        <w:ind w:left="4866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6DAD516E"/>
    <w:multiLevelType w:val="hybridMultilevel"/>
    <w:tmpl w:val="706078EE"/>
    <w:lvl w:ilvl="0" w:tplc="E514E3FA">
      <w:start w:val="1"/>
      <w:numFmt w:val="decimal"/>
      <w:lvlText w:val="(%1)"/>
      <w:lvlJc w:val="left"/>
      <w:pPr>
        <w:ind w:left="65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9418D8C2">
      <w:numFmt w:val="bullet"/>
      <w:lvlText w:val="•"/>
      <w:lvlJc w:val="left"/>
      <w:pPr>
        <w:ind w:left="904" w:hanging="284"/>
      </w:pPr>
      <w:rPr>
        <w:rFonts w:hint="default"/>
        <w:lang w:val="en-US" w:eastAsia="zh-TW" w:bidi="ar-SA"/>
      </w:rPr>
    </w:lvl>
    <w:lvl w:ilvl="2" w:tplc="42ECB99C">
      <w:numFmt w:val="bullet"/>
      <w:lvlText w:val="•"/>
      <w:lvlJc w:val="left"/>
      <w:pPr>
        <w:ind w:left="1149" w:hanging="284"/>
      </w:pPr>
      <w:rPr>
        <w:rFonts w:hint="default"/>
        <w:lang w:val="en-US" w:eastAsia="zh-TW" w:bidi="ar-SA"/>
      </w:rPr>
    </w:lvl>
    <w:lvl w:ilvl="3" w:tplc="0526BE4E">
      <w:numFmt w:val="bullet"/>
      <w:lvlText w:val="•"/>
      <w:lvlJc w:val="left"/>
      <w:pPr>
        <w:ind w:left="1394" w:hanging="284"/>
      </w:pPr>
      <w:rPr>
        <w:rFonts w:hint="default"/>
        <w:lang w:val="en-US" w:eastAsia="zh-TW" w:bidi="ar-SA"/>
      </w:rPr>
    </w:lvl>
    <w:lvl w:ilvl="4" w:tplc="320090D4">
      <w:numFmt w:val="bullet"/>
      <w:lvlText w:val="•"/>
      <w:lvlJc w:val="left"/>
      <w:pPr>
        <w:ind w:left="1639" w:hanging="284"/>
      </w:pPr>
      <w:rPr>
        <w:rFonts w:hint="default"/>
        <w:lang w:val="en-US" w:eastAsia="zh-TW" w:bidi="ar-SA"/>
      </w:rPr>
    </w:lvl>
    <w:lvl w:ilvl="5" w:tplc="A8A672DE">
      <w:numFmt w:val="bullet"/>
      <w:lvlText w:val="•"/>
      <w:lvlJc w:val="left"/>
      <w:pPr>
        <w:ind w:left="1884" w:hanging="284"/>
      </w:pPr>
      <w:rPr>
        <w:rFonts w:hint="default"/>
        <w:lang w:val="en-US" w:eastAsia="zh-TW" w:bidi="ar-SA"/>
      </w:rPr>
    </w:lvl>
    <w:lvl w:ilvl="6" w:tplc="25B8769E">
      <w:numFmt w:val="bullet"/>
      <w:lvlText w:val="•"/>
      <w:lvlJc w:val="left"/>
      <w:pPr>
        <w:ind w:left="2128" w:hanging="284"/>
      </w:pPr>
      <w:rPr>
        <w:rFonts w:hint="default"/>
        <w:lang w:val="en-US" w:eastAsia="zh-TW" w:bidi="ar-SA"/>
      </w:rPr>
    </w:lvl>
    <w:lvl w:ilvl="7" w:tplc="2AAC5502">
      <w:numFmt w:val="bullet"/>
      <w:lvlText w:val="•"/>
      <w:lvlJc w:val="left"/>
      <w:pPr>
        <w:ind w:left="2373" w:hanging="284"/>
      </w:pPr>
      <w:rPr>
        <w:rFonts w:hint="default"/>
        <w:lang w:val="en-US" w:eastAsia="zh-TW" w:bidi="ar-SA"/>
      </w:rPr>
    </w:lvl>
    <w:lvl w:ilvl="8" w:tplc="B1440B34">
      <w:numFmt w:val="bullet"/>
      <w:lvlText w:val="•"/>
      <w:lvlJc w:val="left"/>
      <w:pPr>
        <w:ind w:left="2618" w:hanging="284"/>
      </w:pPr>
      <w:rPr>
        <w:rFonts w:hint="default"/>
        <w:lang w:val="en-US" w:eastAsia="zh-TW" w:bidi="ar-SA"/>
      </w:rPr>
    </w:lvl>
  </w:abstractNum>
  <w:abstractNum w:abstractNumId="21" w15:restartNumberingAfterBreak="0">
    <w:nsid w:val="7AED30E1"/>
    <w:multiLevelType w:val="hybridMultilevel"/>
    <w:tmpl w:val="E5488562"/>
    <w:lvl w:ilvl="0" w:tplc="858CB766">
      <w:start w:val="1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539AB772">
      <w:numFmt w:val="bullet"/>
      <w:lvlText w:val="•"/>
      <w:lvlJc w:val="left"/>
      <w:pPr>
        <w:ind w:left="974" w:hanging="480"/>
      </w:pPr>
      <w:rPr>
        <w:rFonts w:hint="default"/>
        <w:lang w:val="en-US" w:eastAsia="zh-TW" w:bidi="ar-SA"/>
      </w:rPr>
    </w:lvl>
    <w:lvl w:ilvl="2" w:tplc="2EC20DDA">
      <w:numFmt w:val="bullet"/>
      <w:lvlText w:val="•"/>
      <w:lvlJc w:val="left"/>
      <w:pPr>
        <w:ind w:left="1369" w:hanging="480"/>
      </w:pPr>
      <w:rPr>
        <w:rFonts w:hint="default"/>
        <w:lang w:val="en-US" w:eastAsia="zh-TW" w:bidi="ar-SA"/>
      </w:rPr>
    </w:lvl>
    <w:lvl w:ilvl="3" w:tplc="B25C130E">
      <w:numFmt w:val="bullet"/>
      <w:lvlText w:val="•"/>
      <w:lvlJc w:val="left"/>
      <w:pPr>
        <w:ind w:left="1763" w:hanging="480"/>
      </w:pPr>
      <w:rPr>
        <w:rFonts w:hint="default"/>
        <w:lang w:val="en-US" w:eastAsia="zh-TW" w:bidi="ar-SA"/>
      </w:rPr>
    </w:lvl>
    <w:lvl w:ilvl="4" w:tplc="7D046A66">
      <w:numFmt w:val="bullet"/>
      <w:lvlText w:val="•"/>
      <w:lvlJc w:val="left"/>
      <w:pPr>
        <w:ind w:left="2158" w:hanging="480"/>
      </w:pPr>
      <w:rPr>
        <w:rFonts w:hint="default"/>
        <w:lang w:val="en-US" w:eastAsia="zh-TW" w:bidi="ar-SA"/>
      </w:rPr>
    </w:lvl>
    <w:lvl w:ilvl="5" w:tplc="56EC1B5C">
      <w:numFmt w:val="bullet"/>
      <w:lvlText w:val="•"/>
      <w:lvlJc w:val="left"/>
      <w:pPr>
        <w:ind w:left="2553" w:hanging="480"/>
      </w:pPr>
      <w:rPr>
        <w:rFonts w:hint="default"/>
        <w:lang w:val="en-US" w:eastAsia="zh-TW" w:bidi="ar-SA"/>
      </w:rPr>
    </w:lvl>
    <w:lvl w:ilvl="6" w:tplc="E056FF38">
      <w:numFmt w:val="bullet"/>
      <w:lvlText w:val="•"/>
      <w:lvlJc w:val="left"/>
      <w:pPr>
        <w:ind w:left="2947" w:hanging="480"/>
      </w:pPr>
      <w:rPr>
        <w:rFonts w:hint="default"/>
        <w:lang w:val="en-US" w:eastAsia="zh-TW" w:bidi="ar-SA"/>
      </w:rPr>
    </w:lvl>
    <w:lvl w:ilvl="7" w:tplc="A39E7D04">
      <w:numFmt w:val="bullet"/>
      <w:lvlText w:val="•"/>
      <w:lvlJc w:val="left"/>
      <w:pPr>
        <w:ind w:left="3342" w:hanging="480"/>
      </w:pPr>
      <w:rPr>
        <w:rFonts w:hint="default"/>
        <w:lang w:val="en-US" w:eastAsia="zh-TW" w:bidi="ar-SA"/>
      </w:rPr>
    </w:lvl>
    <w:lvl w:ilvl="8" w:tplc="9E98D7A6">
      <w:numFmt w:val="bullet"/>
      <w:lvlText w:val="•"/>
      <w:lvlJc w:val="left"/>
      <w:pPr>
        <w:ind w:left="3736" w:hanging="480"/>
      </w:pPr>
      <w:rPr>
        <w:rFonts w:hint="default"/>
        <w:lang w:val="en-US" w:eastAsia="zh-TW" w:bidi="ar-SA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6"/>
  </w:num>
  <w:num w:numId="5">
    <w:abstractNumId w:val="8"/>
  </w:num>
  <w:num w:numId="6">
    <w:abstractNumId w:val="11"/>
  </w:num>
  <w:num w:numId="7">
    <w:abstractNumId w:val="20"/>
  </w:num>
  <w:num w:numId="8">
    <w:abstractNumId w:val="5"/>
  </w:num>
  <w:num w:numId="9">
    <w:abstractNumId w:val="15"/>
  </w:num>
  <w:num w:numId="10">
    <w:abstractNumId w:val="7"/>
  </w:num>
  <w:num w:numId="11">
    <w:abstractNumId w:val="12"/>
  </w:num>
  <w:num w:numId="12">
    <w:abstractNumId w:val="19"/>
  </w:num>
  <w:num w:numId="13">
    <w:abstractNumId w:val="21"/>
  </w:num>
  <w:num w:numId="14">
    <w:abstractNumId w:val="14"/>
  </w:num>
  <w:num w:numId="15">
    <w:abstractNumId w:val="2"/>
  </w:num>
  <w:num w:numId="16">
    <w:abstractNumId w:val="6"/>
  </w:num>
  <w:num w:numId="17">
    <w:abstractNumId w:val="18"/>
  </w:num>
  <w:num w:numId="18">
    <w:abstractNumId w:val="1"/>
  </w:num>
  <w:num w:numId="19">
    <w:abstractNumId w:val="9"/>
  </w:num>
  <w:num w:numId="20">
    <w:abstractNumId w:val="13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E8"/>
    <w:rsid w:val="00002DA9"/>
    <w:rsid w:val="00017B6A"/>
    <w:rsid w:val="00057396"/>
    <w:rsid w:val="00066A32"/>
    <w:rsid w:val="00084304"/>
    <w:rsid w:val="000A5191"/>
    <w:rsid w:val="000A539B"/>
    <w:rsid w:val="000A5AEE"/>
    <w:rsid w:val="0015174B"/>
    <w:rsid w:val="00274EF6"/>
    <w:rsid w:val="00275440"/>
    <w:rsid w:val="003A743C"/>
    <w:rsid w:val="003B24A1"/>
    <w:rsid w:val="00416218"/>
    <w:rsid w:val="00493EEF"/>
    <w:rsid w:val="004C324B"/>
    <w:rsid w:val="004E1584"/>
    <w:rsid w:val="00510799"/>
    <w:rsid w:val="00524318"/>
    <w:rsid w:val="00554D44"/>
    <w:rsid w:val="005727B9"/>
    <w:rsid w:val="00586657"/>
    <w:rsid w:val="005B158E"/>
    <w:rsid w:val="006800E7"/>
    <w:rsid w:val="00702922"/>
    <w:rsid w:val="00711538"/>
    <w:rsid w:val="00853510"/>
    <w:rsid w:val="008F4EDC"/>
    <w:rsid w:val="00903E20"/>
    <w:rsid w:val="00935CC3"/>
    <w:rsid w:val="00951C80"/>
    <w:rsid w:val="00956AE8"/>
    <w:rsid w:val="00975F7B"/>
    <w:rsid w:val="00987102"/>
    <w:rsid w:val="00B16FB2"/>
    <w:rsid w:val="00B3653D"/>
    <w:rsid w:val="00B37B56"/>
    <w:rsid w:val="00B42D3C"/>
    <w:rsid w:val="00BB7605"/>
    <w:rsid w:val="00C24D25"/>
    <w:rsid w:val="00C7255B"/>
    <w:rsid w:val="00C84AB9"/>
    <w:rsid w:val="00D33653"/>
    <w:rsid w:val="00D636ED"/>
    <w:rsid w:val="00DE0C2D"/>
    <w:rsid w:val="00DF0EFD"/>
    <w:rsid w:val="00DF426D"/>
    <w:rsid w:val="00EF3F4C"/>
    <w:rsid w:val="00FA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DA5EAE"/>
  <w15:docId w15:val="{0C78996C-6D7A-4A9C-9676-9FAA57B2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9"/>
    <w:qFormat/>
    <w:pPr>
      <w:spacing w:line="545" w:lineRule="exact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440" w:lineRule="exact"/>
      <w:ind w:left="136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3"/>
      <w:ind w:left="1362"/>
    </w:pPr>
    <w:rPr>
      <w:rFonts w:ascii="微軟正黑體" w:eastAsia="微軟正黑體" w:hAnsi="微軟正黑體" w:cs="微軟正黑體"/>
      <w:b/>
      <w:bCs/>
    </w:rPr>
  </w:style>
  <w:style w:type="paragraph" w:styleId="20">
    <w:name w:val="toc 2"/>
    <w:basedOn w:val="a"/>
    <w:uiPriority w:val="1"/>
    <w:qFormat/>
    <w:pPr>
      <w:spacing w:before="133"/>
      <w:ind w:left="1362"/>
    </w:pPr>
    <w:rPr>
      <w:rFonts w:ascii="微軟正黑體" w:eastAsia="微軟正黑體" w:hAnsi="微軟正黑體" w:cs="微軟正黑體"/>
      <w:b/>
      <w:bCs/>
      <w:i/>
      <w:iCs/>
    </w:rPr>
  </w:style>
  <w:style w:type="paragraph" w:styleId="3">
    <w:name w:val="toc 3"/>
    <w:basedOn w:val="a"/>
    <w:uiPriority w:val="1"/>
    <w:qFormat/>
    <w:pPr>
      <w:spacing w:before="134"/>
      <w:ind w:left="1582"/>
    </w:pPr>
    <w:rPr>
      <w:rFonts w:ascii="微軟正黑體" w:eastAsia="微軟正黑體" w:hAnsi="微軟正黑體" w:cs="微軟正黑體"/>
      <w:b/>
      <w:bCs/>
    </w:rPr>
  </w:style>
  <w:style w:type="paragraph" w:styleId="4">
    <w:name w:val="toc 4"/>
    <w:basedOn w:val="a"/>
    <w:uiPriority w:val="1"/>
    <w:qFormat/>
    <w:pPr>
      <w:spacing w:before="133"/>
      <w:ind w:left="1582"/>
    </w:pPr>
    <w:rPr>
      <w:rFonts w:ascii="微軟正黑體" w:eastAsia="微軟正黑體" w:hAnsi="微軟正黑體" w:cs="微軟正黑體"/>
      <w:b/>
      <w:bCs/>
      <w:i/>
      <w:iCs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jc w:val="center"/>
    </w:pPr>
    <w:rPr>
      <w:rFonts w:ascii="微軟正黑體" w:eastAsia="微軟正黑體" w:hAnsi="微軟正黑體" w:cs="微軟正黑體"/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spacing w:before="107"/>
      <w:ind w:left="2494" w:hanging="42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36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53D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36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53D"/>
    <w:rPr>
      <w:rFonts w:ascii="新細明體" w:eastAsia="新細明體" w:hAnsi="新細明體" w:cs="新細明體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4E158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E158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4E1584"/>
    <w:pPr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character" w:styleId="ac">
    <w:name w:val="FollowedHyperlink"/>
    <w:basedOn w:val="a0"/>
    <w:uiPriority w:val="99"/>
    <w:semiHidden/>
    <w:unhideWhenUsed/>
    <w:rsid w:val="00853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ckyliu@mail.tca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dbiz.nat.gov.tw/fts/query/QueryBar/queryInit.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ndbiz.nat.gov.tw/fts/query/QueryBar/queryInit.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6DFD-D49A-4918-90C6-EC10890D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Zoeylee</dc:creator>
  <cp:lastModifiedBy>劉芷君</cp:lastModifiedBy>
  <cp:revision>5</cp:revision>
  <cp:lastPrinted>2024-06-06T07:48:00Z</cp:lastPrinted>
  <dcterms:created xsi:type="dcterms:W3CDTF">2025-07-17T03:29:00Z</dcterms:created>
  <dcterms:modified xsi:type="dcterms:W3CDTF">2025-07-30T04:01:00Z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