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26D15" w14:textId="77777777" w:rsidR="003371D0" w:rsidRDefault="00000000">
      <w:pPr>
        <w:snapToGrid w:val="0"/>
        <w:spacing w:before="100" w:line="80" w:lineRule="atLeast"/>
        <w:jc w:val="center"/>
        <w:outlineLvl w:val="0"/>
        <w:rPr>
          <w:rFonts w:eastAsia="標楷體"/>
          <w:b/>
          <w:bCs/>
          <w:sz w:val="40"/>
        </w:rPr>
      </w:pPr>
      <w:r>
        <w:rPr>
          <w:rFonts w:eastAsia="標楷體"/>
          <w:b/>
          <w:bCs/>
          <w:sz w:val="40"/>
        </w:rPr>
        <w:t>第</w:t>
      </w:r>
      <w:r>
        <w:rPr>
          <w:rFonts w:eastAsia="標楷體"/>
          <w:b/>
          <w:bCs/>
          <w:sz w:val="40"/>
        </w:rPr>
        <w:t>9</w:t>
      </w:r>
      <w:r>
        <w:rPr>
          <w:rFonts w:eastAsia="標楷體"/>
          <w:b/>
          <w:bCs/>
          <w:sz w:val="40"/>
        </w:rPr>
        <w:t>屆中堅企業遴選作業說明會簡章</w:t>
      </w:r>
    </w:p>
    <w:p w14:paraId="05CF7EB2" w14:textId="77777777" w:rsidR="003371D0" w:rsidRDefault="00000000">
      <w:pPr>
        <w:snapToGrid w:val="0"/>
        <w:spacing w:after="120" w:line="400" w:lineRule="exact"/>
        <w:ind w:left="1982" w:hanging="1982"/>
        <w:outlineLvl w:val="0"/>
      </w:pPr>
      <w:r>
        <w:rPr>
          <w:rFonts w:eastAsia="標楷體"/>
          <w:b/>
          <w:sz w:val="28"/>
          <w:szCs w:val="28"/>
        </w:rPr>
        <w:t>一、活動目的：</w:t>
      </w:r>
    </w:p>
    <w:p w14:paraId="043C31C2" w14:textId="77777777" w:rsidR="003371D0" w:rsidRDefault="00000000">
      <w:pPr>
        <w:snapToGrid w:val="0"/>
        <w:spacing w:after="120" w:line="400" w:lineRule="exact"/>
        <w:ind w:left="600" w:firstLine="560"/>
        <w:jc w:val="both"/>
        <w:outlineLvl w:val="0"/>
        <w:rPr>
          <w:rFonts w:eastAsia="標楷體"/>
          <w:sz w:val="28"/>
          <w:szCs w:val="28"/>
        </w:rPr>
      </w:pPr>
      <w:r>
        <w:rPr>
          <w:rFonts w:eastAsia="標楷體"/>
          <w:sz w:val="28"/>
          <w:szCs w:val="28"/>
        </w:rPr>
        <w:t>為表彰在特定領域技術或服務模式具有獨特性與關鍵性、具高度國際競爭力，且具有優異經營表現之卓越中堅企業，作為企業學習之楷模，及鼓勵在特定領域技術或服務模式具發展潛能之潛力中堅企業，持續深耕技術，競逐特定市場領先地位，特辦理中堅企業遴選。</w:t>
      </w:r>
    </w:p>
    <w:p w14:paraId="144D90B5" w14:textId="77777777" w:rsidR="003371D0" w:rsidRDefault="00000000">
      <w:pPr>
        <w:snapToGrid w:val="0"/>
        <w:spacing w:after="120" w:line="400" w:lineRule="exact"/>
        <w:ind w:left="600" w:firstLine="560"/>
        <w:jc w:val="both"/>
        <w:outlineLvl w:val="0"/>
        <w:rPr>
          <w:rFonts w:eastAsia="標楷體"/>
          <w:sz w:val="28"/>
          <w:szCs w:val="28"/>
        </w:rPr>
      </w:pPr>
      <w:r>
        <w:rPr>
          <w:rFonts w:eastAsia="標楷體"/>
          <w:sz w:val="28"/>
          <w:szCs w:val="28"/>
        </w:rPr>
        <w:t>第</w:t>
      </w:r>
      <w:r>
        <w:rPr>
          <w:rFonts w:eastAsia="標楷體"/>
          <w:sz w:val="28"/>
          <w:szCs w:val="28"/>
        </w:rPr>
        <w:t>9</w:t>
      </w:r>
      <w:r>
        <w:rPr>
          <w:rFonts w:eastAsia="標楷體"/>
          <w:sz w:val="28"/>
          <w:szCs w:val="28"/>
        </w:rPr>
        <w:t>屆中堅企業遴選自</w:t>
      </w:r>
      <w:r>
        <w:rPr>
          <w:rFonts w:eastAsia="標楷體"/>
          <w:sz w:val="28"/>
          <w:szCs w:val="28"/>
        </w:rPr>
        <w:t>115</w:t>
      </w:r>
      <w:r>
        <w:rPr>
          <w:rFonts w:eastAsia="標楷體"/>
          <w:sz w:val="28"/>
          <w:szCs w:val="28"/>
        </w:rPr>
        <w:t>年</w:t>
      </w:r>
      <w:r>
        <w:rPr>
          <w:rFonts w:eastAsia="標楷體"/>
          <w:sz w:val="28"/>
          <w:szCs w:val="28"/>
        </w:rPr>
        <w:t>7</w:t>
      </w:r>
      <w:r>
        <w:rPr>
          <w:rFonts w:eastAsia="標楷體"/>
          <w:sz w:val="28"/>
          <w:szCs w:val="28"/>
        </w:rPr>
        <w:t>月</w:t>
      </w:r>
      <w:r>
        <w:rPr>
          <w:rFonts w:eastAsia="標楷體"/>
          <w:sz w:val="28"/>
          <w:szCs w:val="28"/>
        </w:rPr>
        <w:t>20</w:t>
      </w:r>
      <w:r>
        <w:rPr>
          <w:rFonts w:eastAsia="標楷體"/>
          <w:sz w:val="28"/>
          <w:szCs w:val="28"/>
        </w:rPr>
        <w:t>日至</w:t>
      </w:r>
      <w:r>
        <w:rPr>
          <w:rFonts w:eastAsia="標楷體"/>
          <w:sz w:val="28"/>
          <w:szCs w:val="28"/>
        </w:rPr>
        <w:t>9</w:t>
      </w:r>
      <w:r>
        <w:rPr>
          <w:rFonts w:eastAsia="標楷體"/>
          <w:sz w:val="28"/>
          <w:szCs w:val="28"/>
        </w:rPr>
        <w:t>月</w:t>
      </w:r>
      <w:r>
        <w:rPr>
          <w:rFonts w:eastAsia="標楷體"/>
          <w:sz w:val="28"/>
          <w:szCs w:val="28"/>
        </w:rPr>
        <w:t>30</w:t>
      </w:r>
      <w:r>
        <w:rPr>
          <w:rFonts w:eastAsia="標楷體"/>
          <w:sz w:val="28"/>
          <w:szCs w:val="28"/>
        </w:rPr>
        <w:t>日公告受理申請，為使有意願參選者瞭解中堅企業遴選機制、申請作業簡介及評審審查重點等，增進對中堅企業之深切認知，並掌握評審重點，特辦理本說明會。</w:t>
      </w:r>
    </w:p>
    <w:p w14:paraId="7EB53030" w14:textId="77777777" w:rsidR="003371D0" w:rsidRDefault="00000000">
      <w:pPr>
        <w:snapToGrid w:val="0"/>
        <w:spacing w:after="120" w:line="400" w:lineRule="exact"/>
        <w:outlineLvl w:val="0"/>
      </w:pPr>
      <w:r>
        <w:rPr>
          <w:rFonts w:eastAsia="標楷體"/>
          <w:b/>
          <w:sz w:val="28"/>
          <w:szCs w:val="28"/>
        </w:rPr>
        <w:t>二、主辦單位</w:t>
      </w:r>
      <w:r>
        <w:rPr>
          <w:rFonts w:eastAsia="標楷體"/>
          <w:sz w:val="28"/>
          <w:szCs w:val="28"/>
        </w:rPr>
        <w:t>：經濟部產業發展署</w:t>
      </w:r>
      <w:r>
        <w:rPr>
          <w:rFonts w:eastAsia="標楷體"/>
          <w:sz w:val="28"/>
          <w:szCs w:val="28"/>
        </w:rPr>
        <w:t xml:space="preserve"> </w:t>
      </w:r>
    </w:p>
    <w:p w14:paraId="0806A9BC" w14:textId="77777777" w:rsidR="003371D0" w:rsidRDefault="00000000">
      <w:pPr>
        <w:snapToGrid w:val="0"/>
        <w:spacing w:after="120" w:line="400" w:lineRule="exact"/>
        <w:ind w:left="1982" w:right="-285" w:hanging="1982"/>
        <w:outlineLvl w:val="0"/>
      </w:pPr>
      <w:r>
        <w:rPr>
          <w:rFonts w:eastAsia="標楷體"/>
          <w:b/>
          <w:sz w:val="28"/>
          <w:szCs w:val="28"/>
        </w:rPr>
        <w:t>三、執行單位</w:t>
      </w:r>
      <w:r>
        <w:rPr>
          <w:rFonts w:eastAsia="標楷體"/>
          <w:sz w:val="28"/>
          <w:szCs w:val="28"/>
        </w:rPr>
        <w:t>：財團法人中衛發展中心</w:t>
      </w:r>
    </w:p>
    <w:p w14:paraId="02AA545D" w14:textId="77777777" w:rsidR="003371D0" w:rsidRDefault="00000000">
      <w:pPr>
        <w:snapToGrid w:val="0"/>
        <w:spacing w:after="120" w:line="400" w:lineRule="exact"/>
        <w:outlineLvl w:val="0"/>
      </w:pPr>
      <w:r>
        <w:rPr>
          <w:rFonts w:eastAsia="標楷體"/>
          <w:b/>
          <w:sz w:val="28"/>
          <w:szCs w:val="28"/>
        </w:rPr>
        <w:t>四、參與對象</w:t>
      </w:r>
      <w:r>
        <w:rPr>
          <w:rFonts w:eastAsia="標楷體"/>
          <w:sz w:val="28"/>
          <w:szCs w:val="28"/>
        </w:rPr>
        <w:t>：有意申請第</w:t>
      </w:r>
      <w:r>
        <w:rPr>
          <w:rFonts w:eastAsia="標楷體"/>
          <w:sz w:val="28"/>
          <w:szCs w:val="28"/>
        </w:rPr>
        <w:t>9</w:t>
      </w:r>
      <w:r>
        <w:rPr>
          <w:rFonts w:eastAsia="標楷體"/>
          <w:sz w:val="28"/>
          <w:szCs w:val="28"/>
        </w:rPr>
        <w:t>屆中堅企業遴選之業者</w:t>
      </w:r>
    </w:p>
    <w:p w14:paraId="5B7316B3" w14:textId="77777777" w:rsidR="003371D0" w:rsidRDefault="00000000">
      <w:pPr>
        <w:snapToGrid w:val="0"/>
        <w:spacing w:after="120" w:line="400" w:lineRule="exact"/>
        <w:outlineLvl w:val="0"/>
      </w:pPr>
      <w:r>
        <w:rPr>
          <w:rFonts w:eastAsia="標楷體"/>
          <w:b/>
          <w:sz w:val="28"/>
          <w:szCs w:val="28"/>
        </w:rPr>
        <w:t>五、時間及地點</w:t>
      </w:r>
      <w:r>
        <w:rPr>
          <w:rFonts w:eastAsia="標楷體"/>
          <w:color w:val="000000"/>
          <w:sz w:val="28"/>
          <w:szCs w:val="28"/>
        </w:rPr>
        <w:t>：</w:t>
      </w:r>
    </w:p>
    <w:tbl>
      <w:tblPr>
        <w:tblW w:w="9082" w:type="dxa"/>
        <w:jc w:val="right"/>
        <w:tblCellMar>
          <w:left w:w="10" w:type="dxa"/>
          <w:right w:w="10" w:type="dxa"/>
        </w:tblCellMar>
        <w:tblLook w:val="0000" w:firstRow="0" w:lastRow="0" w:firstColumn="0" w:lastColumn="0" w:noHBand="0" w:noVBand="0"/>
      </w:tblPr>
      <w:tblGrid>
        <w:gridCol w:w="1119"/>
        <w:gridCol w:w="3261"/>
        <w:gridCol w:w="4702"/>
      </w:tblGrid>
      <w:tr w:rsidR="003371D0" w14:paraId="759A6148" w14:textId="77777777">
        <w:tblPrEx>
          <w:tblCellMar>
            <w:top w:w="0" w:type="dxa"/>
            <w:bottom w:w="0" w:type="dxa"/>
          </w:tblCellMar>
        </w:tblPrEx>
        <w:trPr>
          <w:trHeight w:val="203"/>
          <w:jc w:val="right"/>
        </w:trPr>
        <w:tc>
          <w:tcPr>
            <w:tcW w:w="1119" w:type="dxa"/>
            <w:tcBorders>
              <w:top w:val="single" w:sz="12"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93AC398" w14:textId="77777777" w:rsidR="003371D0" w:rsidRDefault="00000000">
            <w:pPr>
              <w:ind w:left="60" w:right="60"/>
              <w:jc w:val="center"/>
              <w:outlineLvl w:val="0"/>
              <w:rPr>
                <w:rFonts w:eastAsia="標楷體"/>
                <w:b/>
                <w:sz w:val="28"/>
                <w:szCs w:val="28"/>
              </w:rPr>
            </w:pPr>
            <w:r>
              <w:rPr>
                <w:rFonts w:eastAsia="標楷體"/>
                <w:b/>
                <w:sz w:val="28"/>
                <w:szCs w:val="28"/>
              </w:rPr>
              <w:t>場次</w:t>
            </w:r>
          </w:p>
        </w:tc>
        <w:tc>
          <w:tcPr>
            <w:tcW w:w="3261" w:type="dxa"/>
            <w:tcBorders>
              <w:top w:val="single" w:sz="12"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E6E84A6" w14:textId="77777777" w:rsidR="003371D0" w:rsidRDefault="00000000">
            <w:pPr>
              <w:ind w:left="60" w:right="60"/>
              <w:jc w:val="center"/>
              <w:outlineLvl w:val="0"/>
              <w:rPr>
                <w:rFonts w:eastAsia="標楷體"/>
                <w:b/>
                <w:sz w:val="28"/>
                <w:szCs w:val="28"/>
              </w:rPr>
            </w:pPr>
            <w:r>
              <w:rPr>
                <w:rFonts w:eastAsia="標楷體"/>
                <w:b/>
                <w:sz w:val="28"/>
                <w:szCs w:val="28"/>
              </w:rPr>
              <w:t>日期</w:t>
            </w:r>
          </w:p>
        </w:tc>
        <w:tc>
          <w:tcPr>
            <w:tcW w:w="4702" w:type="dxa"/>
            <w:tcBorders>
              <w:top w:val="single" w:sz="12" w:space="0" w:color="000000"/>
              <w:left w:val="single" w:sz="6" w:space="0" w:color="000000"/>
              <w:bottom w:val="single" w:sz="6" w:space="0" w:color="000000"/>
              <w:right w:val="single" w:sz="12" w:space="0" w:color="000000"/>
            </w:tcBorders>
            <w:shd w:val="clear" w:color="auto" w:fill="F2F2F2"/>
            <w:tcMar>
              <w:top w:w="0" w:type="dxa"/>
              <w:left w:w="28" w:type="dxa"/>
              <w:bottom w:w="0" w:type="dxa"/>
              <w:right w:w="28" w:type="dxa"/>
            </w:tcMar>
            <w:vAlign w:val="center"/>
          </w:tcPr>
          <w:p w14:paraId="40E39365" w14:textId="77777777" w:rsidR="003371D0" w:rsidRDefault="00000000">
            <w:pPr>
              <w:ind w:left="60" w:right="60"/>
              <w:jc w:val="center"/>
              <w:outlineLvl w:val="0"/>
              <w:rPr>
                <w:rFonts w:eastAsia="標楷體"/>
                <w:b/>
                <w:sz w:val="28"/>
                <w:szCs w:val="28"/>
              </w:rPr>
            </w:pPr>
            <w:r>
              <w:rPr>
                <w:rFonts w:eastAsia="標楷體"/>
                <w:b/>
                <w:sz w:val="28"/>
                <w:szCs w:val="28"/>
              </w:rPr>
              <w:t>地點</w:t>
            </w:r>
          </w:p>
        </w:tc>
      </w:tr>
      <w:tr w:rsidR="003371D0" w14:paraId="50D622B8" w14:textId="77777777">
        <w:tblPrEx>
          <w:tblCellMar>
            <w:top w:w="0" w:type="dxa"/>
            <w:bottom w:w="0" w:type="dxa"/>
          </w:tblCellMar>
        </w:tblPrEx>
        <w:trPr>
          <w:trHeight w:val="568"/>
          <w:jc w:val="right"/>
        </w:trPr>
        <w:tc>
          <w:tcPr>
            <w:tcW w:w="111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E92EDF5" w14:textId="77777777" w:rsidR="003371D0" w:rsidRDefault="00000000">
            <w:pPr>
              <w:ind w:left="60" w:right="60"/>
              <w:jc w:val="center"/>
              <w:outlineLvl w:val="0"/>
              <w:rPr>
                <w:rFonts w:eastAsia="標楷體"/>
                <w:sz w:val="28"/>
                <w:szCs w:val="28"/>
              </w:rPr>
            </w:pPr>
            <w:r>
              <w:rPr>
                <w:rFonts w:eastAsia="標楷體"/>
                <w:sz w:val="28"/>
                <w:szCs w:val="28"/>
              </w:rPr>
              <w:t>臺南場</w:t>
            </w:r>
          </w:p>
        </w:tc>
        <w:tc>
          <w:tcPr>
            <w:tcW w:w="326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BFB1F0" w14:textId="77777777" w:rsidR="003371D0" w:rsidRDefault="00000000">
            <w:pPr>
              <w:ind w:left="60" w:right="60"/>
              <w:rPr>
                <w:rFonts w:eastAsia="標楷體"/>
                <w:sz w:val="28"/>
                <w:szCs w:val="28"/>
              </w:rPr>
            </w:pPr>
            <w:r>
              <w:rPr>
                <w:rFonts w:eastAsia="標楷體"/>
                <w:sz w:val="28"/>
                <w:szCs w:val="28"/>
              </w:rPr>
              <w:t>8</w:t>
            </w:r>
            <w:r>
              <w:rPr>
                <w:rFonts w:eastAsia="標楷體"/>
                <w:sz w:val="28"/>
                <w:szCs w:val="28"/>
              </w:rPr>
              <w:t>月</w:t>
            </w:r>
            <w:r>
              <w:rPr>
                <w:rFonts w:eastAsia="標楷體"/>
                <w:sz w:val="28"/>
                <w:szCs w:val="28"/>
              </w:rPr>
              <w:t>14</w:t>
            </w:r>
            <w:r>
              <w:rPr>
                <w:rFonts w:eastAsia="標楷體"/>
                <w:sz w:val="28"/>
                <w:szCs w:val="28"/>
              </w:rPr>
              <w:t>日</w:t>
            </w:r>
            <w:r>
              <w:rPr>
                <w:rFonts w:eastAsia="標楷體"/>
                <w:sz w:val="28"/>
                <w:szCs w:val="28"/>
              </w:rPr>
              <w:t>(</w:t>
            </w:r>
            <w:r>
              <w:rPr>
                <w:rFonts w:eastAsia="標楷體"/>
                <w:sz w:val="28"/>
                <w:szCs w:val="28"/>
              </w:rPr>
              <w:t>五</w:t>
            </w:r>
            <w:r>
              <w:rPr>
                <w:rFonts w:eastAsia="標楷體"/>
                <w:sz w:val="28"/>
                <w:szCs w:val="28"/>
              </w:rPr>
              <w:t>)</w:t>
            </w:r>
            <w:r>
              <w:rPr>
                <w:rFonts w:eastAsia="標楷體"/>
                <w:sz w:val="28"/>
                <w:szCs w:val="28"/>
              </w:rPr>
              <w:t>下午</w:t>
            </w:r>
            <w:r>
              <w:rPr>
                <w:rFonts w:eastAsia="標楷體"/>
                <w:sz w:val="28"/>
                <w:szCs w:val="28"/>
              </w:rPr>
              <w:t>2</w:t>
            </w:r>
            <w:r>
              <w:rPr>
                <w:rFonts w:eastAsia="標楷體"/>
                <w:sz w:val="28"/>
                <w:szCs w:val="28"/>
              </w:rPr>
              <w:t>時</w:t>
            </w:r>
            <w:r>
              <w:rPr>
                <w:rFonts w:eastAsia="標楷體"/>
                <w:sz w:val="28"/>
                <w:szCs w:val="28"/>
              </w:rPr>
              <w:t>30</w:t>
            </w:r>
            <w:r>
              <w:rPr>
                <w:rFonts w:eastAsia="標楷體"/>
                <w:sz w:val="28"/>
                <w:szCs w:val="28"/>
              </w:rPr>
              <w:t>分</w:t>
            </w:r>
          </w:p>
        </w:tc>
        <w:tc>
          <w:tcPr>
            <w:tcW w:w="4702"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61A072C" w14:textId="77777777" w:rsidR="003371D0" w:rsidRDefault="00000000">
            <w:pPr>
              <w:ind w:left="60" w:right="60"/>
              <w:outlineLvl w:val="0"/>
            </w:pPr>
            <w:r>
              <w:rPr>
                <w:rFonts w:eastAsia="標楷體"/>
                <w:sz w:val="28"/>
                <w:szCs w:val="28"/>
              </w:rPr>
              <w:t>大臺南會展中心努山塔里</w:t>
            </w:r>
            <w:r>
              <w:rPr>
                <w:rFonts w:eastAsia="標楷體"/>
                <w:color w:val="000000"/>
                <w:sz w:val="28"/>
                <w:szCs w:val="28"/>
              </w:rPr>
              <w:t>亞</w:t>
            </w:r>
            <w:r>
              <w:rPr>
                <w:rFonts w:eastAsia="標楷體"/>
                <w:color w:val="000000"/>
                <w:sz w:val="28"/>
                <w:szCs w:val="28"/>
              </w:rPr>
              <w:t>A</w:t>
            </w:r>
            <w:r>
              <w:rPr>
                <w:rFonts w:eastAsia="標楷體"/>
                <w:color w:val="000000"/>
                <w:sz w:val="28"/>
                <w:szCs w:val="28"/>
              </w:rPr>
              <w:t>廳</w:t>
            </w:r>
          </w:p>
          <w:p w14:paraId="6F920BA8" w14:textId="77777777" w:rsidR="003371D0" w:rsidRDefault="00000000">
            <w:pPr>
              <w:ind w:left="60" w:right="60"/>
              <w:outlineLvl w:val="0"/>
              <w:rPr>
                <w:rFonts w:eastAsia="標楷體"/>
                <w:sz w:val="28"/>
                <w:szCs w:val="28"/>
              </w:rPr>
            </w:pPr>
            <w:r>
              <w:rPr>
                <w:rFonts w:eastAsia="標楷體"/>
                <w:sz w:val="28"/>
                <w:szCs w:val="28"/>
              </w:rPr>
              <w:t>(</w:t>
            </w:r>
            <w:r>
              <w:rPr>
                <w:rFonts w:eastAsia="標楷體"/>
                <w:sz w:val="28"/>
                <w:szCs w:val="28"/>
              </w:rPr>
              <w:t>臺南市歸仁區歸仁十二路</w:t>
            </w:r>
            <w:r>
              <w:rPr>
                <w:rFonts w:eastAsia="標楷體"/>
                <w:sz w:val="28"/>
                <w:szCs w:val="28"/>
              </w:rPr>
              <w:t>3</w:t>
            </w:r>
            <w:r>
              <w:rPr>
                <w:rFonts w:eastAsia="標楷體"/>
                <w:sz w:val="28"/>
                <w:szCs w:val="28"/>
              </w:rPr>
              <w:t>號</w:t>
            </w:r>
            <w:r>
              <w:rPr>
                <w:rFonts w:eastAsia="標楷體"/>
                <w:sz w:val="28"/>
                <w:szCs w:val="28"/>
              </w:rPr>
              <w:t>)</w:t>
            </w:r>
          </w:p>
        </w:tc>
      </w:tr>
      <w:tr w:rsidR="003371D0" w14:paraId="5E2BC76F" w14:textId="77777777">
        <w:tblPrEx>
          <w:tblCellMar>
            <w:top w:w="0" w:type="dxa"/>
            <w:bottom w:w="0" w:type="dxa"/>
          </w:tblCellMar>
        </w:tblPrEx>
        <w:trPr>
          <w:trHeight w:val="552"/>
          <w:jc w:val="right"/>
        </w:trPr>
        <w:tc>
          <w:tcPr>
            <w:tcW w:w="111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1FEBBE5" w14:textId="77777777" w:rsidR="003371D0" w:rsidRDefault="00000000">
            <w:pPr>
              <w:ind w:left="60" w:right="60"/>
              <w:jc w:val="center"/>
              <w:outlineLvl w:val="0"/>
              <w:rPr>
                <w:rFonts w:eastAsia="標楷體"/>
                <w:sz w:val="28"/>
                <w:szCs w:val="28"/>
              </w:rPr>
            </w:pPr>
            <w:r>
              <w:rPr>
                <w:rFonts w:eastAsia="標楷體"/>
                <w:sz w:val="28"/>
                <w:szCs w:val="28"/>
              </w:rPr>
              <w:t>臺北場</w:t>
            </w:r>
          </w:p>
        </w:tc>
        <w:tc>
          <w:tcPr>
            <w:tcW w:w="326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7B0BDE" w14:textId="77777777" w:rsidR="003371D0" w:rsidRDefault="00000000">
            <w:pPr>
              <w:ind w:left="60" w:right="60"/>
              <w:rPr>
                <w:rFonts w:eastAsia="標楷體"/>
                <w:sz w:val="28"/>
                <w:szCs w:val="28"/>
              </w:rPr>
            </w:pPr>
            <w:r>
              <w:rPr>
                <w:rFonts w:eastAsia="標楷體"/>
                <w:sz w:val="28"/>
                <w:szCs w:val="28"/>
              </w:rPr>
              <w:t>8</w:t>
            </w:r>
            <w:r>
              <w:rPr>
                <w:rFonts w:eastAsia="標楷體"/>
                <w:sz w:val="28"/>
                <w:szCs w:val="28"/>
              </w:rPr>
              <w:t>月</w:t>
            </w:r>
            <w:r>
              <w:rPr>
                <w:rFonts w:eastAsia="標楷體"/>
                <w:sz w:val="28"/>
                <w:szCs w:val="28"/>
              </w:rPr>
              <w:t>20</w:t>
            </w:r>
            <w:r>
              <w:rPr>
                <w:rFonts w:eastAsia="標楷體"/>
                <w:sz w:val="28"/>
                <w:szCs w:val="28"/>
              </w:rPr>
              <w:t>日</w:t>
            </w:r>
            <w:r>
              <w:rPr>
                <w:rFonts w:eastAsia="標楷體"/>
                <w:sz w:val="28"/>
                <w:szCs w:val="28"/>
              </w:rPr>
              <w:t>(</w:t>
            </w:r>
            <w:r>
              <w:rPr>
                <w:rFonts w:eastAsia="標楷體"/>
                <w:sz w:val="28"/>
                <w:szCs w:val="28"/>
              </w:rPr>
              <w:t>四</w:t>
            </w:r>
            <w:r>
              <w:rPr>
                <w:rFonts w:eastAsia="標楷體"/>
                <w:sz w:val="28"/>
                <w:szCs w:val="28"/>
              </w:rPr>
              <w:t>)</w:t>
            </w:r>
            <w:r>
              <w:rPr>
                <w:rFonts w:eastAsia="標楷體"/>
                <w:sz w:val="28"/>
                <w:szCs w:val="28"/>
              </w:rPr>
              <w:t>下午</w:t>
            </w:r>
            <w:r>
              <w:rPr>
                <w:rFonts w:eastAsia="標楷體"/>
                <w:sz w:val="28"/>
                <w:szCs w:val="28"/>
              </w:rPr>
              <w:t>2</w:t>
            </w:r>
            <w:r>
              <w:rPr>
                <w:rFonts w:eastAsia="標楷體"/>
                <w:sz w:val="28"/>
                <w:szCs w:val="28"/>
              </w:rPr>
              <w:t>時</w:t>
            </w:r>
            <w:r>
              <w:rPr>
                <w:rFonts w:eastAsia="標楷體"/>
                <w:sz w:val="28"/>
                <w:szCs w:val="28"/>
              </w:rPr>
              <w:t>30</w:t>
            </w:r>
            <w:r>
              <w:rPr>
                <w:rFonts w:eastAsia="標楷體"/>
                <w:sz w:val="28"/>
                <w:szCs w:val="28"/>
              </w:rPr>
              <w:t>分</w:t>
            </w:r>
          </w:p>
        </w:tc>
        <w:tc>
          <w:tcPr>
            <w:tcW w:w="4702"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F832F05" w14:textId="77777777" w:rsidR="003371D0" w:rsidRDefault="00000000">
            <w:pPr>
              <w:ind w:left="60" w:right="60"/>
              <w:outlineLvl w:val="0"/>
              <w:rPr>
                <w:rFonts w:eastAsia="標楷體"/>
                <w:sz w:val="28"/>
                <w:szCs w:val="28"/>
              </w:rPr>
            </w:pPr>
            <w:r>
              <w:rPr>
                <w:rFonts w:eastAsia="標楷體"/>
                <w:sz w:val="28"/>
                <w:szCs w:val="28"/>
              </w:rPr>
              <w:t>集思台大會議中心米開朗基羅廳</w:t>
            </w:r>
          </w:p>
          <w:p w14:paraId="46AFB7D2" w14:textId="77777777" w:rsidR="003371D0" w:rsidRDefault="00000000">
            <w:pPr>
              <w:ind w:left="60" w:right="60"/>
              <w:outlineLvl w:val="0"/>
              <w:rPr>
                <w:rFonts w:eastAsia="標楷體"/>
                <w:sz w:val="28"/>
                <w:szCs w:val="28"/>
              </w:rPr>
            </w:pPr>
            <w:r>
              <w:rPr>
                <w:rFonts w:eastAsia="標楷體"/>
                <w:sz w:val="28"/>
                <w:szCs w:val="28"/>
              </w:rPr>
              <w:t>(</w:t>
            </w:r>
            <w:r>
              <w:rPr>
                <w:rFonts w:eastAsia="標楷體"/>
                <w:sz w:val="28"/>
                <w:szCs w:val="28"/>
              </w:rPr>
              <w:t>臺北市大安區羅斯福路四段</w:t>
            </w:r>
            <w:r>
              <w:rPr>
                <w:rFonts w:eastAsia="標楷體"/>
                <w:sz w:val="28"/>
                <w:szCs w:val="28"/>
              </w:rPr>
              <w:t>85</w:t>
            </w:r>
            <w:r>
              <w:rPr>
                <w:rFonts w:eastAsia="標楷體"/>
                <w:sz w:val="28"/>
                <w:szCs w:val="28"/>
              </w:rPr>
              <w:t>號</w:t>
            </w:r>
            <w:r>
              <w:rPr>
                <w:rFonts w:eastAsia="標楷體"/>
                <w:sz w:val="28"/>
                <w:szCs w:val="28"/>
              </w:rPr>
              <w:t>B1)</w:t>
            </w:r>
          </w:p>
        </w:tc>
      </w:tr>
      <w:tr w:rsidR="003371D0" w14:paraId="059F3BAB" w14:textId="77777777">
        <w:tblPrEx>
          <w:tblCellMar>
            <w:top w:w="0" w:type="dxa"/>
            <w:bottom w:w="0" w:type="dxa"/>
          </w:tblCellMar>
        </w:tblPrEx>
        <w:trPr>
          <w:trHeight w:val="552"/>
          <w:jc w:val="right"/>
        </w:trPr>
        <w:tc>
          <w:tcPr>
            <w:tcW w:w="1119"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508EC67D" w14:textId="77777777" w:rsidR="003371D0" w:rsidRDefault="00000000">
            <w:pPr>
              <w:ind w:left="60" w:right="60"/>
              <w:jc w:val="center"/>
              <w:outlineLvl w:val="0"/>
              <w:rPr>
                <w:rFonts w:eastAsia="標楷體"/>
                <w:sz w:val="28"/>
                <w:szCs w:val="28"/>
              </w:rPr>
            </w:pPr>
            <w:r>
              <w:rPr>
                <w:rFonts w:eastAsia="標楷體"/>
                <w:sz w:val="28"/>
                <w:szCs w:val="28"/>
              </w:rPr>
              <w:t>臺中場</w:t>
            </w:r>
          </w:p>
        </w:tc>
        <w:tc>
          <w:tcPr>
            <w:tcW w:w="3261"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10618919" w14:textId="77777777" w:rsidR="003371D0" w:rsidRDefault="00000000">
            <w:pPr>
              <w:ind w:left="60" w:right="60"/>
              <w:rPr>
                <w:rFonts w:eastAsia="標楷體"/>
                <w:sz w:val="28"/>
                <w:szCs w:val="28"/>
              </w:rPr>
            </w:pPr>
            <w:r>
              <w:rPr>
                <w:rFonts w:eastAsia="標楷體"/>
                <w:sz w:val="28"/>
                <w:szCs w:val="28"/>
              </w:rPr>
              <w:t>8</w:t>
            </w:r>
            <w:r>
              <w:rPr>
                <w:rFonts w:eastAsia="標楷體"/>
                <w:sz w:val="28"/>
                <w:szCs w:val="28"/>
              </w:rPr>
              <w:t>月</w:t>
            </w:r>
            <w:r>
              <w:rPr>
                <w:rFonts w:eastAsia="標楷體"/>
                <w:sz w:val="28"/>
                <w:szCs w:val="28"/>
              </w:rPr>
              <w:t>26</w:t>
            </w:r>
            <w:r>
              <w:rPr>
                <w:rFonts w:eastAsia="標楷體"/>
                <w:sz w:val="28"/>
                <w:szCs w:val="28"/>
              </w:rPr>
              <w:t>日</w:t>
            </w:r>
            <w:r>
              <w:rPr>
                <w:rFonts w:eastAsia="標楷體"/>
                <w:sz w:val="28"/>
                <w:szCs w:val="28"/>
              </w:rPr>
              <w:t>(</w:t>
            </w:r>
            <w:r>
              <w:rPr>
                <w:rFonts w:eastAsia="標楷體"/>
                <w:sz w:val="28"/>
                <w:szCs w:val="28"/>
              </w:rPr>
              <w:t>三</w:t>
            </w:r>
            <w:r>
              <w:rPr>
                <w:rFonts w:eastAsia="標楷體"/>
                <w:sz w:val="28"/>
                <w:szCs w:val="28"/>
              </w:rPr>
              <w:t>)</w:t>
            </w:r>
            <w:r>
              <w:rPr>
                <w:rFonts w:eastAsia="標楷體"/>
                <w:sz w:val="28"/>
                <w:szCs w:val="28"/>
              </w:rPr>
              <w:t>上午</w:t>
            </w:r>
            <w:r>
              <w:rPr>
                <w:rFonts w:eastAsia="標楷體"/>
                <w:sz w:val="28"/>
                <w:szCs w:val="28"/>
              </w:rPr>
              <w:t>10</w:t>
            </w:r>
            <w:r>
              <w:rPr>
                <w:rFonts w:eastAsia="標楷體"/>
                <w:sz w:val="28"/>
                <w:szCs w:val="28"/>
              </w:rPr>
              <w:t>時</w:t>
            </w:r>
          </w:p>
        </w:tc>
        <w:tc>
          <w:tcPr>
            <w:tcW w:w="4702"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08D535D7" w14:textId="77777777" w:rsidR="003371D0" w:rsidRDefault="00000000">
            <w:pPr>
              <w:ind w:left="60" w:right="60"/>
              <w:outlineLvl w:val="0"/>
            </w:pPr>
            <w:r>
              <w:rPr>
                <w:rFonts w:eastAsia="標楷體"/>
                <w:sz w:val="28"/>
                <w:szCs w:val="28"/>
              </w:rPr>
              <w:t>集思台</w:t>
            </w:r>
            <w:r>
              <w:rPr>
                <w:rFonts w:eastAsia="標楷體"/>
                <w:color w:val="000000"/>
                <w:sz w:val="28"/>
                <w:szCs w:val="28"/>
              </w:rPr>
              <w:t>中新烏日會議中心史蒂文生廳</w:t>
            </w:r>
          </w:p>
          <w:p w14:paraId="767F1D98" w14:textId="77777777" w:rsidR="003371D0" w:rsidRDefault="00000000">
            <w:pPr>
              <w:ind w:left="60" w:right="60"/>
              <w:outlineLvl w:val="0"/>
              <w:rPr>
                <w:rFonts w:eastAsia="標楷體"/>
                <w:sz w:val="28"/>
                <w:szCs w:val="28"/>
              </w:rPr>
            </w:pPr>
            <w:r>
              <w:rPr>
                <w:rFonts w:eastAsia="標楷體"/>
                <w:sz w:val="28"/>
                <w:szCs w:val="28"/>
              </w:rPr>
              <w:t>(</w:t>
            </w:r>
            <w:r>
              <w:rPr>
                <w:rFonts w:eastAsia="標楷體"/>
                <w:sz w:val="28"/>
                <w:szCs w:val="28"/>
              </w:rPr>
              <w:t>臺中市烏日區高鐵東一路</w:t>
            </w:r>
            <w:r>
              <w:rPr>
                <w:rFonts w:eastAsia="標楷體"/>
                <w:sz w:val="28"/>
                <w:szCs w:val="28"/>
              </w:rPr>
              <w:t>26</w:t>
            </w:r>
            <w:r>
              <w:rPr>
                <w:rFonts w:eastAsia="標楷體"/>
                <w:sz w:val="28"/>
                <w:szCs w:val="28"/>
              </w:rPr>
              <w:t>號</w:t>
            </w:r>
            <w:r>
              <w:rPr>
                <w:rFonts w:eastAsia="標楷體"/>
                <w:sz w:val="28"/>
                <w:szCs w:val="28"/>
              </w:rPr>
              <w:t>)</w:t>
            </w:r>
          </w:p>
        </w:tc>
      </w:tr>
    </w:tbl>
    <w:p w14:paraId="48C0D4E1" w14:textId="77777777" w:rsidR="003371D0" w:rsidRDefault="00000000">
      <w:pPr>
        <w:snapToGrid w:val="0"/>
        <w:spacing w:after="120" w:line="400" w:lineRule="exact"/>
        <w:outlineLvl w:val="0"/>
      </w:pPr>
      <w:r>
        <w:rPr>
          <w:rFonts w:eastAsia="標楷體"/>
          <w:b/>
          <w:sz w:val="28"/>
          <w:szCs w:val="28"/>
        </w:rPr>
        <w:t>六、議程</w:t>
      </w:r>
      <w:r>
        <w:rPr>
          <w:rFonts w:eastAsia="標楷體"/>
          <w:sz w:val="28"/>
          <w:szCs w:val="28"/>
        </w:rPr>
        <w:t>：</w:t>
      </w:r>
    </w:p>
    <w:tbl>
      <w:tblPr>
        <w:tblW w:w="9100" w:type="dxa"/>
        <w:jc w:val="right"/>
        <w:tblCellMar>
          <w:left w:w="10" w:type="dxa"/>
          <w:right w:w="10" w:type="dxa"/>
        </w:tblCellMar>
        <w:tblLook w:val="0000" w:firstRow="0" w:lastRow="0" w:firstColumn="0" w:lastColumn="0" w:noHBand="0" w:noVBand="0"/>
      </w:tblPr>
      <w:tblGrid>
        <w:gridCol w:w="2112"/>
        <w:gridCol w:w="4252"/>
        <w:gridCol w:w="2736"/>
      </w:tblGrid>
      <w:tr w:rsidR="003371D0" w14:paraId="5CEC02A4" w14:textId="77777777">
        <w:tblPrEx>
          <w:tblCellMar>
            <w:top w:w="0" w:type="dxa"/>
            <w:bottom w:w="0" w:type="dxa"/>
          </w:tblCellMar>
        </w:tblPrEx>
        <w:trPr>
          <w:cantSplit/>
          <w:trHeight w:val="454"/>
          <w:jc w:val="right"/>
        </w:trPr>
        <w:tc>
          <w:tcPr>
            <w:tcW w:w="2112" w:type="dxa"/>
            <w:tcBorders>
              <w:top w:val="single" w:sz="12"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8B399B3" w14:textId="77777777" w:rsidR="003371D0" w:rsidRDefault="00000000">
            <w:pPr>
              <w:ind w:left="60" w:right="60"/>
              <w:jc w:val="center"/>
              <w:outlineLvl w:val="0"/>
              <w:rPr>
                <w:rFonts w:eastAsia="標楷體"/>
                <w:b/>
                <w:sz w:val="28"/>
                <w:szCs w:val="28"/>
              </w:rPr>
            </w:pPr>
            <w:r>
              <w:rPr>
                <w:rFonts w:eastAsia="標楷體"/>
                <w:b/>
                <w:sz w:val="28"/>
                <w:szCs w:val="28"/>
              </w:rPr>
              <w:t>時間</w:t>
            </w:r>
          </w:p>
        </w:tc>
        <w:tc>
          <w:tcPr>
            <w:tcW w:w="4252" w:type="dxa"/>
            <w:tcBorders>
              <w:top w:val="single" w:sz="12"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D1C3954" w14:textId="77777777" w:rsidR="003371D0" w:rsidRDefault="00000000">
            <w:pPr>
              <w:ind w:left="60" w:right="60"/>
              <w:jc w:val="center"/>
              <w:outlineLvl w:val="0"/>
              <w:rPr>
                <w:rFonts w:eastAsia="標楷體"/>
                <w:b/>
                <w:sz w:val="28"/>
                <w:szCs w:val="28"/>
              </w:rPr>
            </w:pPr>
            <w:r>
              <w:rPr>
                <w:rFonts w:eastAsia="標楷體"/>
                <w:b/>
                <w:sz w:val="28"/>
                <w:szCs w:val="28"/>
              </w:rPr>
              <w:t>議程</w:t>
            </w:r>
          </w:p>
        </w:tc>
        <w:tc>
          <w:tcPr>
            <w:tcW w:w="2736" w:type="dxa"/>
            <w:tcBorders>
              <w:top w:val="single" w:sz="12" w:space="0" w:color="000000"/>
              <w:left w:val="single" w:sz="6" w:space="0" w:color="000000"/>
              <w:bottom w:val="single" w:sz="6" w:space="0" w:color="000000"/>
              <w:right w:val="single" w:sz="12" w:space="0" w:color="000000"/>
            </w:tcBorders>
            <w:shd w:val="clear" w:color="auto" w:fill="F2F2F2"/>
            <w:tcMar>
              <w:top w:w="0" w:type="dxa"/>
              <w:left w:w="28" w:type="dxa"/>
              <w:bottom w:w="0" w:type="dxa"/>
              <w:right w:w="28" w:type="dxa"/>
            </w:tcMar>
            <w:vAlign w:val="center"/>
          </w:tcPr>
          <w:p w14:paraId="0ED00211" w14:textId="77777777" w:rsidR="003371D0" w:rsidRDefault="00000000">
            <w:pPr>
              <w:ind w:left="60" w:right="60"/>
              <w:jc w:val="center"/>
              <w:outlineLvl w:val="0"/>
              <w:rPr>
                <w:rFonts w:eastAsia="標楷體"/>
                <w:b/>
                <w:sz w:val="28"/>
                <w:szCs w:val="28"/>
              </w:rPr>
            </w:pPr>
            <w:r>
              <w:rPr>
                <w:rFonts w:eastAsia="標楷體"/>
                <w:b/>
                <w:sz w:val="28"/>
                <w:szCs w:val="28"/>
              </w:rPr>
              <w:t>報告</w:t>
            </w:r>
            <w:r>
              <w:rPr>
                <w:rFonts w:eastAsia="標楷體"/>
                <w:b/>
                <w:sz w:val="28"/>
                <w:szCs w:val="28"/>
              </w:rPr>
              <w:t>/</w:t>
            </w:r>
            <w:r>
              <w:rPr>
                <w:rFonts w:eastAsia="標楷體"/>
                <w:b/>
                <w:sz w:val="28"/>
                <w:szCs w:val="28"/>
              </w:rPr>
              <w:t>主持</w:t>
            </w:r>
          </w:p>
        </w:tc>
      </w:tr>
      <w:tr w:rsidR="003371D0" w14:paraId="3A324551" w14:textId="77777777">
        <w:tblPrEx>
          <w:tblCellMar>
            <w:top w:w="0" w:type="dxa"/>
            <w:bottom w:w="0" w:type="dxa"/>
          </w:tblCellMar>
        </w:tblPrEx>
        <w:trPr>
          <w:cantSplit/>
          <w:trHeight w:val="454"/>
          <w:jc w:val="right"/>
        </w:trPr>
        <w:tc>
          <w:tcPr>
            <w:tcW w:w="2112"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52E3DD2" w14:textId="77777777" w:rsidR="003371D0" w:rsidRDefault="00000000">
            <w:pPr>
              <w:ind w:left="60" w:right="60"/>
              <w:jc w:val="center"/>
              <w:outlineLvl w:val="0"/>
              <w:rPr>
                <w:rFonts w:eastAsia="標楷體"/>
                <w:bCs/>
                <w:color w:val="000000"/>
                <w:sz w:val="28"/>
                <w:szCs w:val="28"/>
              </w:rPr>
            </w:pPr>
            <w:r>
              <w:rPr>
                <w:rFonts w:eastAsia="標楷體"/>
                <w:bCs/>
                <w:color w:val="000000"/>
                <w:sz w:val="28"/>
                <w:szCs w:val="28"/>
              </w:rPr>
              <w:t>5</w:t>
            </w:r>
            <w:r>
              <w:rPr>
                <w:rFonts w:eastAsia="標楷體"/>
                <w:bCs/>
                <w:color w:val="000000"/>
                <w:sz w:val="28"/>
                <w:szCs w:val="28"/>
              </w:rPr>
              <w:t>分鐘</w:t>
            </w:r>
          </w:p>
        </w:tc>
        <w:tc>
          <w:tcPr>
            <w:tcW w:w="42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067EE0" w14:textId="77777777" w:rsidR="003371D0" w:rsidRDefault="00000000">
            <w:pPr>
              <w:ind w:left="60" w:right="60"/>
              <w:outlineLvl w:val="0"/>
              <w:rPr>
                <w:rFonts w:eastAsia="標楷體"/>
                <w:sz w:val="28"/>
                <w:szCs w:val="28"/>
              </w:rPr>
            </w:pPr>
            <w:r>
              <w:rPr>
                <w:rFonts w:eastAsia="標楷體"/>
                <w:sz w:val="28"/>
                <w:szCs w:val="28"/>
              </w:rPr>
              <w:t>長官致詞</w:t>
            </w:r>
          </w:p>
        </w:tc>
        <w:tc>
          <w:tcPr>
            <w:tcW w:w="2736"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63E2C32" w14:textId="77777777" w:rsidR="003371D0" w:rsidRDefault="00000000">
            <w:pPr>
              <w:ind w:left="60" w:right="60"/>
              <w:jc w:val="center"/>
              <w:outlineLvl w:val="0"/>
              <w:rPr>
                <w:rFonts w:eastAsia="標楷體"/>
                <w:sz w:val="28"/>
                <w:szCs w:val="28"/>
              </w:rPr>
            </w:pPr>
            <w:r>
              <w:rPr>
                <w:rFonts w:eastAsia="標楷體"/>
                <w:sz w:val="28"/>
                <w:szCs w:val="28"/>
              </w:rPr>
              <w:t>產發署</w:t>
            </w:r>
          </w:p>
        </w:tc>
      </w:tr>
      <w:tr w:rsidR="003371D0" w14:paraId="1F073C45" w14:textId="77777777">
        <w:tblPrEx>
          <w:tblCellMar>
            <w:top w:w="0" w:type="dxa"/>
            <w:bottom w:w="0" w:type="dxa"/>
          </w:tblCellMar>
        </w:tblPrEx>
        <w:trPr>
          <w:cantSplit/>
          <w:trHeight w:val="454"/>
          <w:jc w:val="right"/>
        </w:trPr>
        <w:tc>
          <w:tcPr>
            <w:tcW w:w="2112"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59A1562" w14:textId="77777777" w:rsidR="003371D0" w:rsidRDefault="00000000">
            <w:pPr>
              <w:ind w:left="60" w:right="60"/>
              <w:jc w:val="center"/>
              <w:outlineLvl w:val="0"/>
              <w:rPr>
                <w:rFonts w:eastAsia="標楷體"/>
                <w:bCs/>
                <w:color w:val="000000"/>
                <w:sz w:val="28"/>
                <w:szCs w:val="28"/>
              </w:rPr>
            </w:pPr>
            <w:r>
              <w:rPr>
                <w:rFonts w:eastAsia="標楷體"/>
                <w:bCs/>
                <w:color w:val="000000"/>
                <w:sz w:val="28"/>
                <w:szCs w:val="28"/>
              </w:rPr>
              <w:t>20</w:t>
            </w:r>
            <w:r>
              <w:rPr>
                <w:rFonts w:eastAsia="標楷體"/>
                <w:bCs/>
                <w:color w:val="000000"/>
                <w:sz w:val="28"/>
                <w:szCs w:val="28"/>
              </w:rPr>
              <w:t>分鐘</w:t>
            </w:r>
          </w:p>
        </w:tc>
        <w:tc>
          <w:tcPr>
            <w:tcW w:w="42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332C16" w14:textId="77777777" w:rsidR="003371D0" w:rsidRDefault="00000000">
            <w:pPr>
              <w:ind w:left="60" w:right="60"/>
              <w:outlineLvl w:val="0"/>
              <w:rPr>
                <w:rFonts w:eastAsia="標楷體"/>
                <w:sz w:val="28"/>
                <w:szCs w:val="28"/>
              </w:rPr>
            </w:pPr>
            <w:r>
              <w:rPr>
                <w:rFonts w:eastAsia="標楷體"/>
                <w:sz w:val="28"/>
                <w:szCs w:val="28"/>
              </w:rPr>
              <w:t>中堅企業遴選申請機制說明</w:t>
            </w:r>
          </w:p>
        </w:tc>
        <w:tc>
          <w:tcPr>
            <w:tcW w:w="2736"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D2F3FE2" w14:textId="77777777" w:rsidR="003371D0" w:rsidRDefault="00000000">
            <w:pPr>
              <w:ind w:left="60" w:right="60"/>
              <w:jc w:val="center"/>
              <w:outlineLvl w:val="0"/>
              <w:rPr>
                <w:rFonts w:eastAsia="標楷體"/>
                <w:sz w:val="28"/>
                <w:szCs w:val="28"/>
              </w:rPr>
            </w:pPr>
            <w:r>
              <w:rPr>
                <w:rFonts w:eastAsia="標楷體"/>
                <w:sz w:val="28"/>
                <w:szCs w:val="28"/>
              </w:rPr>
              <w:t>產發署</w:t>
            </w:r>
            <w:r>
              <w:rPr>
                <w:rFonts w:eastAsia="標楷體"/>
                <w:sz w:val="28"/>
                <w:szCs w:val="28"/>
              </w:rPr>
              <w:t>/</w:t>
            </w:r>
          </w:p>
          <w:p w14:paraId="68B26630" w14:textId="77777777" w:rsidR="003371D0" w:rsidRDefault="00000000">
            <w:pPr>
              <w:ind w:left="60" w:right="60"/>
              <w:jc w:val="center"/>
              <w:outlineLvl w:val="0"/>
              <w:rPr>
                <w:rFonts w:eastAsia="標楷體"/>
                <w:sz w:val="28"/>
                <w:szCs w:val="28"/>
              </w:rPr>
            </w:pPr>
            <w:r>
              <w:rPr>
                <w:rFonts w:eastAsia="標楷體"/>
                <w:sz w:val="28"/>
                <w:szCs w:val="28"/>
              </w:rPr>
              <w:t>中衛發展中心</w:t>
            </w:r>
          </w:p>
        </w:tc>
      </w:tr>
      <w:tr w:rsidR="003371D0" w14:paraId="5C1463FB" w14:textId="77777777">
        <w:tblPrEx>
          <w:tblCellMar>
            <w:top w:w="0" w:type="dxa"/>
            <w:bottom w:w="0" w:type="dxa"/>
          </w:tblCellMar>
        </w:tblPrEx>
        <w:trPr>
          <w:cantSplit/>
          <w:trHeight w:val="454"/>
          <w:jc w:val="right"/>
        </w:trPr>
        <w:tc>
          <w:tcPr>
            <w:tcW w:w="2112"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39FEE11" w14:textId="77777777" w:rsidR="003371D0" w:rsidRDefault="00000000">
            <w:pPr>
              <w:ind w:left="60" w:right="60"/>
              <w:jc w:val="center"/>
              <w:outlineLvl w:val="0"/>
              <w:rPr>
                <w:rFonts w:eastAsia="標楷體"/>
                <w:bCs/>
                <w:color w:val="000000"/>
                <w:sz w:val="28"/>
                <w:szCs w:val="28"/>
              </w:rPr>
            </w:pPr>
            <w:r>
              <w:rPr>
                <w:rFonts w:eastAsia="標楷體"/>
                <w:bCs/>
                <w:color w:val="000000"/>
                <w:sz w:val="28"/>
                <w:szCs w:val="28"/>
              </w:rPr>
              <w:t>15</w:t>
            </w:r>
            <w:r>
              <w:rPr>
                <w:rFonts w:eastAsia="標楷體"/>
                <w:bCs/>
                <w:color w:val="000000"/>
                <w:sz w:val="28"/>
                <w:szCs w:val="28"/>
              </w:rPr>
              <w:t>分鐘</w:t>
            </w:r>
          </w:p>
        </w:tc>
        <w:tc>
          <w:tcPr>
            <w:tcW w:w="42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7CFB8F" w14:textId="77777777" w:rsidR="003371D0" w:rsidRDefault="00000000">
            <w:pPr>
              <w:ind w:left="60" w:right="60"/>
              <w:outlineLvl w:val="0"/>
              <w:rPr>
                <w:rFonts w:eastAsia="標楷體"/>
                <w:sz w:val="28"/>
                <w:szCs w:val="28"/>
              </w:rPr>
            </w:pPr>
            <w:r>
              <w:rPr>
                <w:rFonts w:eastAsia="標楷體"/>
                <w:sz w:val="28"/>
                <w:szCs w:val="28"/>
              </w:rPr>
              <w:t>中堅企業遴選申請書撰寫說明</w:t>
            </w:r>
          </w:p>
        </w:tc>
        <w:tc>
          <w:tcPr>
            <w:tcW w:w="2736"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ACB80AE" w14:textId="77777777" w:rsidR="003371D0" w:rsidRDefault="00000000">
            <w:pPr>
              <w:ind w:left="60" w:right="60"/>
              <w:jc w:val="center"/>
              <w:outlineLvl w:val="0"/>
              <w:rPr>
                <w:rFonts w:eastAsia="標楷體"/>
                <w:sz w:val="28"/>
                <w:szCs w:val="28"/>
              </w:rPr>
            </w:pPr>
            <w:r>
              <w:rPr>
                <w:rFonts w:eastAsia="標楷體"/>
                <w:sz w:val="28"/>
                <w:szCs w:val="28"/>
              </w:rPr>
              <w:t>中衛發展中心</w:t>
            </w:r>
          </w:p>
        </w:tc>
      </w:tr>
      <w:tr w:rsidR="003371D0" w14:paraId="42FBC5AA" w14:textId="77777777">
        <w:tblPrEx>
          <w:tblCellMar>
            <w:top w:w="0" w:type="dxa"/>
            <w:bottom w:w="0" w:type="dxa"/>
          </w:tblCellMar>
        </w:tblPrEx>
        <w:trPr>
          <w:cantSplit/>
          <w:trHeight w:val="454"/>
          <w:jc w:val="right"/>
        </w:trPr>
        <w:tc>
          <w:tcPr>
            <w:tcW w:w="2112"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54C8D0C" w14:textId="77777777" w:rsidR="003371D0" w:rsidRDefault="00000000">
            <w:pPr>
              <w:ind w:left="60" w:right="60"/>
              <w:jc w:val="center"/>
              <w:outlineLvl w:val="0"/>
              <w:rPr>
                <w:rFonts w:eastAsia="標楷體"/>
                <w:bCs/>
                <w:color w:val="000000"/>
                <w:sz w:val="28"/>
                <w:szCs w:val="28"/>
              </w:rPr>
            </w:pPr>
            <w:r>
              <w:rPr>
                <w:rFonts w:eastAsia="標楷體"/>
                <w:bCs/>
                <w:color w:val="000000"/>
                <w:sz w:val="28"/>
                <w:szCs w:val="28"/>
              </w:rPr>
              <w:t>15</w:t>
            </w:r>
            <w:r>
              <w:rPr>
                <w:rFonts w:eastAsia="標楷體"/>
                <w:bCs/>
                <w:color w:val="000000"/>
                <w:sz w:val="28"/>
                <w:szCs w:val="28"/>
              </w:rPr>
              <w:t>分鐘</w:t>
            </w:r>
          </w:p>
        </w:tc>
        <w:tc>
          <w:tcPr>
            <w:tcW w:w="42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CBB850" w14:textId="77777777" w:rsidR="003371D0" w:rsidRDefault="00000000">
            <w:pPr>
              <w:ind w:left="60" w:right="60"/>
              <w:outlineLvl w:val="0"/>
              <w:rPr>
                <w:rFonts w:eastAsia="標楷體"/>
                <w:sz w:val="28"/>
                <w:szCs w:val="28"/>
              </w:rPr>
            </w:pPr>
            <w:r>
              <w:rPr>
                <w:rFonts w:eastAsia="標楷體"/>
                <w:sz w:val="28"/>
                <w:szCs w:val="28"/>
              </w:rPr>
              <w:t>獲獎經驗分享</w:t>
            </w:r>
          </w:p>
        </w:tc>
        <w:tc>
          <w:tcPr>
            <w:tcW w:w="2736"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66A9C53" w14:textId="77777777" w:rsidR="003371D0" w:rsidRDefault="00000000">
            <w:pPr>
              <w:ind w:left="60" w:right="60"/>
              <w:jc w:val="center"/>
              <w:outlineLvl w:val="0"/>
              <w:rPr>
                <w:rFonts w:eastAsia="標楷體"/>
                <w:sz w:val="28"/>
                <w:szCs w:val="28"/>
              </w:rPr>
            </w:pPr>
            <w:r>
              <w:rPr>
                <w:rFonts w:eastAsia="標楷體"/>
                <w:sz w:val="28"/>
                <w:szCs w:val="28"/>
              </w:rPr>
              <w:t>第</w:t>
            </w:r>
            <w:r>
              <w:rPr>
                <w:rFonts w:eastAsia="標楷體"/>
                <w:sz w:val="28"/>
                <w:szCs w:val="28"/>
              </w:rPr>
              <w:t>8</w:t>
            </w:r>
            <w:r>
              <w:rPr>
                <w:rFonts w:eastAsia="標楷體"/>
                <w:sz w:val="28"/>
                <w:szCs w:val="28"/>
              </w:rPr>
              <w:t>屆卓越中堅企業</w:t>
            </w:r>
          </w:p>
        </w:tc>
      </w:tr>
      <w:tr w:rsidR="003371D0" w14:paraId="0B82B411" w14:textId="77777777">
        <w:tblPrEx>
          <w:tblCellMar>
            <w:top w:w="0" w:type="dxa"/>
            <w:bottom w:w="0" w:type="dxa"/>
          </w:tblCellMar>
        </w:tblPrEx>
        <w:trPr>
          <w:cantSplit/>
          <w:trHeight w:val="454"/>
          <w:jc w:val="right"/>
        </w:trPr>
        <w:tc>
          <w:tcPr>
            <w:tcW w:w="2112"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FDAD65C" w14:textId="77777777" w:rsidR="003371D0" w:rsidRDefault="00000000">
            <w:pPr>
              <w:ind w:left="60" w:right="60"/>
              <w:jc w:val="center"/>
              <w:outlineLvl w:val="0"/>
              <w:rPr>
                <w:rFonts w:eastAsia="標楷體"/>
                <w:bCs/>
                <w:color w:val="000000"/>
                <w:sz w:val="28"/>
                <w:szCs w:val="28"/>
              </w:rPr>
            </w:pPr>
            <w:r>
              <w:rPr>
                <w:rFonts w:eastAsia="標楷體"/>
                <w:bCs/>
                <w:color w:val="000000"/>
                <w:sz w:val="28"/>
                <w:szCs w:val="28"/>
              </w:rPr>
              <w:t>15</w:t>
            </w:r>
            <w:r>
              <w:rPr>
                <w:rFonts w:eastAsia="標楷體"/>
                <w:bCs/>
                <w:color w:val="000000"/>
                <w:sz w:val="28"/>
                <w:szCs w:val="28"/>
              </w:rPr>
              <w:t>分鐘</w:t>
            </w:r>
          </w:p>
        </w:tc>
        <w:tc>
          <w:tcPr>
            <w:tcW w:w="42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5E6BD4" w14:textId="77777777" w:rsidR="003371D0" w:rsidRDefault="00000000">
            <w:pPr>
              <w:ind w:left="60" w:right="60"/>
              <w:outlineLvl w:val="0"/>
              <w:rPr>
                <w:rFonts w:eastAsia="標楷體"/>
                <w:sz w:val="28"/>
                <w:szCs w:val="28"/>
              </w:rPr>
            </w:pPr>
            <w:r>
              <w:rPr>
                <w:rFonts w:eastAsia="標楷體"/>
                <w:sz w:val="28"/>
                <w:szCs w:val="28"/>
              </w:rPr>
              <w:t>評審經驗分享</w:t>
            </w:r>
          </w:p>
        </w:tc>
        <w:tc>
          <w:tcPr>
            <w:tcW w:w="2736"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65B66C7" w14:textId="77777777" w:rsidR="003371D0" w:rsidRDefault="00000000">
            <w:pPr>
              <w:ind w:left="60" w:right="60"/>
              <w:jc w:val="center"/>
              <w:outlineLvl w:val="0"/>
              <w:rPr>
                <w:rFonts w:eastAsia="標楷體"/>
                <w:sz w:val="28"/>
                <w:szCs w:val="28"/>
              </w:rPr>
            </w:pPr>
            <w:r>
              <w:rPr>
                <w:rFonts w:eastAsia="標楷體"/>
                <w:sz w:val="28"/>
                <w:szCs w:val="28"/>
              </w:rPr>
              <w:t>審查委員</w:t>
            </w:r>
          </w:p>
        </w:tc>
      </w:tr>
      <w:tr w:rsidR="003371D0" w14:paraId="0B4DCD92" w14:textId="77777777">
        <w:tblPrEx>
          <w:tblCellMar>
            <w:top w:w="0" w:type="dxa"/>
            <w:bottom w:w="0" w:type="dxa"/>
          </w:tblCellMar>
        </w:tblPrEx>
        <w:trPr>
          <w:cantSplit/>
          <w:trHeight w:val="454"/>
          <w:jc w:val="right"/>
        </w:trPr>
        <w:tc>
          <w:tcPr>
            <w:tcW w:w="2112"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3042A680" w14:textId="77777777" w:rsidR="003371D0" w:rsidRDefault="00000000">
            <w:pPr>
              <w:ind w:left="60" w:right="60"/>
              <w:jc w:val="center"/>
              <w:outlineLvl w:val="0"/>
              <w:rPr>
                <w:rFonts w:eastAsia="標楷體"/>
                <w:bCs/>
                <w:color w:val="000000"/>
                <w:sz w:val="28"/>
                <w:szCs w:val="28"/>
              </w:rPr>
            </w:pPr>
            <w:r>
              <w:rPr>
                <w:rFonts w:eastAsia="標楷體"/>
                <w:bCs/>
                <w:color w:val="000000"/>
                <w:sz w:val="28"/>
                <w:szCs w:val="28"/>
              </w:rPr>
              <w:t>20</w:t>
            </w:r>
            <w:r>
              <w:rPr>
                <w:rFonts w:eastAsia="標楷體"/>
                <w:bCs/>
                <w:color w:val="000000"/>
                <w:sz w:val="28"/>
                <w:szCs w:val="28"/>
              </w:rPr>
              <w:t>分鐘</w:t>
            </w:r>
          </w:p>
        </w:tc>
        <w:tc>
          <w:tcPr>
            <w:tcW w:w="4252"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07FA4A6E" w14:textId="77777777" w:rsidR="003371D0" w:rsidRDefault="00000000">
            <w:pPr>
              <w:ind w:left="60" w:right="60"/>
              <w:outlineLvl w:val="0"/>
              <w:rPr>
                <w:rFonts w:eastAsia="標楷體"/>
                <w:sz w:val="28"/>
                <w:szCs w:val="28"/>
              </w:rPr>
            </w:pPr>
            <w:r>
              <w:rPr>
                <w:rFonts w:eastAsia="標楷體"/>
                <w:sz w:val="28"/>
                <w:szCs w:val="28"/>
              </w:rPr>
              <w:t>Q&amp;A</w:t>
            </w:r>
          </w:p>
        </w:tc>
        <w:tc>
          <w:tcPr>
            <w:tcW w:w="2736"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28060DD8" w14:textId="77777777" w:rsidR="003371D0" w:rsidRDefault="00000000">
            <w:pPr>
              <w:ind w:left="60" w:right="60"/>
              <w:jc w:val="center"/>
              <w:outlineLvl w:val="0"/>
              <w:rPr>
                <w:rFonts w:eastAsia="標楷體"/>
                <w:sz w:val="28"/>
                <w:szCs w:val="28"/>
              </w:rPr>
            </w:pPr>
            <w:r>
              <w:rPr>
                <w:rFonts w:eastAsia="標楷體"/>
                <w:sz w:val="28"/>
                <w:szCs w:val="28"/>
              </w:rPr>
              <w:t>產發署</w:t>
            </w:r>
          </w:p>
        </w:tc>
      </w:tr>
    </w:tbl>
    <w:p w14:paraId="42D4130F" w14:textId="77777777" w:rsidR="003371D0" w:rsidRDefault="00000000">
      <w:pPr>
        <w:pageBreakBefore/>
        <w:widowControl/>
        <w:jc w:val="center"/>
        <w:rPr>
          <w:rFonts w:eastAsia="標楷體"/>
          <w:b/>
          <w:sz w:val="36"/>
          <w:szCs w:val="36"/>
        </w:rPr>
      </w:pPr>
      <w:r>
        <w:rPr>
          <w:rFonts w:eastAsia="標楷體"/>
          <w:b/>
          <w:sz w:val="36"/>
          <w:szCs w:val="36"/>
        </w:rPr>
        <w:lastRenderedPageBreak/>
        <w:t>第</w:t>
      </w:r>
      <w:r>
        <w:rPr>
          <w:rFonts w:eastAsia="標楷體"/>
          <w:b/>
          <w:sz w:val="36"/>
          <w:szCs w:val="36"/>
        </w:rPr>
        <w:t>9</w:t>
      </w:r>
      <w:r>
        <w:rPr>
          <w:rFonts w:eastAsia="標楷體"/>
          <w:b/>
          <w:sz w:val="36"/>
          <w:szCs w:val="36"/>
        </w:rPr>
        <w:t>屆中堅企業遴選作業說明會</w:t>
      </w:r>
      <w:r>
        <w:rPr>
          <w:rFonts w:eastAsia="標楷體"/>
          <w:b/>
          <w:sz w:val="36"/>
          <w:szCs w:val="36"/>
        </w:rPr>
        <w:t xml:space="preserve"> </w:t>
      </w:r>
      <w:r>
        <w:rPr>
          <w:rFonts w:eastAsia="標楷體"/>
          <w:b/>
          <w:sz w:val="36"/>
          <w:szCs w:val="36"/>
        </w:rPr>
        <w:t>報名表</w:t>
      </w:r>
    </w:p>
    <w:tbl>
      <w:tblPr>
        <w:tblW w:w="9779" w:type="dxa"/>
        <w:tblLayout w:type="fixed"/>
        <w:tblCellMar>
          <w:left w:w="10" w:type="dxa"/>
          <w:right w:w="10" w:type="dxa"/>
        </w:tblCellMar>
        <w:tblLook w:val="0000" w:firstRow="0" w:lastRow="0" w:firstColumn="0" w:lastColumn="0" w:noHBand="0" w:noVBand="0"/>
      </w:tblPr>
      <w:tblGrid>
        <w:gridCol w:w="1828"/>
        <w:gridCol w:w="851"/>
        <w:gridCol w:w="1648"/>
        <w:gridCol w:w="1470"/>
        <w:gridCol w:w="33"/>
        <w:gridCol w:w="2235"/>
        <w:gridCol w:w="1714"/>
      </w:tblGrid>
      <w:tr w:rsidR="003371D0" w14:paraId="16BBCE30" w14:textId="77777777">
        <w:tblPrEx>
          <w:tblCellMar>
            <w:top w:w="0" w:type="dxa"/>
            <w:bottom w:w="0" w:type="dxa"/>
          </w:tblCellMar>
        </w:tblPrEx>
        <w:trPr>
          <w:cantSplit/>
          <w:trHeight w:val="635"/>
        </w:trPr>
        <w:tc>
          <w:tcPr>
            <w:tcW w:w="1828"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CEC090E" w14:textId="77777777" w:rsidR="003371D0" w:rsidRDefault="00000000">
            <w:pPr>
              <w:jc w:val="center"/>
              <w:rPr>
                <w:rFonts w:eastAsia="標楷體"/>
                <w:b/>
                <w:sz w:val="28"/>
              </w:rPr>
            </w:pPr>
            <w:r>
              <w:rPr>
                <w:rFonts w:eastAsia="標楷體"/>
                <w:b/>
                <w:sz w:val="28"/>
              </w:rPr>
              <w:t>參加場次</w:t>
            </w:r>
          </w:p>
        </w:tc>
        <w:tc>
          <w:tcPr>
            <w:tcW w:w="7951" w:type="dxa"/>
            <w:gridSpan w:val="6"/>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624396C" w14:textId="77777777" w:rsidR="003371D0" w:rsidRDefault="00000000">
            <w:pPr>
              <w:jc w:val="both"/>
            </w:pPr>
            <w:r>
              <w:rPr>
                <w:rFonts w:ascii="標楷體" w:eastAsia="標楷體" w:hAnsi="標楷體"/>
                <w:sz w:val="28"/>
                <w:szCs w:val="28"/>
              </w:rPr>
              <w:t xml:space="preserve">□ </w:t>
            </w:r>
            <w:r>
              <w:rPr>
                <w:rFonts w:eastAsia="標楷體"/>
                <w:sz w:val="28"/>
                <w:szCs w:val="28"/>
              </w:rPr>
              <w:t>8/14</w:t>
            </w:r>
            <w:r>
              <w:rPr>
                <w:rFonts w:eastAsia="標楷體"/>
                <w:sz w:val="28"/>
                <w:szCs w:val="28"/>
              </w:rPr>
              <w:t>臺南場</w:t>
            </w:r>
            <w:r>
              <w:rPr>
                <w:rFonts w:eastAsia="標楷體"/>
                <w:sz w:val="28"/>
                <w:szCs w:val="28"/>
              </w:rPr>
              <w:t xml:space="preserve">    </w:t>
            </w:r>
            <w:r>
              <w:rPr>
                <w:rFonts w:ascii="標楷體" w:eastAsia="標楷體" w:hAnsi="標楷體"/>
                <w:sz w:val="28"/>
                <w:szCs w:val="28"/>
              </w:rPr>
              <w:t xml:space="preserve">□ </w:t>
            </w:r>
            <w:r>
              <w:rPr>
                <w:rFonts w:eastAsia="標楷體"/>
                <w:sz w:val="28"/>
                <w:szCs w:val="28"/>
              </w:rPr>
              <w:t>8/20</w:t>
            </w:r>
            <w:r>
              <w:rPr>
                <w:rFonts w:eastAsia="標楷體"/>
                <w:sz w:val="28"/>
                <w:szCs w:val="28"/>
              </w:rPr>
              <w:t>臺北場</w:t>
            </w:r>
            <w:r>
              <w:rPr>
                <w:rFonts w:eastAsia="標楷體"/>
                <w:sz w:val="28"/>
                <w:szCs w:val="28"/>
              </w:rPr>
              <w:t xml:space="preserve">      </w:t>
            </w:r>
            <w:r>
              <w:rPr>
                <w:rFonts w:ascii="標楷體" w:eastAsia="標楷體" w:hAnsi="標楷體"/>
                <w:sz w:val="28"/>
                <w:szCs w:val="28"/>
              </w:rPr>
              <w:t xml:space="preserve">□ </w:t>
            </w:r>
            <w:r>
              <w:rPr>
                <w:rFonts w:eastAsia="標楷體"/>
                <w:sz w:val="28"/>
                <w:szCs w:val="28"/>
              </w:rPr>
              <w:t>8/26</w:t>
            </w:r>
            <w:r>
              <w:rPr>
                <w:rFonts w:eastAsia="標楷體"/>
                <w:sz w:val="28"/>
                <w:szCs w:val="28"/>
              </w:rPr>
              <w:t>臺中場</w:t>
            </w:r>
          </w:p>
        </w:tc>
      </w:tr>
      <w:tr w:rsidR="003371D0" w14:paraId="47172591" w14:textId="77777777">
        <w:tblPrEx>
          <w:tblCellMar>
            <w:top w:w="0" w:type="dxa"/>
            <w:bottom w:w="0" w:type="dxa"/>
          </w:tblCellMar>
        </w:tblPrEx>
        <w:trPr>
          <w:cantSplit/>
          <w:trHeight w:val="701"/>
        </w:trPr>
        <w:tc>
          <w:tcPr>
            <w:tcW w:w="182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DE1B4C5" w14:textId="77777777" w:rsidR="003371D0" w:rsidRDefault="00000000">
            <w:pPr>
              <w:jc w:val="center"/>
              <w:rPr>
                <w:rFonts w:eastAsia="標楷體"/>
                <w:b/>
                <w:sz w:val="28"/>
              </w:rPr>
            </w:pPr>
            <w:r>
              <w:rPr>
                <w:rFonts w:eastAsia="標楷體"/>
                <w:b/>
                <w:sz w:val="28"/>
              </w:rPr>
              <w:t>公司名稱</w:t>
            </w:r>
          </w:p>
        </w:tc>
        <w:tc>
          <w:tcPr>
            <w:tcW w:w="7951"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6E0BF4A" w14:textId="77777777" w:rsidR="003371D0" w:rsidRDefault="003371D0">
            <w:pPr>
              <w:jc w:val="both"/>
              <w:rPr>
                <w:rFonts w:eastAsia="標楷體"/>
                <w:sz w:val="28"/>
              </w:rPr>
            </w:pPr>
          </w:p>
        </w:tc>
      </w:tr>
      <w:tr w:rsidR="003371D0" w14:paraId="41780A06" w14:textId="77777777">
        <w:tblPrEx>
          <w:tblCellMar>
            <w:top w:w="0" w:type="dxa"/>
            <w:bottom w:w="0" w:type="dxa"/>
          </w:tblCellMar>
        </w:tblPrEx>
        <w:trPr>
          <w:cantSplit/>
          <w:trHeight w:val="794"/>
        </w:trPr>
        <w:tc>
          <w:tcPr>
            <w:tcW w:w="182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E09018B" w14:textId="77777777" w:rsidR="003371D0" w:rsidRDefault="00000000">
            <w:pPr>
              <w:jc w:val="center"/>
              <w:rPr>
                <w:rFonts w:eastAsia="標楷體"/>
                <w:b/>
                <w:sz w:val="28"/>
              </w:rPr>
            </w:pPr>
            <w:r>
              <w:rPr>
                <w:rFonts w:eastAsia="標楷體"/>
                <w:b/>
                <w:sz w:val="28"/>
              </w:rPr>
              <w:t>聯絡人姓名</w:t>
            </w:r>
          </w:p>
        </w:tc>
        <w:tc>
          <w:tcPr>
            <w:tcW w:w="2499"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8D117B" w14:textId="77777777" w:rsidR="003371D0" w:rsidRDefault="003371D0">
            <w:pPr>
              <w:jc w:val="both"/>
              <w:rPr>
                <w:rFonts w:eastAsia="標楷體"/>
                <w:sz w:val="28"/>
              </w:rPr>
            </w:pPr>
          </w:p>
        </w:tc>
        <w:tc>
          <w:tcPr>
            <w:tcW w:w="1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0E46950" w14:textId="77777777" w:rsidR="003371D0" w:rsidRDefault="00000000">
            <w:pPr>
              <w:pStyle w:val="2"/>
              <w:spacing w:before="0"/>
              <w:rPr>
                <w:u w:val="none"/>
                <w:shd w:val="clear" w:color="auto" w:fill="auto"/>
              </w:rPr>
            </w:pPr>
            <w:r>
              <w:rPr>
                <w:u w:val="none"/>
                <w:shd w:val="clear" w:color="auto" w:fill="auto"/>
              </w:rPr>
              <w:t>聯絡人</w:t>
            </w:r>
          </w:p>
          <w:p w14:paraId="45A8DC6E" w14:textId="77777777" w:rsidR="003371D0" w:rsidRDefault="00000000">
            <w:pPr>
              <w:pStyle w:val="2"/>
              <w:spacing w:before="0"/>
              <w:rPr>
                <w:u w:val="none"/>
                <w:shd w:val="clear" w:color="auto" w:fill="auto"/>
              </w:rPr>
            </w:pPr>
            <w:r>
              <w:rPr>
                <w:u w:val="none"/>
                <w:shd w:val="clear" w:color="auto" w:fill="auto"/>
              </w:rPr>
              <w:t>電話</w:t>
            </w:r>
            <w:r>
              <w:rPr>
                <w:u w:val="none"/>
                <w:shd w:val="clear" w:color="auto" w:fill="auto"/>
              </w:rPr>
              <w:t>/</w:t>
            </w:r>
            <w:r>
              <w:rPr>
                <w:u w:val="none"/>
                <w:shd w:val="clear" w:color="auto" w:fill="auto"/>
              </w:rPr>
              <w:t>傳真</w:t>
            </w:r>
          </w:p>
        </w:tc>
        <w:tc>
          <w:tcPr>
            <w:tcW w:w="3949"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A1D54E7" w14:textId="77777777" w:rsidR="003371D0" w:rsidRDefault="00000000">
            <w:pPr>
              <w:jc w:val="both"/>
              <w:rPr>
                <w:rFonts w:eastAsia="標楷體"/>
                <w:sz w:val="28"/>
              </w:rPr>
            </w:pPr>
            <w:r>
              <w:rPr>
                <w:rFonts w:eastAsia="標楷體"/>
                <w:sz w:val="28"/>
              </w:rPr>
              <w:t>電話：</w:t>
            </w:r>
            <w:r>
              <w:rPr>
                <w:rFonts w:eastAsia="標楷體"/>
                <w:sz w:val="28"/>
              </w:rPr>
              <w:t>(    )</w:t>
            </w:r>
          </w:p>
          <w:p w14:paraId="524F262A" w14:textId="77777777" w:rsidR="003371D0" w:rsidRDefault="00000000">
            <w:pPr>
              <w:jc w:val="both"/>
            </w:pPr>
            <w:r>
              <w:rPr>
                <w:rFonts w:eastAsia="標楷體"/>
                <w:sz w:val="28"/>
              </w:rPr>
              <w:t>傳真：</w:t>
            </w:r>
            <w:r>
              <w:rPr>
                <w:rFonts w:eastAsia="標楷體"/>
                <w:sz w:val="28"/>
              </w:rPr>
              <w:t>(    )</w:t>
            </w:r>
          </w:p>
        </w:tc>
      </w:tr>
      <w:tr w:rsidR="003371D0" w14:paraId="4E436122" w14:textId="77777777">
        <w:tblPrEx>
          <w:tblCellMar>
            <w:top w:w="0" w:type="dxa"/>
            <w:bottom w:w="0" w:type="dxa"/>
          </w:tblCellMar>
        </w:tblPrEx>
        <w:trPr>
          <w:cantSplit/>
          <w:trHeight w:val="724"/>
        </w:trPr>
        <w:tc>
          <w:tcPr>
            <w:tcW w:w="182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525702E" w14:textId="77777777" w:rsidR="003371D0" w:rsidRDefault="00000000">
            <w:pPr>
              <w:jc w:val="center"/>
            </w:pPr>
            <w:r>
              <w:rPr>
                <w:rFonts w:ascii="標楷體" w:eastAsia="標楷體" w:hAnsi="標楷體"/>
                <w:b/>
                <w:sz w:val="28"/>
                <w:szCs w:val="28"/>
              </w:rPr>
              <w:t>聯</w:t>
            </w:r>
            <w:r>
              <w:rPr>
                <w:rFonts w:eastAsia="標楷體"/>
                <w:b/>
                <w:sz w:val="28"/>
                <w:szCs w:val="28"/>
              </w:rPr>
              <w:t>絡人</w:t>
            </w:r>
            <w:r>
              <w:rPr>
                <w:b/>
                <w:sz w:val="28"/>
                <w:szCs w:val="28"/>
              </w:rPr>
              <w:t>E-mai</w:t>
            </w:r>
            <w:r>
              <w:rPr>
                <w:b/>
              </w:rPr>
              <w:t>l</w:t>
            </w:r>
          </w:p>
        </w:tc>
        <w:tc>
          <w:tcPr>
            <w:tcW w:w="7951"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84D730B" w14:textId="77777777" w:rsidR="003371D0" w:rsidRDefault="003371D0">
            <w:pPr>
              <w:rPr>
                <w:rFonts w:eastAsia="標楷體"/>
                <w:sz w:val="32"/>
              </w:rPr>
            </w:pPr>
          </w:p>
        </w:tc>
      </w:tr>
      <w:tr w:rsidR="003371D0" w14:paraId="396598BC" w14:textId="77777777">
        <w:tblPrEx>
          <w:tblCellMar>
            <w:top w:w="0" w:type="dxa"/>
            <w:bottom w:w="0" w:type="dxa"/>
          </w:tblCellMar>
        </w:tblPrEx>
        <w:trPr>
          <w:cantSplit/>
          <w:trHeight w:val="692"/>
        </w:trPr>
        <w:tc>
          <w:tcPr>
            <w:tcW w:w="1828" w:type="dxa"/>
            <w:tcBorders>
              <w:top w:val="single" w:sz="6" w:space="0" w:color="000000"/>
              <w:left w:val="single" w:sz="12" w:space="0" w:color="000000"/>
              <w:bottom w:val="double" w:sz="4" w:space="0" w:color="000000"/>
              <w:right w:val="single" w:sz="6" w:space="0" w:color="000000"/>
            </w:tcBorders>
            <w:tcMar>
              <w:top w:w="0" w:type="dxa"/>
              <w:left w:w="28" w:type="dxa"/>
              <w:bottom w:w="0" w:type="dxa"/>
              <w:right w:w="28" w:type="dxa"/>
            </w:tcMar>
            <w:vAlign w:val="center"/>
          </w:tcPr>
          <w:p w14:paraId="09F2442D" w14:textId="77777777" w:rsidR="003371D0" w:rsidRDefault="00000000">
            <w:pPr>
              <w:jc w:val="center"/>
              <w:rPr>
                <w:rFonts w:eastAsia="標楷體"/>
                <w:b/>
                <w:sz w:val="28"/>
              </w:rPr>
            </w:pPr>
            <w:r>
              <w:rPr>
                <w:rFonts w:eastAsia="標楷體"/>
                <w:b/>
                <w:sz w:val="28"/>
              </w:rPr>
              <w:t>公司地址</w:t>
            </w:r>
          </w:p>
        </w:tc>
        <w:tc>
          <w:tcPr>
            <w:tcW w:w="7951" w:type="dxa"/>
            <w:gridSpan w:val="6"/>
            <w:tcBorders>
              <w:top w:val="single" w:sz="6" w:space="0" w:color="000000"/>
              <w:left w:val="single" w:sz="6" w:space="0" w:color="000000"/>
              <w:bottom w:val="double" w:sz="4" w:space="0" w:color="000000"/>
              <w:right w:val="single" w:sz="12" w:space="0" w:color="000000"/>
            </w:tcBorders>
            <w:tcMar>
              <w:top w:w="0" w:type="dxa"/>
              <w:left w:w="28" w:type="dxa"/>
              <w:bottom w:w="0" w:type="dxa"/>
              <w:right w:w="28" w:type="dxa"/>
            </w:tcMar>
            <w:vAlign w:val="center"/>
          </w:tcPr>
          <w:p w14:paraId="2E2E1843" w14:textId="77777777" w:rsidR="003371D0" w:rsidRDefault="003371D0">
            <w:pPr>
              <w:jc w:val="both"/>
              <w:rPr>
                <w:rFonts w:eastAsia="標楷體"/>
                <w:sz w:val="32"/>
              </w:rPr>
            </w:pPr>
          </w:p>
        </w:tc>
      </w:tr>
      <w:tr w:rsidR="003371D0" w14:paraId="62A71CCA" w14:textId="77777777">
        <w:tblPrEx>
          <w:tblCellMar>
            <w:top w:w="0" w:type="dxa"/>
            <w:bottom w:w="0" w:type="dxa"/>
          </w:tblCellMar>
        </w:tblPrEx>
        <w:trPr>
          <w:cantSplit/>
          <w:trHeight w:val="495"/>
        </w:trPr>
        <w:tc>
          <w:tcPr>
            <w:tcW w:w="1828" w:type="dxa"/>
            <w:tcBorders>
              <w:top w:val="double" w:sz="4" w:space="0" w:color="000000"/>
              <w:left w:val="single" w:sz="12"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09A12856" w14:textId="77777777" w:rsidR="003371D0" w:rsidRDefault="00000000">
            <w:pPr>
              <w:jc w:val="center"/>
              <w:rPr>
                <w:rFonts w:eastAsia="標楷體"/>
                <w:b/>
                <w:sz w:val="28"/>
                <w:szCs w:val="28"/>
              </w:rPr>
            </w:pPr>
            <w:r>
              <w:rPr>
                <w:rFonts w:eastAsia="標楷體"/>
                <w:b/>
                <w:sz w:val="28"/>
                <w:szCs w:val="28"/>
              </w:rPr>
              <w:t>參加者姓名</w:t>
            </w:r>
          </w:p>
        </w:tc>
        <w:tc>
          <w:tcPr>
            <w:tcW w:w="851" w:type="dxa"/>
            <w:tcBorders>
              <w:top w:val="doub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06951C06" w14:textId="77777777" w:rsidR="003371D0" w:rsidRDefault="00000000">
            <w:pPr>
              <w:jc w:val="center"/>
              <w:rPr>
                <w:rFonts w:eastAsia="標楷體"/>
                <w:b/>
                <w:sz w:val="28"/>
                <w:szCs w:val="28"/>
              </w:rPr>
            </w:pPr>
            <w:r>
              <w:rPr>
                <w:rFonts w:eastAsia="標楷體"/>
                <w:b/>
                <w:sz w:val="28"/>
                <w:szCs w:val="28"/>
              </w:rPr>
              <w:t>性別</w:t>
            </w:r>
          </w:p>
        </w:tc>
        <w:tc>
          <w:tcPr>
            <w:tcW w:w="1648" w:type="dxa"/>
            <w:tcBorders>
              <w:top w:val="doub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2160CF2C" w14:textId="77777777" w:rsidR="003371D0" w:rsidRDefault="00000000">
            <w:pPr>
              <w:jc w:val="center"/>
              <w:rPr>
                <w:rFonts w:eastAsia="標楷體"/>
                <w:b/>
                <w:sz w:val="28"/>
                <w:szCs w:val="28"/>
              </w:rPr>
            </w:pPr>
            <w:r>
              <w:rPr>
                <w:rFonts w:eastAsia="標楷體"/>
                <w:b/>
                <w:sz w:val="28"/>
                <w:szCs w:val="28"/>
              </w:rPr>
              <w:t>部門</w:t>
            </w:r>
          </w:p>
        </w:tc>
        <w:tc>
          <w:tcPr>
            <w:tcW w:w="1470" w:type="dxa"/>
            <w:tcBorders>
              <w:top w:val="doub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19F89F48" w14:textId="77777777" w:rsidR="003371D0" w:rsidRDefault="00000000">
            <w:pPr>
              <w:jc w:val="center"/>
              <w:rPr>
                <w:rFonts w:eastAsia="標楷體"/>
                <w:b/>
                <w:sz w:val="28"/>
                <w:szCs w:val="28"/>
              </w:rPr>
            </w:pPr>
            <w:r>
              <w:rPr>
                <w:rFonts w:eastAsia="標楷體"/>
                <w:b/>
                <w:sz w:val="28"/>
                <w:szCs w:val="28"/>
              </w:rPr>
              <w:t>職稱</w:t>
            </w:r>
          </w:p>
        </w:tc>
        <w:tc>
          <w:tcPr>
            <w:tcW w:w="2268" w:type="dxa"/>
            <w:gridSpan w:val="2"/>
            <w:tcBorders>
              <w:top w:val="double" w:sz="4"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72034DE4" w14:textId="77777777" w:rsidR="003371D0" w:rsidRDefault="00000000">
            <w:pPr>
              <w:jc w:val="center"/>
              <w:rPr>
                <w:rFonts w:eastAsia="標楷體"/>
                <w:b/>
                <w:sz w:val="28"/>
                <w:szCs w:val="28"/>
              </w:rPr>
            </w:pPr>
            <w:r>
              <w:rPr>
                <w:rFonts w:eastAsia="標楷體"/>
                <w:b/>
                <w:sz w:val="28"/>
                <w:szCs w:val="28"/>
              </w:rPr>
              <w:t>電子郵件</w:t>
            </w:r>
          </w:p>
        </w:tc>
        <w:tc>
          <w:tcPr>
            <w:tcW w:w="1714" w:type="dxa"/>
            <w:tcBorders>
              <w:top w:val="double" w:sz="4" w:space="0" w:color="000000"/>
              <w:left w:val="single" w:sz="6" w:space="0" w:color="000000"/>
              <w:bottom w:val="single" w:sz="6" w:space="0" w:color="000000"/>
              <w:right w:val="single" w:sz="12" w:space="0" w:color="000000"/>
            </w:tcBorders>
            <w:shd w:val="clear" w:color="auto" w:fill="D9D9D9"/>
            <w:tcMar>
              <w:top w:w="0" w:type="dxa"/>
              <w:left w:w="28" w:type="dxa"/>
              <w:bottom w:w="0" w:type="dxa"/>
              <w:right w:w="28" w:type="dxa"/>
            </w:tcMar>
            <w:vAlign w:val="center"/>
          </w:tcPr>
          <w:p w14:paraId="03D021A3" w14:textId="77777777" w:rsidR="003371D0" w:rsidRDefault="00000000">
            <w:pPr>
              <w:jc w:val="center"/>
            </w:pPr>
            <w:r>
              <w:rPr>
                <w:rFonts w:eastAsia="標楷體"/>
                <w:b/>
                <w:sz w:val="28"/>
              </w:rPr>
              <w:t>聯絡電話</w:t>
            </w:r>
          </w:p>
        </w:tc>
      </w:tr>
      <w:tr w:rsidR="003371D0" w14:paraId="1AAC535F" w14:textId="77777777">
        <w:tblPrEx>
          <w:tblCellMar>
            <w:top w:w="0" w:type="dxa"/>
            <w:bottom w:w="0" w:type="dxa"/>
          </w:tblCellMar>
        </w:tblPrEx>
        <w:trPr>
          <w:cantSplit/>
          <w:trHeight w:val="794"/>
        </w:trPr>
        <w:tc>
          <w:tcPr>
            <w:tcW w:w="182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0086286" w14:textId="77777777" w:rsidR="003371D0" w:rsidRDefault="003371D0">
            <w:pPr>
              <w:jc w:val="center"/>
              <w:rPr>
                <w:rFonts w:eastAsia="標楷體"/>
                <w:sz w:val="28"/>
                <w:szCs w:val="28"/>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B89329" w14:textId="77777777" w:rsidR="003371D0" w:rsidRDefault="00000000">
            <w:pPr>
              <w:jc w:val="center"/>
              <w:rPr>
                <w:rFonts w:ascii="標楷體" w:eastAsia="標楷體" w:hAnsi="標楷體" w:cs="細明體"/>
              </w:rPr>
            </w:pPr>
            <w:r>
              <w:rPr>
                <w:rFonts w:ascii="標楷體" w:eastAsia="標楷體" w:hAnsi="標楷體" w:cs="細明體"/>
              </w:rPr>
              <w:t>□男</w:t>
            </w:r>
          </w:p>
          <w:p w14:paraId="6FF2559F" w14:textId="77777777" w:rsidR="003371D0" w:rsidRDefault="00000000">
            <w:pPr>
              <w:jc w:val="center"/>
            </w:pPr>
            <w:r>
              <w:rPr>
                <w:rFonts w:ascii="標楷體" w:eastAsia="標楷體" w:hAnsi="標楷體" w:cs="細明體"/>
              </w:rPr>
              <w:t>□女</w:t>
            </w:r>
          </w:p>
        </w:tc>
        <w:tc>
          <w:tcPr>
            <w:tcW w:w="16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CBAAC6" w14:textId="77777777" w:rsidR="003371D0" w:rsidRDefault="003371D0">
            <w:pPr>
              <w:jc w:val="center"/>
            </w:pPr>
          </w:p>
        </w:tc>
        <w:tc>
          <w:tcPr>
            <w:tcW w:w="147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634B11" w14:textId="77777777" w:rsidR="003371D0" w:rsidRDefault="003371D0">
            <w:pPr>
              <w:jc w:val="center"/>
              <w:rPr>
                <w:rFonts w:eastAsia="標楷體"/>
                <w:sz w:val="28"/>
                <w:szCs w:val="28"/>
              </w:rPr>
            </w:pPr>
          </w:p>
        </w:tc>
        <w:tc>
          <w:tcPr>
            <w:tcW w:w="226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439C8C" w14:textId="77777777" w:rsidR="003371D0" w:rsidRDefault="003371D0">
            <w:pPr>
              <w:jc w:val="center"/>
              <w:rPr>
                <w:rFonts w:eastAsia="標楷體"/>
                <w:sz w:val="28"/>
                <w:szCs w:val="28"/>
              </w:rPr>
            </w:pPr>
          </w:p>
        </w:tc>
        <w:tc>
          <w:tcPr>
            <w:tcW w:w="1714"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ED98ABE" w14:textId="77777777" w:rsidR="003371D0" w:rsidRDefault="003371D0">
            <w:pPr>
              <w:jc w:val="center"/>
              <w:rPr>
                <w:rFonts w:eastAsia="標楷體"/>
                <w:sz w:val="28"/>
                <w:szCs w:val="28"/>
              </w:rPr>
            </w:pPr>
          </w:p>
        </w:tc>
      </w:tr>
      <w:tr w:rsidR="003371D0" w14:paraId="4F2B7837" w14:textId="77777777">
        <w:tblPrEx>
          <w:tblCellMar>
            <w:top w:w="0" w:type="dxa"/>
            <w:bottom w:w="0" w:type="dxa"/>
          </w:tblCellMar>
        </w:tblPrEx>
        <w:trPr>
          <w:cantSplit/>
          <w:trHeight w:val="794"/>
        </w:trPr>
        <w:tc>
          <w:tcPr>
            <w:tcW w:w="182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0072DC4" w14:textId="77777777" w:rsidR="003371D0" w:rsidRDefault="003371D0">
            <w:pPr>
              <w:jc w:val="center"/>
              <w:rPr>
                <w:rFonts w:eastAsia="標楷體"/>
                <w:sz w:val="28"/>
                <w:szCs w:val="28"/>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739245" w14:textId="77777777" w:rsidR="003371D0" w:rsidRDefault="00000000">
            <w:pPr>
              <w:jc w:val="center"/>
              <w:rPr>
                <w:rFonts w:ascii="標楷體" w:eastAsia="標楷體" w:hAnsi="標楷體" w:cs="細明體"/>
              </w:rPr>
            </w:pPr>
            <w:r>
              <w:rPr>
                <w:rFonts w:ascii="標楷體" w:eastAsia="標楷體" w:hAnsi="標楷體" w:cs="細明體"/>
              </w:rPr>
              <w:t>□男</w:t>
            </w:r>
          </w:p>
          <w:p w14:paraId="02BF2149" w14:textId="77777777" w:rsidR="003371D0" w:rsidRDefault="00000000">
            <w:pPr>
              <w:jc w:val="center"/>
            </w:pPr>
            <w:r>
              <w:rPr>
                <w:rFonts w:ascii="標楷體" w:eastAsia="標楷體" w:hAnsi="標楷體" w:cs="細明體"/>
              </w:rPr>
              <w:t>□女</w:t>
            </w:r>
          </w:p>
        </w:tc>
        <w:tc>
          <w:tcPr>
            <w:tcW w:w="16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6C942E" w14:textId="77777777" w:rsidR="003371D0" w:rsidRDefault="003371D0">
            <w:pPr>
              <w:jc w:val="center"/>
            </w:pPr>
          </w:p>
        </w:tc>
        <w:tc>
          <w:tcPr>
            <w:tcW w:w="147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7D9E6D" w14:textId="77777777" w:rsidR="003371D0" w:rsidRDefault="003371D0">
            <w:pPr>
              <w:jc w:val="center"/>
              <w:rPr>
                <w:rFonts w:eastAsia="標楷體"/>
                <w:sz w:val="28"/>
                <w:szCs w:val="28"/>
              </w:rPr>
            </w:pPr>
          </w:p>
        </w:tc>
        <w:tc>
          <w:tcPr>
            <w:tcW w:w="226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3393CA" w14:textId="77777777" w:rsidR="003371D0" w:rsidRDefault="003371D0">
            <w:pPr>
              <w:jc w:val="center"/>
              <w:rPr>
                <w:rFonts w:eastAsia="標楷體"/>
                <w:sz w:val="28"/>
                <w:szCs w:val="28"/>
              </w:rPr>
            </w:pPr>
          </w:p>
        </w:tc>
        <w:tc>
          <w:tcPr>
            <w:tcW w:w="1714"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8B97E35" w14:textId="77777777" w:rsidR="003371D0" w:rsidRDefault="003371D0">
            <w:pPr>
              <w:jc w:val="center"/>
              <w:rPr>
                <w:rFonts w:eastAsia="標楷體"/>
                <w:sz w:val="28"/>
                <w:szCs w:val="28"/>
              </w:rPr>
            </w:pPr>
          </w:p>
        </w:tc>
      </w:tr>
      <w:tr w:rsidR="003371D0" w14:paraId="3BBE1F83" w14:textId="77777777">
        <w:tblPrEx>
          <w:tblCellMar>
            <w:top w:w="0" w:type="dxa"/>
            <w:bottom w:w="0" w:type="dxa"/>
          </w:tblCellMar>
        </w:tblPrEx>
        <w:trPr>
          <w:cantSplit/>
          <w:trHeight w:val="794"/>
        </w:trPr>
        <w:tc>
          <w:tcPr>
            <w:tcW w:w="182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1AFC253" w14:textId="77777777" w:rsidR="003371D0" w:rsidRDefault="003371D0">
            <w:pPr>
              <w:jc w:val="center"/>
              <w:rPr>
                <w:rFonts w:eastAsia="標楷體"/>
                <w:sz w:val="28"/>
                <w:szCs w:val="28"/>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BEDD04" w14:textId="77777777" w:rsidR="003371D0" w:rsidRDefault="00000000">
            <w:pPr>
              <w:jc w:val="center"/>
              <w:rPr>
                <w:rFonts w:ascii="標楷體" w:eastAsia="標楷體" w:hAnsi="標楷體" w:cs="細明體"/>
              </w:rPr>
            </w:pPr>
            <w:r>
              <w:rPr>
                <w:rFonts w:ascii="標楷體" w:eastAsia="標楷體" w:hAnsi="標楷體" w:cs="細明體"/>
              </w:rPr>
              <w:t>□男</w:t>
            </w:r>
          </w:p>
          <w:p w14:paraId="5B31CDC0" w14:textId="77777777" w:rsidR="003371D0" w:rsidRDefault="00000000">
            <w:pPr>
              <w:jc w:val="center"/>
            </w:pPr>
            <w:r>
              <w:rPr>
                <w:rFonts w:ascii="標楷體" w:eastAsia="標楷體" w:hAnsi="標楷體" w:cs="細明體"/>
              </w:rPr>
              <w:t>□女</w:t>
            </w:r>
          </w:p>
        </w:tc>
        <w:tc>
          <w:tcPr>
            <w:tcW w:w="16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AF1CCA" w14:textId="77777777" w:rsidR="003371D0" w:rsidRDefault="003371D0">
            <w:pPr>
              <w:jc w:val="center"/>
            </w:pPr>
          </w:p>
        </w:tc>
        <w:tc>
          <w:tcPr>
            <w:tcW w:w="147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F02348" w14:textId="77777777" w:rsidR="003371D0" w:rsidRDefault="003371D0">
            <w:pPr>
              <w:jc w:val="center"/>
              <w:rPr>
                <w:rFonts w:eastAsia="標楷體"/>
                <w:sz w:val="28"/>
                <w:szCs w:val="28"/>
              </w:rPr>
            </w:pPr>
          </w:p>
        </w:tc>
        <w:tc>
          <w:tcPr>
            <w:tcW w:w="226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868050" w14:textId="77777777" w:rsidR="003371D0" w:rsidRDefault="003371D0">
            <w:pPr>
              <w:jc w:val="center"/>
              <w:rPr>
                <w:rFonts w:eastAsia="標楷體"/>
                <w:sz w:val="28"/>
                <w:szCs w:val="28"/>
              </w:rPr>
            </w:pPr>
          </w:p>
        </w:tc>
        <w:tc>
          <w:tcPr>
            <w:tcW w:w="1714"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5F539FA" w14:textId="77777777" w:rsidR="003371D0" w:rsidRDefault="003371D0">
            <w:pPr>
              <w:jc w:val="center"/>
              <w:rPr>
                <w:rFonts w:eastAsia="標楷體"/>
                <w:sz w:val="28"/>
                <w:szCs w:val="28"/>
              </w:rPr>
            </w:pPr>
          </w:p>
        </w:tc>
      </w:tr>
      <w:tr w:rsidR="003371D0" w14:paraId="19459BF7" w14:textId="77777777">
        <w:tblPrEx>
          <w:tblCellMar>
            <w:top w:w="0" w:type="dxa"/>
            <w:bottom w:w="0" w:type="dxa"/>
          </w:tblCellMar>
        </w:tblPrEx>
        <w:trPr>
          <w:cantSplit/>
          <w:trHeight w:val="794"/>
        </w:trPr>
        <w:tc>
          <w:tcPr>
            <w:tcW w:w="182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7CBA974" w14:textId="77777777" w:rsidR="003371D0" w:rsidRDefault="003371D0">
            <w:pPr>
              <w:jc w:val="center"/>
              <w:rPr>
                <w:rFonts w:eastAsia="標楷體"/>
                <w:sz w:val="28"/>
                <w:szCs w:val="28"/>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3077D8" w14:textId="77777777" w:rsidR="003371D0" w:rsidRDefault="00000000">
            <w:pPr>
              <w:jc w:val="center"/>
              <w:rPr>
                <w:rFonts w:ascii="標楷體" w:eastAsia="標楷體" w:hAnsi="標楷體" w:cs="細明體"/>
              </w:rPr>
            </w:pPr>
            <w:r>
              <w:rPr>
                <w:rFonts w:ascii="標楷體" w:eastAsia="標楷體" w:hAnsi="標楷體" w:cs="細明體"/>
              </w:rPr>
              <w:t>□男</w:t>
            </w:r>
          </w:p>
          <w:p w14:paraId="7D7275DA" w14:textId="77777777" w:rsidR="003371D0" w:rsidRDefault="00000000">
            <w:pPr>
              <w:jc w:val="center"/>
              <w:rPr>
                <w:rFonts w:ascii="標楷體" w:eastAsia="標楷體" w:hAnsi="標楷體" w:cs="細明體"/>
              </w:rPr>
            </w:pPr>
            <w:r>
              <w:rPr>
                <w:rFonts w:ascii="標楷體" w:eastAsia="標楷體" w:hAnsi="標楷體" w:cs="細明體"/>
              </w:rPr>
              <w:t>□女</w:t>
            </w:r>
          </w:p>
        </w:tc>
        <w:tc>
          <w:tcPr>
            <w:tcW w:w="16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202AFA" w14:textId="77777777" w:rsidR="003371D0" w:rsidRDefault="003371D0">
            <w:pPr>
              <w:jc w:val="center"/>
              <w:rPr>
                <w:rFonts w:ascii="標楷體" w:eastAsia="標楷體" w:hAnsi="標楷體" w:cs="細明體"/>
              </w:rPr>
            </w:pPr>
          </w:p>
        </w:tc>
        <w:tc>
          <w:tcPr>
            <w:tcW w:w="147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1D7930" w14:textId="77777777" w:rsidR="003371D0" w:rsidRDefault="003371D0">
            <w:pPr>
              <w:jc w:val="center"/>
              <w:rPr>
                <w:rFonts w:eastAsia="標楷體"/>
                <w:sz w:val="28"/>
                <w:szCs w:val="28"/>
              </w:rPr>
            </w:pPr>
          </w:p>
        </w:tc>
        <w:tc>
          <w:tcPr>
            <w:tcW w:w="226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BEDB09" w14:textId="77777777" w:rsidR="003371D0" w:rsidRDefault="003371D0">
            <w:pPr>
              <w:jc w:val="center"/>
              <w:rPr>
                <w:rFonts w:eastAsia="標楷體"/>
                <w:sz w:val="28"/>
                <w:szCs w:val="28"/>
              </w:rPr>
            </w:pPr>
          </w:p>
        </w:tc>
        <w:tc>
          <w:tcPr>
            <w:tcW w:w="1714"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1E5D5BD" w14:textId="77777777" w:rsidR="003371D0" w:rsidRDefault="003371D0">
            <w:pPr>
              <w:jc w:val="center"/>
              <w:rPr>
                <w:rFonts w:eastAsia="標楷體"/>
                <w:sz w:val="28"/>
                <w:szCs w:val="28"/>
              </w:rPr>
            </w:pPr>
          </w:p>
        </w:tc>
      </w:tr>
      <w:tr w:rsidR="003371D0" w14:paraId="4EDCC5FF" w14:textId="77777777">
        <w:tblPrEx>
          <w:tblCellMar>
            <w:top w:w="0" w:type="dxa"/>
            <w:bottom w:w="0" w:type="dxa"/>
          </w:tblCellMar>
        </w:tblPrEx>
        <w:trPr>
          <w:cantSplit/>
          <w:trHeight w:val="2378"/>
        </w:trPr>
        <w:tc>
          <w:tcPr>
            <w:tcW w:w="9779" w:type="dxa"/>
            <w:gridSpan w:val="7"/>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E7D0037" w14:textId="77777777" w:rsidR="003371D0" w:rsidRDefault="00000000">
            <w:pPr>
              <w:widowControl/>
              <w:spacing w:line="240" w:lineRule="exact"/>
            </w:pPr>
            <w:r>
              <w:rPr>
                <w:rFonts w:eastAsia="細明體"/>
                <w:b/>
                <w:kern w:val="0"/>
                <w:sz w:val="22"/>
              </w:rPr>
              <w:t>※</w:t>
            </w:r>
            <w:r>
              <w:rPr>
                <w:rFonts w:eastAsia="標楷體"/>
                <w:b/>
                <w:kern w:val="0"/>
                <w:sz w:val="22"/>
              </w:rPr>
              <w:t>個人資料蒐集、處理、利用告知暨同意事項</w:t>
            </w:r>
          </w:p>
          <w:p w14:paraId="3C7DFB46" w14:textId="77777777" w:rsidR="003371D0" w:rsidRDefault="00000000">
            <w:pPr>
              <w:widowControl/>
              <w:spacing w:line="240" w:lineRule="exact"/>
            </w:pPr>
            <w:r>
              <w:rPr>
                <w:rFonts w:eastAsia="標楷體"/>
                <w:color w:val="000000"/>
                <w:kern w:val="0"/>
                <w:sz w:val="18"/>
              </w:rPr>
              <w:t>經濟部</w:t>
            </w:r>
            <w:r>
              <w:rPr>
                <w:rFonts w:eastAsia="標楷體"/>
                <w:color w:val="000000"/>
                <w:kern w:val="0"/>
                <w:sz w:val="18"/>
              </w:rPr>
              <w:t>(</w:t>
            </w:r>
            <w:r>
              <w:rPr>
                <w:rFonts w:eastAsia="標楷體"/>
                <w:color w:val="000000"/>
                <w:kern w:val="0"/>
                <w:sz w:val="18"/>
              </w:rPr>
              <w:t>以下簡稱本部</w:t>
            </w:r>
            <w:r>
              <w:rPr>
                <w:rFonts w:eastAsia="標楷體"/>
                <w:color w:val="000000"/>
                <w:kern w:val="0"/>
                <w:sz w:val="18"/>
              </w:rPr>
              <w:t>)</w:t>
            </w:r>
            <w:r>
              <w:rPr>
                <w:rFonts w:eastAsia="標楷體"/>
                <w:color w:val="000000"/>
                <w:kern w:val="0"/>
                <w:sz w:val="18"/>
              </w:rPr>
              <w:t>辦理「第</w:t>
            </w:r>
            <w:r>
              <w:rPr>
                <w:rFonts w:eastAsia="標楷體"/>
                <w:color w:val="000000"/>
                <w:kern w:val="0"/>
                <w:sz w:val="18"/>
              </w:rPr>
              <w:t>9</w:t>
            </w:r>
            <w:r>
              <w:rPr>
                <w:rFonts w:eastAsia="標楷體"/>
                <w:color w:val="000000"/>
                <w:kern w:val="0"/>
                <w:sz w:val="18"/>
              </w:rPr>
              <w:t>屆中堅企業遴選作業說明會」，由執行單位（財團法人中衛發展中心）執行，向您（含參加者）蒐集個人資料，謹依個人資料保護法第</w:t>
            </w:r>
            <w:r>
              <w:rPr>
                <w:rFonts w:eastAsia="標楷體"/>
                <w:color w:val="000000"/>
                <w:kern w:val="0"/>
                <w:sz w:val="18"/>
              </w:rPr>
              <w:t>8</w:t>
            </w:r>
            <w:r>
              <w:rPr>
                <w:rFonts w:eastAsia="標楷體"/>
                <w:color w:val="000000"/>
                <w:kern w:val="0"/>
                <w:sz w:val="18"/>
              </w:rPr>
              <w:t>條規定告知下列事項：</w:t>
            </w:r>
          </w:p>
          <w:p w14:paraId="481D763C" w14:textId="77777777" w:rsidR="003371D0" w:rsidRDefault="00000000">
            <w:pPr>
              <w:widowControl/>
              <w:numPr>
                <w:ilvl w:val="0"/>
                <w:numId w:val="1"/>
              </w:numPr>
              <w:spacing w:line="240" w:lineRule="exact"/>
              <w:ind w:left="155" w:hanging="155"/>
              <w:rPr>
                <w:rFonts w:eastAsia="標楷體"/>
                <w:color w:val="000000"/>
                <w:kern w:val="0"/>
                <w:sz w:val="18"/>
              </w:rPr>
            </w:pPr>
            <w:r>
              <w:rPr>
                <w:rFonts w:eastAsia="標楷體"/>
                <w:color w:val="000000"/>
                <w:kern w:val="0"/>
                <w:sz w:val="18"/>
              </w:rPr>
              <w:t>個資蒐集目的：為辦理本次說明會和相關行政作業</w:t>
            </w:r>
            <w:r>
              <w:rPr>
                <w:rFonts w:eastAsia="標楷體"/>
                <w:color w:val="000000"/>
                <w:kern w:val="0"/>
                <w:sz w:val="18"/>
              </w:rPr>
              <w:t>(</w:t>
            </w:r>
            <w:r>
              <w:rPr>
                <w:rFonts w:eastAsia="標楷體"/>
                <w:color w:val="000000"/>
                <w:kern w:val="0"/>
                <w:sz w:val="18"/>
              </w:rPr>
              <w:t>報名表、簽到表及滿意度調查問卷等</w:t>
            </w:r>
            <w:r>
              <w:rPr>
                <w:rFonts w:eastAsia="標楷體"/>
                <w:color w:val="000000"/>
                <w:kern w:val="0"/>
                <w:sz w:val="18"/>
              </w:rPr>
              <w:t>)</w:t>
            </w:r>
            <w:r>
              <w:rPr>
                <w:rFonts w:eastAsia="標楷體"/>
                <w:color w:val="000000"/>
                <w:kern w:val="0"/>
                <w:sz w:val="18"/>
              </w:rPr>
              <w:t>，及日後寄發相關訊息。</w:t>
            </w:r>
          </w:p>
          <w:p w14:paraId="2D4DB26A" w14:textId="77777777" w:rsidR="003371D0" w:rsidRDefault="00000000">
            <w:pPr>
              <w:widowControl/>
              <w:numPr>
                <w:ilvl w:val="0"/>
                <w:numId w:val="1"/>
              </w:numPr>
              <w:spacing w:line="240" w:lineRule="exact"/>
              <w:ind w:left="155" w:hanging="155"/>
              <w:rPr>
                <w:rFonts w:eastAsia="標楷體"/>
                <w:color w:val="000000"/>
                <w:kern w:val="0"/>
                <w:sz w:val="18"/>
              </w:rPr>
            </w:pPr>
            <w:r>
              <w:rPr>
                <w:rFonts w:eastAsia="標楷體"/>
                <w:color w:val="000000"/>
                <w:kern w:val="0"/>
                <w:sz w:val="18"/>
              </w:rPr>
              <w:t>個資蒐集之類別：如上述報名表所示</w:t>
            </w:r>
          </w:p>
          <w:p w14:paraId="18C26573" w14:textId="77777777" w:rsidR="003371D0" w:rsidRDefault="00000000">
            <w:pPr>
              <w:widowControl/>
              <w:numPr>
                <w:ilvl w:val="0"/>
                <w:numId w:val="1"/>
              </w:numPr>
              <w:spacing w:line="240" w:lineRule="exact"/>
              <w:ind w:left="155" w:hanging="155"/>
              <w:rPr>
                <w:rFonts w:eastAsia="標楷體"/>
                <w:color w:val="000000"/>
                <w:kern w:val="0"/>
                <w:sz w:val="18"/>
              </w:rPr>
            </w:pPr>
            <w:r>
              <w:rPr>
                <w:rFonts w:eastAsia="標楷體"/>
                <w:color w:val="000000"/>
                <w:kern w:val="0"/>
                <w:sz w:val="18"/>
              </w:rPr>
              <w:t>利用期間、地區、對象及方式：於活動存續期間內及目的範圍內使用您的個人資料，不另作其他用途。並依通常作業所必要之方式將於中國民國領域內使用您提供的個人資料，不會傳輸至其他國家或第三人。</w:t>
            </w:r>
          </w:p>
          <w:p w14:paraId="74BAB78E" w14:textId="77777777" w:rsidR="003371D0" w:rsidRDefault="00000000">
            <w:pPr>
              <w:widowControl/>
              <w:numPr>
                <w:ilvl w:val="0"/>
                <w:numId w:val="1"/>
              </w:numPr>
              <w:spacing w:line="240" w:lineRule="exact"/>
              <w:ind w:left="155" w:hanging="155"/>
              <w:rPr>
                <w:rFonts w:eastAsia="標楷體"/>
                <w:color w:val="000000"/>
                <w:kern w:val="0"/>
                <w:sz w:val="18"/>
              </w:rPr>
            </w:pPr>
            <w:r>
              <w:rPr>
                <w:rFonts w:eastAsia="標楷體"/>
                <w:color w:val="000000"/>
                <w:kern w:val="0"/>
                <w:sz w:val="18"/>
              </w:rPr>
              <w:t>您（含參加者）可以電子郵件方式</w:t>
            </w:r>
            <w:r>
              <w:rPr>
                <w:rFonts w:eastAsia="標楷體"/>
                <w:color w:val="000000"/>
                <w:kern w:val="0"/>
                <w:sz w:val="18"/>
              </w:rPr>
              <w:t>c1127@csd.org.tw)</w:t>
            </w:r>
            <w:r>
              <w:rPr>
                <w:rFonts w:eastAsia="標楷體"/>
                <w:color w:val="000000"/>
                <w:kern w:val="0"/>
                <w:sz w:val="18"/>
              </w:rPr>
              <w:t>請求查詢或閱覽、製給複製本、補充、更正、停止蒐集、處理、利用或刪除您提供之個人資料。如因行使上述權利而導致權益產生減損時，主辦、協辦與執行單位不負相關賠償責任。另依個人資料保護法第</w:t>
            </w:r>
            <w:r>
              <w:rPr>
                <w:rFonts w:eastAsia="標楷體"/>
                <w:color w:val="000000"/>
                <w:kern w:val="0"/>
                <w:sz w:val="18"/>
              </w:rPr>
              <w:t>14</w:t>
            </w:r>
            <w:r>
              <w:rPr>
                <w:rFonts w:eastAsia="標楷體"/>
                <w:color w:val="000000"/>
                <w:kern w:val="0"/>
                <w:sz w:val="18"/>
              </w:rPr>
              <w:t>條規定，得酌收行政作業費用。</w:t>
            </w:r>
          </w:p>
          <w:p w14:paraId="3A20A711" w14:textId="77777777" w:rsidR="003371D0" w:rsidRDefault="00000000">
            <w:pPr>
              <w:widowControl/>
              <w:numPr>
                <w:ilvl w:val="0"/>
                <w:numId w:val="1"/>
              </w:numPr>
              <w:spacing w:line="240" w:lineRule="exact"/>
              <w:ind w:left="155" w:hanging="155"/>
              <w:rPr>
                <w:rFonts w:eastAsia="標楷體"/>
                <w:color w:val="000000"/>
                <w:kern w:val="0"/>
                <w:sz w:val="18"/>
              </w:rPr>
            </w:pPr>
            <w:r>
              <w:rPr>
                <w:rFonts w:eastAsia="標楷體"/>
                <w:color w:val="000000"/>
                <w:kern w:val="0"/>
                <w:sz w:val="18"/>
              </w:rPr>
              <w:t>您（含參加者）可拒絕提供全部或部分個人資料，但若您（含參加者）不願意提供真實且正確完整的個人資料，將可能導致您（含參加者）無法參加本活動或取得相關訊息通知。</w:t>
            </w:r>
          </w:p>
          <w:p w14:paraId="11B600FC" w14:textId="77777777" w:rsidR="003371D0" w:rsidRDefault="00000000">
            <w:pPr>
              <w:autoSpaceDE w:val="0"/>
              <w:spacing w:line="240" w:lineRule="exact"/>
            </w:pPr>
            <w:r>
              <w:rPr>
                <w:rFonts w:eastAsia="細明體"/>
                <w:b/>
                <w:color w:val="000000"/>
                <w:kern w:val="0"/>
                <w:sz w:val="18"/>
              </w:rPr>
              <w:t>※</w:t>
            </w:r>
            <w:r>
              <w:rPr>
                <w:rFonts w:eastAsia="標楷體"/>
                <w:b/>
                <w:color w:val="000000"/>
                <w:kern w:val="0"/>
                <w:sz w:val="18"/>
              </w:rPr>
              <w:t>個人資料之同意提供</w:t>
            </w:r>
          </w:p>
          <w:p w14:paraId="0E5073CE" w14:textId="77777777" w:rsidR="003371D0" w:rsidRDefault="00000000">
            <w:pPr>
              <w:autoSpaceDE w:val="0"/>
              <w:spacing w:line="240" w:lineRule="exact"/>
              <w:rPr>
                <w:rFonts w:eastAsia="標楷體"/>
                <w:color w:val="000000"/>
                <w:kern w:val="0"/>
                <w:sz w:val="18"/>
              </w:rPr>
            </w:pPr>
            <w:r>
              <w:rPr>
                <w:rFonts w:eastAsia="標楷體"/>
                <w:color w:val="000000"/>
                <w:kern w:val="0"/>
                <w:sz w:val="18"/>
              </w:rPr>
              <w:t>經協辦單位與執行單位向本人告知上開事項，本人確已獲知且瞭解上開事項，並保證本人</w:t>
            </w:r>
            <w:r>
              <w:rPr>
                <w:rFonts w:eastAsia="標楷體"/>
                <w:color w:val="000000"/>
                <w:kern w:val="0"/>
                <w:sz w:val="18"/>
              </w:rPr>
              <w:t>(</w:t>
            </w:r>
            <w:r>
              <w:rPr>
                <w:rFonts w:eastAsia="標楷體"/>
                <w:color w:val="000000"/>
                <w:kern w:val="0"/>
                <w:sz w:val="18"/>
              </w:rPr>
              <w:t>如本人代為提供他人之個人資料均已獲得當事人同意</w:t>
            </w:r>
            <w:r>
              <w:rPr>
                <w:rFonts w:eastAsia="標楷體"/>
                <w:color w:val="000000"/>
                <w:kern w:val="0"/>
                <w:sz w:val="18"/>
              </w:rPr>
              <w:t>)</w:t>
            </w:r>
            <w:r>
              <w:rPr>
                <w:rFonts w:eastAsia="標楷體"/>
                <w:color w:val="000000"/>
                <w:kern w:val="0"/>
                <w:sz w:val="18"/>
              </w:rPr>
              <w:t>同意，由主辦單位、協辦單位與執行單位於所列蒐集目的範圍內，合理蒐集、處理及利用本人（含參加者）之個人資料及同意由協辦單位留存此同意書，供日後取出查驗。</w:t>
            </w:r>
          </w:p>
          <w:p w14:paraId="3F77586A" w14:textId="77777777" w:rsidR="003371D0" w:rsidRDefault="003371D0">
            <w:pPr>
              <w:autoSpaceDE w:val="0"/>
              <w:rPr>
                <w:rFonts w:eastAsia="標楷體"/>
                <w:color w:val="000000"/>
                <w:kern w:val="0"/>
                <w:sz w:val="20"/>
              </w:rPr>
            </w:pPr>
          </w:p>
          <w:p w14:paraId="6087A549" w14:textId="77777777" w:rsidR="003371D0" w:rsidRDefault="00000000">
            <w:pPr>
              <w:ind w:left="120" w:right="120"/>
            </w:pPr>
            <w:r>
              <w:rPr>
                <w:rFonts w:eastAsia="標楷體"/>
                <w:kern w:val="0"/>
                <w:sz w:val="28"/>
                <w:szCs w:val="28"/>
              </w:rPr>
              <w:t>填寫者簽名：</w:t>
            </w:r>
            <w:r>
              <w:rPr>
                <w:rFonts w:eastAsia="標楷體"/>
                <w:kern w:val="0"/>
                <w:sz w:val="28"/>
                <w:szCs w:val="28"/>
                <w:u w:val="single"/>
              </w:rPr>
              <w:t xml:space="preserve">                            </w:t>
            </w:r>
            <w:r>
              <w:rPr>
                <w:rFonts w:eastAsia="標楷體"/>
                <w:kern w:val="0"/>
                <w:sz w:val="28"/>
                <w:szCs w:val="28"/>
              </w:rPr>
              <w:t xml:space="preserve">  </w:t>
            </w:r>
            <w:r>
              <w:rPr>
                <w:rFonts w:eastAsia="標楷體"/>
                <w:kern w:val="0"/>
                <w:sz w:val="28"/>
                <w:szCs w:val="28"/>
              </w:rPr>
              <w:t>日期：</w:t>
            </w:r>
            <w:r>
              <w:rPr>
                <w:rFonts w:eastAsia="標楷體"/>
                <w:kern w:val="0"/>
                <w:sz w:val="28"/>
                <w:szCs w:val="28"/>
              </w:rPr>
              <w:t>115</w:t>
            </w:r>
            <w:r>
              <w:rPr>
                <w:rFonts w:eastAsia="標楷體"/>
                <w:kern w:val="0"/>
                <w:sz w:val="28"/>
                <w:szCs w:val="28"/>
              </w:rPr>
              <w:t>年</w:t>
            </w:r>
            <w:r>
              <w:rPr>
                <w:rFonts w:eastAsia="標楷體"/>
                <w:color w:val="FF0000"/>
                <w:sz w:val="28"/>
              </w:rPr>
              <w:t xml:space="preserve">     </w:t>
            </w:r>
            <w:r>
              <w:rPr>
                <w:rFonts w:eastAsia="標楷體"/>
                <w:kern w:val="0"/>
                <w:sz w:val="28"/>
                <w:szCs w:val="28"/>
              </w:rPr>
              <w:t>月</w:t>
            </w:r>
            <w:r>
              <w:rPr>
                <w:rFonts w:eastAsia="標楷體"/>
                <w:kern w:val="0"/>
                <w:sz w:val="28"/>
                <w:szCs w:val="28"/>
              </w:rPr>
              <w:t xml:space="preserve">     </w:t>
            </w:r>
            <w:r>
              <w:rPr>
                <w:rFonts w:eastAsia="標楷體"/>
                <w:kern w:val="0"/>
                <w:sz w:val="28"/>
                <w:szCs w:val="28"/>
              </w:rPr>
              <w:t>日</w:t>
            </w:r>
          </w:p>
        </w:tc>
      </w:tr>
    </w:tbl>
    <w:p w14:paraId="06A4B7BC" w14:textId="77777777" w:rsidR="003371D0" w:rsidRDefault="00000000">
      <w:pPr>
        <w:ind w:left="283" w:right="120" w:hanging="283"/>
        <w:jc w:val="both"/>
      </w:pPr>
      <w:r>
        <w:rPr>
          <w:rFonts w:ascii="標楷體" w:eastAsia="標楷體" w:hAnsi="標楷體"/>
          <w:sz w:val="28"/>
          <w:szCs w:val="28"/>
        </w:rPr>
        <w:t>◆報名方式：</w:t>
      </w:r>
      <w:r>
        <w:rPr>
          <w:rFonts w:eastAsia="標楷體"/>
          <w:color w:val="000000"/>
          <w:sz w:val="28"/>
          <w:szCs w:val="28"/>
        </w:rPr>
        <w:t>說明會前一日</w:t>
      </w:r>
      <w:r>
        <w:rPr>
          <w:rFonts w:eastAsia="標楷體"/>
          <w:sz w:val="28"/>
          <w:szCs w:val="28"/>
        </w:rPr>
        <w:t>以傳真或</w:t>
      </w:r>
      <w:r>
        <w:rPr>
          <w:rFonts w:eastAsia="標楷體"/>
          <w:sz w:val="28"/>
          <w:szCs w:val="28"/>
        </w:rPr>
        <w:t>E-mail</w:t>
      </w:r>
      <w:r>
        <w:rPr>
          <w:rFonts w:eastAsia="標楷體"/>
          <w:sz w:val="28"/>
          <w:szCs w:val="28"/>
        </w:rPr>
        <w:t>回傳中堅企業遴選工作小組</w:t>
      </w:r>
    </w:p>
    <w:p w14:paraId="78295094" w14:textId="77777777" w:rsidR="003371D0" w:rsidRDefault="00000000">
      <w:pPr>
        <w:ind w:left="283" w:right="120"/>
        <w:jc w:val="both"/>
      </w:pPr>
      <w:r>
        <w:rPr>
          <w:rFonts w:eastAsia="標楷體"/>
          <w:sz w:val="28"/>
          <w:szCs w:val="28"/>
        </w:rPr>
        <w:t>傳真：</w:t>
      </w:r>
      <w:r>
        <w:rPr>
          <w:rFonts w:eastAsia="標楷體"/>
          <w:sz w:val="28"/>
          <w:szCs w:val="28"/>
        </w:rPr>
        <w:t>(</w:t>
      </w:r>
      <w:r>
        <w:rPr>
          <w:rFonts w:eastAsia="標楷體"/>
          <w:color w:val="000000"/>
          <w:sz w:val="28"/>
          <w:szCs w:val="28"/>
        </w:rPr>
        <w:t>02)2701-0536</w:t>
      </w:r>
      <w:r>
        <w:rPr>
          <w:rFonts w:eastAsia="標楷體"/>
          <w:color w:val="000000"/>
          <w:sz w:val="28"/>
          <w:szCs w:val="28"/>
        </w:rPr>
        <w:t>、</w:t>
      </w:r>
      <w:r>
        <w:rPr>
          <w:rFonts w:eastAsia="標楷體"/>
          <w:color w:val="000000"/>
          <w:sz w:val="28"/>
          <w:szCs w:val="28"/>
        </w:rPr>
        <w:t>E-mail</w:t>
      </w:r>
      <w:r>
        <w:rPr>
          <w:rFonts w:eastAsia="標楷體"/>
          <w:color w:val="000000"/>
          <w:sz w:val="28"/>
          <w:szCs w:val="28"/>
        </w:rPr>
        <w:t>：</w:t>
      </w:r>
      <w:hyperlink r:id="rId7" w:history="1">
        <w:r>
          <w:rPr>
            <w:color w:val="000000"/>
            <w:sz w:val="28"/>
            <w:szCs w:val="28"/>
          </w:rPr>
          <w:t>c1127@csd.org.tw</w:t>
        </w:r>
      </w:hyperlink>
      <w:r>
        <w:rPr>
          <w:rFonts w:eastAsia="標楷體"/>
          <w:color w:val="000000"/>
          <w:sz w:val="28"/>
          <w:szCs w:val="28"/>
        </w:rPr>
        <w:t>、</w:t>
      </w:r>
      <w:r>
        <w:rPr>
          <w:rFonts w:eastAsia="標楷體"/>
          <w:sz w:val="28"/>
          <w:szCs w:val="28"/>
        </w:rPr>
        <w:t>c</w:t>
      </w:r>
      <w:r>
        <w:rPr>
          <w:rFonts w:eastAsia="標楷體"/>
          <w:color w:val="000000"/>
          <w:sz w:val="28"/>
          <w:szCs w:val="28"/>
        </w:rPr>
        <w:t>1579</w:t>
      </w:r>
      <w:r>
        <w:rPr>
          <w:rFonts w:eastAsia="標楷體"/>
          <w:sz w:val="28"/>
          <w:szCs w:val="28"/>
        </w:rPr>
        <w:t>@csd.org.tw</w:t>
      </w:r>
    </w:p>
    <w:p w14:paraId="64054130" w14:textId="77777777" w:rsidR="003371D0" w:rsidRDefault="00000000">
      <w:pPr>
        <w:ind w:left="283" w:right="120" w:firstLine="1"/>
        <w:jc w:val="both"/>
      </w:pPr>
      <w:r>
        <w:rPr>
          <w:rFonts w:eastAsia="標楷體"/>
          <w:color w:val="000000"/>
          <w:sz w:val="28"/>
          <w:szCs w:val="28"/>
        </w:rPr>
        <w:t>或至中堅企業官網</w:t>
      </w:r>
      <w:r>
        <w:rPr>
          <w:rFonts w:eastAsia="標楷體"/>
          <w:color w:val="000000"/>
          <w:sz w:val="28"/>
          <w:szCs w:val="28"/>
        </w:rPr>
        <w:t>(</w:t>
      </w:r>
      <w:r>
        <w:rPr>
          <w:rFonts w:eastAsia="標楷體"/>
          <w:sz w:val="28"/>
          <w:szCs w:val="28"/>
        </w:rPr>
        <w:t>https://keid.nat.gov.tw/mittelstand/)</w:t>
      </w:r>
      <w:r>
        <w:rPr>
          <w:rFonts w:eastAsia="標楷體"/>
          <w:color w:val="000000"/>
          <w:sz w:val="28"/>
          <w:szCs w:val="28"/>
        </w:rPr>
        <w:t>線上報名</w:t>
      </w:r>
    </w:p>
    <w:p w14:paraId="38A2BF5B" w14:textId="77777777" w:rsidR="003371D0" w:rsidRDefault="00000000">
      <w:pPr>
        <w:ind w:right="120"/>
        <w:jc w:val="both"/>
      </w:pPr>
      <w:r>
        <w:rPr>
          <w:rFonts w:ascii="標楷體" w:eastAsia="標楷體" w:hAnsi="標楷體"/>
          <w:color w:val="000000"/>
          <w:sz w:val="28"/>
          <w:szCs w:val="28"/>
        </w:rPr>
        <w:t>◆</w:t>
      </w:r>
      <w:r>
        <w:rPr>
          <w:rFonts w:eastAsia="標楷體"/>
          <w:color w:val="000000"/>
          <w:sz w:val="28"/>
          <w:szCs w:val="28"/>
        </w:rPr>
        <w:t>洽詢電話：</w:t>
      </w:r>
      <w:r>
        <w:rPr>
          <w:rFonts w:eastAsia="標楷體"/>
          <w:color w:val="000000"/>
          <w:sz w:val="28"/>
          <w:szCs w:val="28"/>
        </w:rPr>
        <w:t xml:space="preserve">(02)2391-1368 </w:t>
      </w:r>
      <w:r>
        <w:rPr>
          <w:rFonts w:eastAsia="標楷體"/>
          <w:color w:val="000000"/>
          <w:sz w:val="28"/>
          <w:szCs w:val="28"/>
        </w:rPr>
        <w:t>分機</w:t>
      </w:r>
      <w:r>
        <w:rPr>
          <w:rFonts w:eastAsia="標楷體"/>
          <w:color w:val="000000"/>
          <w:sz w:val="28"/>
          <w:szCs w:val="28"/>
        </w:rPr>
        <w:t>1127</w:t>
      </w:r>
      <w:r>
        <w:rPr>
          <w:rFonts w:eastAsia="標楷體"/>
          <w:color w:val="000000"/>
          <w:sz w:val="28"/>
          <w:szCs w:val="28"/>
        </w:rPr>
        <w:t>、</w:t>
      </w:r>
      <w:r>
        <w:rPr>
          <w:rFonts w:eastAsia="標楷體"/>
          <w:color w:val="000000"/>
          <w:sz w:val="28"/>
          <w:szCs w:val="28"/>
        </w:rPr>
        <w:t>1579</w:t>
      </w:r>
      <w:r>
        <w:rPr>
          <w:rFonts w:ascii="標楷體" w:eastAsia="標楷體" w:hAnsi="標楷體"/>
          <w:color w:val="000000"/>
          <w:sz w:val="28"/>
          <w:szCs w:val="28"/>
        </w:rPr>
        <w:t>，周先生、張先生</w:t>
      </w:r>
    </w:p>
    <w:sectPr w:rsidR="003371D0">
      <w:headerReference w:type="default" r:id="rId8"/>
      <w:pgSz w:w="11906" w:h="16838"/>
      <w:pgMar w:top="1134" w:right="1134" w:bottom="1134" w:left="1134" w:header="85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F2252" w14:textId="77777777" w:rsidR="00B44CF9" w:rsidRDefault="00B44CF9">
      <w:r>
        <w:separator/>
      </w:r>
    </w:p>
  </w:endnote>
  <w:endnote w:type="continuationSeparator" w:id="0">
    <w:p w14:paraId="1E8D0B54" w14:textId="77777777" w:rsidR="00B44CF9" w:rsidRDefault="00B4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1311" w14:textId="77777777" w:rsidR="00B44CF9" w:rsidRDefault="00B44CF9">
      <w:r>
        <w:rPr>
          <w:color w:val="000000"/>
        </w:rPr>
        <w:separator/>
      </w:r>
    </w:p>
  </w:footnote>
  <w:footnote w:type="continuationSeparator" w:id="0">
    <w:p w14:paraId="7F0A5DCD" w14:textId="77777777" w:rsidR="00B44CF9" w:rsidRDefault="00B44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4E62" w14:textId="77777777" w:rsidR="00000000" w:rsidRDefault="00000000">
    <w:pPr>
      <w:pStyle w:val="aa"/>
    </w:pPr>
    <w:r>
      <w:rPr>
        <w:noProof/>
      </w:rPr>
      <w:drawing>
        <wp:anchor distT="0" distB="0" distL="114300" distR="114300" simplePos="0" relativeHeight="251659264" behindDoc="0" locked="0" layoutInCell="1" allowOverlap="1" wp14:anchorId="723AD360" wp14:editId="55CC0A60">
          <wp:simplePos x="0" y="0"/>
          <wp:positionH relativeFrom="column">
            <wp:posOffset>-593088</wp:posOffset>
          </wp:positionH>
          <wp:positionV relativeFrom="paragraph">
            <wp:posOffset>-402930</wp:posOffset>
          </wp:positionV>
          <wp:extent cx="1429198" cy="360054"/>
          <wp:effectExtent l="0" t="0" r="0" b="1896"/>
          <wp:wrapNone/>
          <wp:docPr id="1166500827"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29198" cy="36005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83B9F"/>
    <w:multiLevelType w:val="multilevel"/>
    <w:tmpl w:val="17846940"/>
    <w:lvl w:ilvl="0">
      <w:start w:val="1"/>
      <w:numFmt w:val="decimal"/>
      <w:lvlText w:val="%1."/>
      <w:lvlJc w:val="left"/>
      <w:pPr>
        <w:ind w:left="480" w:hanging="480"/>
      </w:pPr>
      <w:rPr>
        <w:color w:val="auto"/>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266235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371D0"/>
    <w:rsid w:val="001B0C7A"/>
    <w:rsid w:val="003371D0"/>
    <w:rsid w:val="00B0220C"/>
    <w:rsid w:val="00B44C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C202"/>
  <w15:docId w15:val="{F6859FD1-63E4-41C7-B781-BF1E1062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rPr>
  </w:style>
  <w:style w:type="paragraph" w:styleId="1">
    <w:name w:val="heading 1"/>
    <w:basedOn w:val="a"/>
    <w:next w:val="a"/>
    <w:uiPriority w:val="9"/>
    <w:qFormat/>
    <w:pPr>
      <w:keepNext/>
      <w:jc w:val="both"/>
      <w:outlineLvl w:val="0"/>
    </w:pPr>
    <w:rPr>
      <w:rFonts w:ascii="標楷體" w:eastAsia="標楷體" w:hAnsi="標楷體"/>
      <w:b/>
      <w:sz w:val="28"/>
    </w:rPr>
  </w:style>
  <w:style w:type="paragraph" w:styleId="2">
    <w:name w:val="heading 2"/>
    <w:basedOn w:val="a"/>
    <w:next w:val="a0"/>
    <w:uiPriority w:val="9"/>
    <w:unhideWhenUsed/>
    <w:qFormat/>
    <w:pPr>
      <w:keepNext/>
      <w:spacing w:before="120"/>
      <w:jc w:val="center"/>
      <w:outlineLvl w:val="1"/>
    </w:pPr>
    <w:rPr>
      <w:rFonts w:eastAsia="標楷體"/>
      <w:sz w:val="28"/>
      <w:u w:val="single"/>
      <w:shd w:val="clear" w:color="auto" w:fill="FFFFFF"/>
    </w:rPr>
  </w:style>
  <w:style w:type="paragraph" w:styleId="3">
    <w:name w:val="heading 3"/>
    <w:basedOn w:val="a"/>
    <w:next w:val="a"/>
    <w:uiPriority w:val="9"/>
    <w:semiHidden/>
    <w:unhideWhenUsed/>
    <w:qFormat/>
    <w:pPr>
      <w:keepNext/>
      <w:jc w:val="both"/>
      <w:outlineLvl w:val="2"/>
    </w:pPr>
    <w:rPr>
      <w:rFonts w:ascii="標楷體" w:eastAsia="標楷體" w:hAnsi="標楷體"/>
      <w:b/>
      <w:bCs/>
      <w:szCs w:val="18"/>
    </w:rPr>
  </w:style>
  <w:style w:type="paragraph" w:styleId="4">
    <w:name w:val="heading 4"/>
    <w:basedOn w:val="a"/>
    <w:next w:val="a"/>
    <w:uiPriority w:val="9"/>
    <w:semiHidden/>
    <w:unhideWhenUsed/>
    <w:qFormat/>
    <w:pPr>
      <w:keepNext/>
      <w:snapToGrid w:val="0"/>
      <w:spacing w:line="20" w:lineRule="atLeast"/>
      <w:ind w:left="1231"/>
      <w:outlineLvl w:val="3"/>
    </w:pPr>
    <w:rPr>
      <w:rFonts w:eastAsia="標楷體"/>
      <w:b/>
      <w:bCs/>
    </w:rPr>
  </w:style>
  <w:style w:type="paragraph" w:styleId="5">
    <w:name w:val="heading 5"/>
    <w:basedOn w:val="a"/>
    <w:next w:val="a"/>
    <w:uiPriority w:val="9"/>
    <w:semiHidden/>
    <w:unhideWhenUsed/>
    <w:qFormat/>
    <w:pPr>
      <w:keepNext/>
      <w:snapToGrid w:val="0"/>
      <w:spacing w:line="20" w:lineRule="atLeast"/>
      <w:ind w:left="1231"/>
      <w:jc w:val="both"/>
      <w:outlineLvl w:val="4"/>
    </w:pPr>
    <w:rPr>
      <w:rFonts w:eastAsia="標楷體"/>
      <w:b/>
      <w:bCs/>
    </w:rPr>
  </w:style>
  <w:style w:type="paragraph" w:styleId="6">
    <w:name w:val="heading 6"/>
    <w:basedOn w:val="a"/>
    <w:next w:val="a"/>
    <w:uiPriority w:val="9"/>
    <w:semiHidden/>
    <w:unhideWhenUsed/>
    <w:qFormat/>
    <w:pPr>
      <w:keepNext/>
      <w:snapToGrid w:val="0"/>
      <w:spacing w:line="20" w:lineRule="atLeast"/>
      <w:jc w:val="center"/>
      <w:outlineLvl w:val="5"/>
    </w:pPr>
    <w:rPr>
      <w:rFonts w:eastAsia="標楷體"/>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內文1"/>
    <w:pPr>
      <w:widowControl w:val="0"/>
      <w:suppressAutoHyphens/>
      <w:spacing w:line="480" w:lineRule="atLeast"/>
      <w:jc w:val="both"/>
    </w:pPr>
    <w:rPr>
      <w:rFonts w:ascii="細明體" w:eastAsia="細明體" w:hAnsi="細明體"/>
      <w:spacing w:val="15"/>
      <w:sz w:val="28"/>
    </w:rPr>
  </w:style>
  <w:style w:type="paragraph" w:styleId="a0">
    <w:name w:val="Normal Indent"/>
    <w:basedOn w:val="a"/>
    <w:pPr>
      <w:ind w:left="480"/>
    </w:pPr>
  </w:style>
  <w:style w:type="paragraph" w:styleId="a4">
    <w:name w:val="Body Text"/>
    <w:basedOn w:val="a"/>
    <w:pPr>
      <w:jc w:val="both"/>
    </w:pPr>
    <w:rPr>
      <w:rFonts w:ascii="標楷體" w:eastAsia="標楷體" w:hAnsi="標楷體"/>
      <w:szCs w:val="18"/>
    </w:rPr>
  </w:style>
  <w:style w:type="character" w:styleId="a5">
    <w:name w:val="Hyperlink"/>
    <w:rPr>
      <w:color w:val="0000FF"/>
      <w:u w:val="single"/>
    </w:rPr>
  </w:style>
  <w:style w:type="paragraph" w:styleId="a6">
    <w:name w:val="Body Text Indent"/>
    <w:basedOn w:val="a"/>
    <w:pPr>
      <w:snapToGrid w:val="0"/>
      <w:spacing w:line="20" w:lineRule="atLeast"/>
      <w:ind w:firstLine="573"/>
      <w:jc w:val="both"/>
      <w:outlineLvl w:val="0"/>
    </w:pPr>
    <w:rPr>
      <w:rFonts w:eastAsia="標楷體"/>
      <w:sz w:val="28"/>
    </w:rPr>
  </w:style>
  <w:style w:type="character" w:styleId="a7">
    <w:name w:val="FollowedHyperlink"/>
    <w:rPr>
      <w:color w:val="800080"/>
      <w:u w:val="single"/>
    </w:rPr>
  </w:style>
  <w:style w:type="character" w:styleId="a8">
    <w:name w:val="Strong"/>
    <w:rPr>
      <w:b/>
      <w:bCs/>
    </w:rPr>
  </w:style>
  <w:style w:type="paragraph" w:styleId="a9">
    <w:name w:val="Balloon Text"/>
    <w:basedOn w:val="a"/>
    <w:rPr>
      <w:rFonts w:ascii="Arial" w:hAnsi="Arial"/>
      <w:sz w:val="18"/>
      <w:szCs w:val="18"/>
    </w:rPr>
  </w:style>
  <w:style w:type="paragraph" w:styleId="aa">
    <w:name w:val="header"/>
    <w:basedOn w:val="a"/>
    <w:pPr>
      <w:tabs>
        <w:tab w:val="center" w:pos="4153"/>
        <w:tab w:val="right" w:pos="8306"/>
      </w:tabs>
      <w:snapToGrid w:val="0"/>
    </w:pPr>
    <w:rPr>
      <w:sz w:val="20"/>
    </w:rPr>
  </w:style>
  <w:style w:type="paragraph" w:styleId="ab">
    <w:name w:val="footer"/>
    <w:basedOn w:val="a"/>
    <w:pPr>
      <w:tabs>
        <w:tab w:val="center" w:pos="4153"/>
        <w:tab w:val="right" w:pos="8306"/>
      </w:tabs>
      <w:snapToGrid w:val="0"/>
    </w:pPr>
    <w:rPr>
      <w:sz w:val="20"/>
    </w:rPr>
  </w:style>
  <w:style w:type="character" w:styleId="ac">
    <w:name w:val="page number"/>
    <w:basedOn w:val="a1"/>
  </w:style>
  <w:style w:type="paragraph" w:styleId="ad">
    <w:name w:val="List Paragraph"/>
    <w:basedOn w:val="a"/>
    <w:pPr>
      <w:ind w:left="480"/>
    </w:pPr>
  </w:style>
  <w:style w:type="paragraph" w:styleId="Web">
    <w:name w:val="Normal (Web)"/>
    <w:basedOn w:val="a"/>
    <w:pPr>
      <w:widowControl/>
      <w:spacing w:before="100" w:after="100"/>
    </w:pPr>
    <w:rPr>
      <w:rFonts w:ascii="新細明體" w:hAnsi="新細明體" w:cs="新細明體"/>
      <w:kern w:val="0"/>
      <w:szCs w:val="24"/>
    </w:rPr>
  </w:style>
  <w:style w:type="character" w:styleId="ae">
    <w:name w:val="Unresolved Mention"/>
    <w:basedOn w:val="a1"/>
    <w:rPr>
      <w:color w:val="605E5C"/>
      <w:shd w:val="clear" w:color="auto" w:fill="E1DFDD"/>
    </w:rPr>
  </w:style>
  <w:style w:type="character" w:styleId="af">
    <w:name w:val="Emphasis"/>
    <w:basedOn w:val="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1127@csd.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推廣說明會</dc:title>
  <dc:creator>user</dc:creator>
  <cp:lastModifiedBy>張O恆</cp:lastModifiedBy>
  <cp:revision>2</cp:revision>
  <cp:lastPrinted>2026-08-03T02:37:00Z</cp:lastPrinted>
  <dcterms:created xsi:type="dcterms:W3CDTF">2026-08-06T06:17:00Z</dcterms:created>
  <dcterms:modified xsi:type="dcterms:W3CDTF">2026-08-06T06:17:00Z</dcterms:modified>
</cp:coreProperties>
</file>